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685" w:rsidRPr="00814FCE" w:rsidRDefault="008C2EF9" w:rsidP="00217685">
      <w:pPr>
        <w:pStyle w:val="Akti"/>
      </w:pPr>
      <w:bookmarkStart w:id="0" w:name="_GoBack"/>
      <w:bookmarkEnd w:id="0"/>
      <w:r>
        <w:t>A</w:t>
      </w:r>
      <w:r w:rsidR="007E58B4">
        <w:t xml:space="preserve"> </w:t>
      </w:r>
      <w:r>
        <w:t>k</w:t>
      </w:r>
      <w:r w:rsidR="007E58B4">
        <w:t xml:space="preserve"> t </w:t>
      </w:r>
      <w:r w:rsidR="00217685" w:rsidRPr="00814FCE">
        <w:t>n</w:t>
      </w:r>
      <w:r w:rsidR="007E58B4">
        <w:t xml:space="preserve"> </w:t>
      </w:r>
      <w:r w:rsidR="00217685" w:rsidRPr="00814FCE">
        <w:t>o</w:t>
      </w:r>
      <w:r w:rsidR="007E58B4">
        <w:t xml:space="preserve"> </w:t>
      </w:r>
      <w:r w:rsidR="00217685" w:rsidRPr="00814FCE">
        <w:t>r</w:t>
      </w:r>
      <w:r w:rsidR="007E58B4">
        <w:t xml:space="preserve"> </w:t>
      </w:r>
      <w:r w:rsidR="00217685" w:rsidRPr="00814FCE">
        <w:t>m</w:t>
      </w:r>
      <w:r w:rsidR="007E58B4">
        <w:t xml:space="preserve"> </w:t>
      </w:r>
      <w:r w:rsidR="00217685" w:rsidRPr="00814FCE">
        <w:t>a</w:t>
      </w:r>
      <w:r w:rsidR="007E58B4">
        <w:t xml:space="preserve"> </w:t>
      </w:r>
      <w:r w:rsidR="00217685" w:rsidRPr="00814FCE">
        <w:t>t</w:t>
      </w:r>
      <w:r w:rsidR="007E58B4">
        <w:t xml:space="preserve"> </w:t>
      </w:r>
      <w:r w:rsidR="00217685" w:rsidRPr="00814FCE">
        <w:t>i</w:t>
      </w:r>
      <w:r w:rsidR="007E58B4">
        <w:t xml:space="preserve"> </w:t>
      </w:r>
      <w:r w:rsidR="00217685" w:rsidRPr="00814FCE">
        <w:t>v</w:t>
      </w:r>
    </w:p>
    <w:p w:rsidR="00217685" w:rsidRPr="00814FCE" w:rsidRDefault="00217685" w:rsidP="00217685">
      <w:pPr>
        <w:pStyle w:val="NumriData"/>
      </w:pPr>
      <w:r w:rsidRPr="00814FCE">
        <w:t>Nr.2, datë 27.4.2001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Titulli"/>
      </w:pPr>
      <w:r w:rsidRPr="00814FCE">
        <w:t>Për një ndryshim në ligjin nr.8720, datë 26.12.2000 “Për krijimin</w:t>
      </w:r>
      <w:r w:rsidR="008C2EF9">
        <w:t xml:space="preserve"> </w:t>
      </w:r>
      <w:r w:rsidRPr="00814FCE">
        <w:t>e</w:t>
      </w:r>
      <w:r w:rsidR="008C2EF9">
        <w:t xml:space="preserve"> </w:t>
      </w:r>
      <w:r w:rsidRPr="00814FCE">
        <w:t>policisë financiare”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BazLigjPropozues"/>
      </w:pPr>
      <w:r w:rsidRPr="00814FCE">
        <w:t>Në mbështetje të nenit 101 të Kushtetutës, me propozimin e Ministrit të Financave, Këshilli i Ministrave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VENDOSI"/>
      </w:pPr>
      <w:r w:rsidRPr="00814FCE">
        <w:t>V e n d o s i :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NeniNr"/>
      </w:pPr>
      <w:r w:rsidRPr="00814FCE">
        <w:t>Neni 1</w:t>
      </w:r>
    </w:p>
    <w:p w:rsidR="00217685" w:rsidRPr="00814FCE" w:rsidRDefault="00217685" w:rsidP="00217685">
      <w:pPr>
        <w:pStyle w:val="NeniNr"/>
      </w:pPr>
    </w:p>
    <w:p w:rsidR="00217685" w:rsidRPr="00814FCE" w:rsidRDefault="00217685" w:rsidP="00217685">
      <w:pPr>
        <w:pStyle w:val="Paragrafi"/>
      </w:pPr>
      <w:r w:rsidRPr="00814FCE">
        <w:t>Në ligjin nr.8720, datë 26.12.2000, neni 15 ndryshon si më poshtë vijon:</w:t>
      </w:r>
    </w:p>
    <w:p w:rsidR="00217685" w:rsidRPr="00814FCE" w:rsidRDefault="00217685" w:rsidP="00217685">
      <w:pPr>
        <w:pStyle w:val="Paragrafi"/>
      </w:pPr>
      <w:r w:rsidRPr="00814FCE">
        <w:t>“Veprimtaria e Policisë Financiare fillon më 1 janar 2002.”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NeniNr"/>
      </w:pPr>
      <w:r w:rsidRPr="00814FCE">
        <w:t>Neni 2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Paragrafi"/>
      </w:pPr>
      <w:r w:rsidRPr="00814FCE">
        <w:t>Ky aktnormativ hyn në fuqi menjëherë.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Autoriteti"/>
      </w:pPr>
      <w:r w:rsidRPr="00814FCE">
        <w:t>Kryeministri</w:t>
      </w:r>
    </w:p>
    <w:p w:rsidR="00217685" w:rsidRPr="00814FCE" w:rsidRDefault="00217685" w:rsidP="00217685">
      <w:pPr>
        <w:pStyle w:val="AutoritetiEmer"/>
      </w:pPr>
      <w:r w:rsidRPr="00814FCE">
        <w:t>Ilir Meta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Shpallja"/>
      </w:pPr>
      <w:r w:rsidRPr="00814FCE">
        <w:t>Miratuar me ligjin nr.8796, datë 14.5.2001 të Kuvendit, të shpallur me dekretin nr.3031, datë 24.5.2001 të Presidentit të Republikës Rexhep Meidani</w:t>
      </w:r>
    </w:p>
    <w:p w:rsidR="00217685" w:rsidRPr="00814FCE" w:rsidRDefault="00217685" w:rsidP="00217685">
      <w:pPr>
        <w:pStyle w:val="Paragrafi"/>
      </w:pPr>
    </w:p>
    <w:p w:rsidR="00217685" w:rsidRPr="00814FCE" w:rsidRDefault="00217685" w:rsidP="0021768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7685"/>
    <w:rsid w:val="0022170D"/>
    <w:rsid w:val="002C6BAB"/>
    <w:rsid w:val="00304413"/>
    <w:rsid w:val="00383FD5"/>
    <w:rsid w:val="003C0E50"/>
    <w:rsid w:val="003E06F6"/>
    <w:rsid w:val="003F043A"/>
    <w:rsid w:val="004317C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E58B4"/>
    <w:rsid w:val="0080475E"/>
    <w:rsid w:val="008072B9"/>
    <w:rsid w:val="008105AD"/>
    <w:rsid w:val="00841EC5"/>
    <w:rsid w:val="008521B4"/>
    <w:rsid w:val="00872000"/>
    <w:rsid w:val="00881600"/>
    <w:rsid w:val="008C2EF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720227-B6D0-45C4-9ABF-B160F8A80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