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154" w:rsidRDefault="00180154" w:rsidP="00180154">
      <w:pPr>
        <w:pStyle w:val="Akti"/>
      </w:pPr>
      <w:bookmarkStart w:id="0" w:name="_GoBack"/>
      <w:bookmarkEnd w:id="0"/>
      <w:r>
        <w:t xml:space="preserve">AKT NORMATIV </w:t>
      </w:r>
    </w:p>
    <w:p w:rsidR="00180154" w:rsidRDefault="00180154" w:rsidP="00180154">
      <w:pPr>
        <w:pStyle w:val="NumriData"/>
      </w:pPr>
      <w:r w:rsidRPr="00063758">
        <w:t>Nr</w:t>
      </w:r>
      <w:r>
        <w:t>.2</w:t>
      </w:r>
      <w:r w:rsidRPr="00063758">
        <w:t>,</w:t>
      </w:r>
      <w:r>
        <w:t xml:space="preserve"> </w:t>
      </w:r>
      <w:r w:rsidRPr="00063758">
        <w:t xml:space="preserve">datë 8.4.2008 </w:t>
      </w:r>
    </w:p>
    <w:p w:rsidR="00180154" w:rsidRDefault="00180154" w:rsidP="00180154">
      <w:pPr>
        <w:pStyle w:val="Paragrafi"/>
      </w:pPr>
    </w:p>
    <w:p w:rsidR="00180154" w:rsidRDefault="00180154" w:rsidP="00180154">
      <w:pPr>
        <w:pStyle w:val="Titulli"/>
      </w:pPr>
      <w:r w:rsidRPr="004756E9">
        <w:t>PËR DËRGIMIN NË BOSNJ</w:t>
      </w:r>
      <w:r>
        <w:t>Ë-</w:t>
      </w:r>
      <w:r w:rsidRPr="004756E9">
        <w:t>H</w:t>
      </w:r>
      <w:r>
        <w:t>eRCEGO</w:t>
      </w:r>
      <w:r w:rsidRPr="004756E9">
        <w:t>VIN</w:t>
      </w:r>
      <w:r>
        <w:t>Ë</w:t>
      </w:r>
      <w:r w:rsidRPr="004756E9">
        <w:t xml:space="preserve"> T</w:t>
      </w:r>
      <w:r>
        <w:t>Ë</w:t>
      </w:r>
      <w:r w:rsidRPr="004756E9">
        <w:t xml:space="preserve"> NJ</w:t>
      </w:r>
      <w:r>
        <w:t>Ë</w:t>
      </w:r>
      <w:r w:rsidRPr="004756E9">
        <w:t xml:space="preserve"> GRUPI T</w:t>
      </w:r>
      <w:r>
        <w:t>Ë</w:t>
      </w:r>
      <w:r w:rsidRPr="004756E9">
        <w:t xml:space="preserve"> ASGJ</w:t>
      </w:r>
      <w:r>
        <w:t>Ë</w:t>
      </w:r>
      <w:r w:rsidRPr="004756E9">
        <w:t>SIMIT T</w:t>
      </w:r>
      <w:r>
        <w:t>Ë</w:t>
      </w:r>
      <w:r w:rsidRPr="004756E9">
        <w:t xml:space="preserve"> MUNICIONEVE DHE EKSPLOZIV</w:t>
      </w:r>
      <w:r>
        <w:t>Ë</w:t>
      </w:r>
      <w:r w:rsidRPr="004756E9">
        <w:t xml:space="preserve">VE </w:t>
      </w:r>
      <w:r w:rsidRPr="00063758">
        <w:t>T</w:t>
      </w:r>
      <w:r>
        <w:t>Ë</w:t>
      </w:r>
      <w:r w:rsidRPr="00063758">
        <w:t xml:space="preserve"> FORCAVE T</w:t>
      </w:r>
      <w:r>
        <w:t>Ë</w:t>
      </w:r>
      <w:r w:rsidRPr="00063758">
        <w:t xml:space="preserve"> ARMATOSUR</w:t>
      </w:r>
      <w:r>
        <w:t xml:space="preserve">A TË REPUBLIKËS SË SHQIPËRISË, </w:t>
      </w:r>
      <w:r w:rsidRPr="00063758">
        <w:t>P</w:t>
      </w:r>
      <w:r>
        <w:t>Ë</w:t>
      </w:r>
      <w:r w:rsidRPr="00063758">
        <w:t>R T</w:t>
      </w:r>
      <w:r>
        <w:t>Ë</w:t>
      </w:r>
      <w:r w:rsidRPr="00063758">
        <w:t xml:space="preserve"> MARR</w:t>
      </w:r>
      <w:r>
        <w:t>Ë</w:t>
      </w:r>
      <w:r w:rsidRPr="00063758">
        <w:t xml:space="preserve"> PJES</w:t>
      </w:r>
      <w:r>
        <w:t>Ë</w:t>
      </w:r>
      <w:r w:rsidRPr="00063758">
        <w:t xml:space="preserve"> N</w:t>
      </w:r>
      <w:r>
        <w:t xml:space="preserve">Ë OPERACIONIN “ALTHEA” TË </w:t>
      </w:r>
      <w:r w:rsidRPr="00063758">
        <w:t>BASHKIMIT E</w:t>
      </w:r>
      <w:r>
        <w:t>u</w:t>
      </w:r>
      <w:r w:rsidRPr="00063758">
        <w:t xml:space="preserve">ROPIAN </w:t>
      </w:r>
    </w:p>
    <w:p w:rsidR="00180154" w:rsidRDefault="00180154" w:rsidP="00180154">
      <w:pPr>
        <w:pStyle w:val="Paragrafi"/>
      </w:pPr>
    </w:p>
    <w:p w:rsidR="00180154" w:rsidRPr="00063758" w:rsidRDefault="00180154" w:rsidP="00180154">
      <w:pPr>
        <w:pStyle w:val="BazLigjPropozues"/>
      </w:pPr>
      <w:r w:rsidRPr="00063758">
        <w:t>N</w:t>
      </w:r>
      <w:r>
        <w:t>ë</w:t>
      </w:r>
      <w:r w:rsidRPr="00063758">
        <w:t xml:space="preserve"> mbështetj</w:t>
      </w:r>
      <w:r>
        <w:t>e të neneve 12, pika 3, dhe 101</w:t>
      </w:r>
      <w:r w:rsidRPr="00063758">
        <w:t xml:space="preserve"> të Kushtetutës, me propozimin e Ministrit të Mbrojtjes, Këshilli i Ministrave </w:t>
      </w:r>
    </w:p>
    <w:p w:rsidR="00180154" w:rsidRDefault="00180154" w:rsidP="00180154">
      <w:pPr>
        <w:pStyle w:val="Paragrafi"/>
      </w:pPr>
    </w:p>
    <w:p w:rsidR="00180154" w:rsidRPr="00063758" w:rsidRDefault="00180154" w:rsidP="00180154">
      <w:pPr>
        <w:pStyle w:val="VENDOSI"/>
      </w:pPr>
      <w:r w:rsidRPr="00063758">
        <w:t xml:space="preserve">VENDOSI: </w:t>
      </w:r>
    </w:p>
    <w:p w:rsidR="00180154" w:rsidRDefault="00180154" w:rsidP="00180154">
      <w:pPr>
        <w:pStyle w:val="Paragrafi"/>
      </w:pPr>
    </w:p>
    <w:p w:rsidR="00180154" w:rsidRDefault="00180154" w:rsidP="00180154">
      <w:pPr>
        <w:pStyle w:val="NeniNr"/>
      </w:pPr>
      <w:r w:rsidRPr="00063758">
        <w:t xml:space="preserve">Neni 1 </w:t>
      </w:r>
    </w:p>
    <w:p w:rsidR="00180154" w:rsidRPr="00063758" w:rsidRDefault="00180154" w:rsidP="00180154">
      <w:pPr>
        <w:pStyle w:val="Paragrafi"/>
      </w:pPr>
    </w:p>
    <w:p w:rsidR="00180154" w:rsidRDefault="00180154" w:rsidP="00180154">
      <w:pPr>
        <w:pStyle w:val="Paragrafi"/>
      </w:pPr>
      <w:r>
        <w:t>Dërgimin në Bosnjë</w:t>
      </w:r>
      <w:r w:rsidRPr="00063758">
        <w:t>-Hercegovinë, si kontribut i Republik</w:t>
      </w:r>
      <w:r>
        <w:t>ë</w:t>
      </w:r>
      <w:r w:rsidRPr="00063758">
        <w:t>s së Shqip</w:t>
      </w:r>
      <w:r>
        <w:t>ë</w:t>
      </w:r>
      <w:r w:rsidRPr="00063758">
        <w:t>risë, të një grupi të asgj</w:t>
      </w:r>
      <w:r>
        <w:t>ë</w:t>
      </w:r>
      <w:r w:rsidRPr="00063758">
        <w:t>simit të municioneve dhe eksplozivëve (AME), të Forcave të Armatosura të Republik</w:t>
      </w:r>
      <w:r>
        <w:t>ë</w:t>
      </w:r>
      <w:r w:rsidRPr="00063758">
        <w:t>s s</w:t>
      </w:r>
      <w:r>
        <w:t>ë</w:t>
      </w:r>
      <w:r w:rsidRPr="00063758">
        <w:t xml:space="preserve"> Shqip</w:t>
      </w:r>
      <w:r>
        <w:t>ë</w:t>
      </w:r>
      <w:r w:rsidRPr="00063758">
        <w:t>ris</w:t>
      </w:r>
      <w:r>
        <w:t>ë</w:t>
      </w:r>
      <w:r w:rsidRPr="00063758">
        <w:t>, p</w:t>
      </w:r>
      <w:r>
        <w:t>ë</w:t>
      </w:r>
      <w:r w:rsidRPr="00063758">
        <w:t>r të marr</w:t>
      </w:r>
      <w:r>
        <w:t>ë pjesë në operacionin “ALTHEA” të Bashkimit Eu</w:t>
      </w:r>
      <w:r w:rsidRPr="00063758">
        <w:t>ropian, n</w:t>
      </w:r>
      <w:r>
        <w:t>ë</w:t>
      </w:r>
      <w:r w:rsidRPr="00063758">
        <w:t xml:space="preserve"> zbatim të rezolutës nr.1551, dat</w:t>
      </w:r>
      <w:r>
        <w:t>ë</w:t>
      </w:r>
      <w:r w:rsidRPr="00063758">
        <w:t xml:space="preserve"> 9.7.2004 të Këshillit të Sigurimit të Kombeve të Bashkuara. </w:t>
      </w:r>
      <w:r w:rsidRPr="00063758">
        <w:br/>
      </w:r>
    </w:p>
    <w:p w:rsidR="00180154" w:rsidRDefault="00180154" w:rsidP="00180154">
      <w:pPr>
        <w:pStyle w:val="NeniNr"/>
      </w:pPr>
      <w:r w:rsidRPr="00063758">
        <w:t xml:space="preserve">Neni 2 </w:t>
      </w:r>
    </w:p>
    <w:p w:rsidR="00180154" w:rsidRDefault="00180154" w:rsidP="00180154">
      <w:pPr>
        <w:pStyle w:val="Paragrafi"/>
      </w:pPr>
    </w:p>
    <w:p w:rsidR="00180154" w:rsidRDefault="00180154" w:rsidP="00180154">
      <w:pPr>
        <w:pStyle w:val="Paragrafi"/>
      </w:pPr>
      <w:r w:rsidRPr="00BA18AB">
        <w:t>Ushtarakët, që do të marrin pjes</w:t>
      </w:r>
      <w:r>
        <w:t>ë</w:t>
      </w:r>
      <w:r w:rsidRPr="00BA18AB">
        <w:t xml:space="preserve"> në operacionin “ALTHEA”, p</w:t>
      </w:r>
      <w:r>
        <w:t>ë</w:t>
      </w:r>
      <w:r w:rsidRPr="00BA18AB">
        <w:t xml:space="preserve">r ditët e </w:t>
      </w:r>
      <w:r w:rsidRPr="00BA18AB">
        <w:rPr>
          <w:szCs w:val="26"/>
        </w:rPr>
        <w:t>q</w:t>
      </w:r>
      <w:r>
        <w:rPr>
          <w:szCs w:val="26"/>
        </w:rPr>
        <w:t>ë</w:t>
      </w:r>
      <w:r w:rsidRPr="00BA18AB">
        <w:rPr>
          <w:szCs w:val="26"/>
        </w:rPr>
        <w:t>ndrimit në këtë operacion, veç pag</w:t>
      </w:r>
      <w:r>
        <w:rPr>
          <w:szCs w:val="26"/>
        </w:rPr>
        <w:t>ë</w:t>
      </w:r>
      <w:r w:rsidRPr="00BA18AB">
        <w:rPr>
          <w:szCs w:val="26"/>
        </w:rPr>
        <w:t>s mujore marrin, p</w:t>
      </w:r>
      <w:r>
        <w:rPr>
          <w:szCs w:val="26"/>
        </w:rPr>
        <w:t>ë</w:t>
      </w:r>
      <w:r w:rsidRPr="00BA18AB">
        <w:rPr>
          <w:szCs w:val="26"/>
        </w:rPr>
        <w:t>r vështirësi shërbimi, edhe një shp</w:t>
      </w:r>
      <w:r>
        <w:rPr>
          <w:szCs w:val="26"/>
        </w:rPr>
        <w:t>ë</w:t>
      </w:r>
      <w:r w:rsidRPr="00BA18AB">
        <w:rPr>
          <w:szCs w:val="26"/>
        </w:rPr>
        <w:t>rblim ditor, n</w:t>
      </w:r>
      <w:r>
        <w:t>ë</w:t>
      </w:r>
      <w:r w:rsidRPr="004756E9">
        <w:t xml:space="preserve"> masën që </w:t>
      </w:r>
      <w:r w:rsidRPr="00BA18AB">
        <w:rPr>
          <w:szCs w:val="26"/>
        </w:rPr>
        <w:t xml:space="preserve">do </w:t>
      </w:r>
      <w:r w:rsidRPr="00BA18AB">
        <w:rPr>
          <w:szCs w:val="36"/>
        </w:rPr>
        <w:t>t</w:t>
      </w:r>
      <w:r>
        <w:rPr>
          <w:szCs w:val="36"/>
        </w:rPr>
        <w:t>ë</w:t>
      </w:r>
      <w:r w:rsidRPr="00BA18AB">
        <w:rPr>
          <w:szCs w:val="36"/>
        </w:rPr>
        <w:t xml:space="preserve"> </w:t>
      </w:r>
      <w:r w:rsidRPr="00BA18AB">
        <w:rPr>
          <w:szCs w:val="26"/>
        </w:rPr>
        <w:t xml:space="preserve">caktohet me vendim të Këshillit të Ministrave. </w:t>
      </w:r>
    </w:p>
    <w:p w:rsidR="00180154" w:rsidRDefault="00180154" w:rsidP="00180154">
      <w:pPr>
        <w:pStyle w:val="Paragrafi"/>
      </w:pPr>
    </w:p>
    <w:p w:rsidR="00180154" w:rsidRDefault="00180154" w:rsidP="00180154">
      <w:pPr>
        <w:pStyle w:val="NeniNr"/>
      </w:pPr>
      <w:r w:rsidRPr="00063758">
        <w:t>Neni</w:t>
      </w:r>
      <w:r>
        <w:t xml:space="preserve"> </w:t>
      </w:r>
      <w:r w:rsidRPr="00063758">
        <w:t xml:space="preserve">3 </w:t>
      </w:r>
    </w:p>
    <w:p w:rsidR="00180154" w:rsidRDefault="00180154" w:rsidP="00180154">
      <w:pPr>
        <w:pStyle w:val="Paragrafi"/>
      </w:pPr>
    </w:p>
    <w:p w:rsidR="00180154" w:rsidRDefault="00180154" w:rsidP="00180154">
      <w:pPr>
        <w:pStyle w:val="Paragrafi"/>
      </w:pPr>
      <w:r>
        <w:t>Ligji nr.9315, datë</w:t>
      </w:r>
      <w:r w:rsidRPr="00063758">
        <w:t xml:space="preserve"> 11.11.2004 “P</w:t>
      </w:r>
      <w:r>
        <w:t>ë</w:t>
      </w:r>
      <w:r w:rsidRPr="00063758">
        <w:t>r d</w:t>
      </w:r>
      <w:r>
        <w:t>ë</w:t>
      </w:r>
      <w:r w:rsidRPr="00063758">
        <w:t>rgimin e kompanis</w:t>
      </w:r>
      <w:r>
        <w:t>ë</w:t>
      </w:r>
      <w:r w:rsidRPr="00063758">
        <w:t xml:space="preserve"> paqeruajtëse shqiptare në Bosnj</w:t>
      </w:r>
      <w:r>
        <w:t>ë-Hercegovinë</w:t>
      </w:r>
      <w:r w:rsidRPr="00063758">
        <w:t>, p</w:t>
      </w:r>
      <w:r>
        <w:t>ë</w:t>
      </w:r>
      <w:r w:rsidRPr="00063758">
        <w:t>r të</w:t>
      </w:r>
      <w:r>
        <w:t xml:space="preserve"> marrë pjesë në operacionin “ALTHEA”</w:t>
      </w:r>
      <w:r w:rsidRPr="00063758">
        <w:t xml:space="preserve"> t</w:t>
      </w:r>
      <w:r>
        <w:t>ë</w:t>
      </w:r>
      <w:r w:rsidRPr="00063758">
        <w:t xml:space="preserve"> Bashkimit E</w:t>
      </w:r>
      <w:r>
        <w:t>u</w:t>
      </w:r>
      <w:r w:rsidRPr="00063758">
        <w:t xml:space="preserve">ropian”, shfuqizohet. </w:t>
      </w:r>
      <w:r w:rsidRPr="00063758">
        <w:br/>
      </w:r>
    </w:p>
    <w:p w:rsidR="00180154" w:rsidRDefault="00180154" w:rsidP="00180154">
      <w:pPr>
        <w:pStyle w:val="NeniNr"/>
      </w:pPr>
      <w:r w:rsidRPr="00063758">
        <w:t xml:space="preserve">Neni 4 </w:t>
      </w:r>
    </w:p>
    <w:p w:rsidR="00180154" w:rsidRDefault="00180154" w:rsidP="00180154">
      <w:pPr>
        <w:pStyle w:val="Paragrafi"/>
      </w:pPr>
    </w:p>
    <w:p w:rsidR="00180154" w:rsidRDefault="00180154" w:rsidP="00180154">
      <w:pPr>
        <w:pStyle w:val="Paragrafi"/>
      </w:pPr>
      <w:r w:rsidRPr="00063758">
        <w:t>Ky akt normativ hyn në</w:t>
      </w:r>
      <w:r>
        <w:t xml:space="preserve"> fuqi menjëherë dhe botohet në Fletoren Zyrtare</w:t>
      </w:r>
      <w:r w:rsidRPr="00063758">
        <w:t xml:space="preserve">. </w:t>
      </w:r>
    </w:p>
    <w:p w:rsidR="00180154" w:rsidRDefault="00180154" w:rsidP="00180154">
      <w:pPr>
        <w:pStyle w:val="Paragrafi"/>
      </w:pPr>
    </w:p>
    <w:p w:rsidR="00180154" w:rsidRDefault="00180154" w:rsidP="00180154">
      <w:pPr>
        <w:pStyle w:val="Autoriteti"/>
      </w:pPr>
      <w:r>
        <w:t>Kryeministri</w:t>
      </w:r>
    </w:p>
    <w:p w:rsidR="00180154" w:rsidRDefault="00180154" w:rsidP="00180154">
      <w:pPr>
        <w:pStyle w:val="AutoritetiEmer"/>
      </w:pPr>
      <w:r>
        <w:t>Sali Berisha</w:t>
      </w:r>
    </w:p>
    <w:p w:rsidR="00180154" w:rsidRPr="00063758" w:rsidRDefault="00180154" w:rsidP="00180154">
      <w:pPr>
        <w:pStyle w:val="Paragrafi"/>
      </w:pPr>
    </w:p>
    <w:p w:rsidR="00180154" w:rsidRDefault="00180154" w:rsidP="00180154">
      <w:pPr>
        <w:pStyle w:val="Paragrafi"/>
      </w:pPr>
    </w:p>
    <w:p w:rsidR="00180154" w:rsidRDefault="00180154" w:rsidP="00180154">
      <w:pPr>
        <w:pStyle w:val="Paragrafi"/>
      </w:pPr>
    </w:p>
    <w:p w:rsidR="00180154" w:rsidRDefault="00180154" w:rsidP="00180154">
      <w:pPr>
        <w:pStyle w:val="Paragrafi"/>
      </w:pPr>
    </w:p>
    <w:p w:rsidR="00180154" w:rsidRDefault="00180154" w:rsidP="00180154">
      <w:pPr>
        <w:pStyle w:val="Paragrafi"/>
      </w:pPr>
    </w:p>
    <w:p w:rsidR="00180154" w:rsidRDefault="00180154" w:rsidP="00180154">
      <w:pPr>
        <w:pStyle w:val="Paragrafi"/>
      </w:pPr>
    </w:p>
    <w:p w:rsidR="00180154" w:rsidRDefault="00180154" w:rsidP="00180154">
      <w:pPr>
        <w:pStyle w:val="Paragrafi"/>
      </w:pPr>
    </w:p>
    <w:p w:rsidR="00180154" w:rsidRDefault="00180154" w:rsidP="00180154">
      <w:pPr>
        <w:pStyle w:val="Paragrafi"/>
      </w:pPr>
    </w:p>
    <w:p w:rsidR="00180154" w:rsidRDefault="00180154" w:rsidP="00180154">
      <w:pPr>
        <w:pStyle w:val="Paragrafi"/>
      </w:pPr>
    </w:p>
    <w:p w:rsidR="00180154" w:rsidRDefault="00180154" w:rsidP="00180154">
      <w:pPr>
        <w:pStyle w:val="Paragrafi"/>
      </w:pPr>
    </w:p>
    <w:p w:rsidR="00180154" w:rsidRDefault="00180154" w:rsidP="00180154">
      <w:pPr>
        <w:pStyle w:val="Paragrafi"/>
      </w:pPr>
    </w:p>
    <w:p w:rsidR="00180154" w:rsidRDefault="00180154" w:rsidP="00180154">
      <w:pPr>
        <w:pStyle w:val="Paragrafi"/>
      </w:pPr>
    </w:p>
    <w:p w:rsidR="00180154" w:rsidRDefault="00180154" w:rsidP="00180154">
      <w:pPr>
        <w:pStyle w:val="Paragrafi"/>
      </w:pPr>
    </w:p>
    <w:p w:rsidR="00180154" w:rsidRDefault="00180154" w:rsidP="00180154">
      <w:pPr>
        <w:pStyle w:val="Paragrafi"/>
      </w:pPr>
    </w:p>
    <w:p w:rsidR="00180154" w:rsidRDefault="00180154" w:rsidP="00180154">
      <w:pPr>
        <w:pStyle w:val="Paragrafi"/>
        <w:sectPr w:rsidR="00180154" w:rsidSect="00180154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2327"/>
          <w:cols w:space="720"/>
          <w:docGrid w:linePitch="360"/>
        </w:sectPr>
      </w:pPr>
    </w:p>
    <w:p w:rsidR="00180154" w:rsidRDefault="00180154" w:rsidP="00180154">
      <w:pPr>
        <w:pStyle w:val="Paragrafi"/>
        <w:jc w:val="center"/>
        <w:rPr>
          <w:lang w:val="de-DE"/>
        </w:rPr>
      </w:pPr>
      <w:r>
        <w:rPr>
          <w:lang w:val="de-DE"/>
        </w:rPr>
        <w:lastRenderedPageBreak/>
        <w:t>KOSTJA INDIVIDUALE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28"/>
        <w:gridCol w:w="3015"/>
        <w:gridCol w:w="1597"/>
        <w:gridCol w:w="1359"/>
        <w:gridCol w:w="607"/>
        <w:gridCol w:w="1366"/>
        <w:gridCol w:w="986"/>
      </w:tblGrid>
      <w:tr w:rsidR="00180154" w:rsidRPr="00354D76">
        <w:trPr>
          <w:jc w:val="center"/>
        </w:trPr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</w:rPr>
            </w:pPr>
            <w:r w:rsidRPr="00354D76">
              <w:rPr>
                <w:b/>
              </w:rPr>
              <w:t>Nr</w:t>
            </w:r>
            <w:r>
              <w:rPr>
                <w:b/>
              </w:rPr>
              <w:t>.</w:t>
            </w:r>
          </w:p>
        </w:tc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</w:rPr>
            </w:pPr>
            <w:r w:rsidRPr="00354D76">
              <w:rPr>
                <w:b/>
              </w:rPr>
              <w:t>Kosto</w:t>
            </w:r>
            <w:r>
              <w:rPr>
                <w:b/>
              </w:rPr>
              <w:t>ja</w:t>
            </w:r>
            <w:r w:rsidRPr="00354D76">
              <w:rPr>
                <w:b/>
              </w:rPr>
              <w:t xml:space="preserve"> individuale</w:t>
            </w:r>
          </w:p>
        </w:tc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</w:rPr>
            </w:pPr>
            <w:r w:rsidRPr="00354D76">
              <w:rPr>
                <w:b/>
              </w:rPr>
              <w:t>Nr.i personave</w:t>
            </w:r>
          </w:p>
        </w:tc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</w:rPr>
            </w:pPr>
            <w:r w:rsidRPr="00354D76">
              <w:rPr>
                <w:b/>
              </w:rPr>
              <w:t>Vlera ditore</w:t>
            </w:r>
          </w:p>
        </w:tc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</w:rPr>
            </w:pPr>
            <w:r w:rsidRPr="00354D76">
              <w:rPr>
                <w:b/>
              </w:rPr>
              <w:t>Ditë</w:t>
            </w:r>
          </w:p>
        </w:tc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</w:rPr>
            </w:pPr>
            <w:r w:rsidRPr="00354D76">
              <w:rPr>
                <w:b/>
              </w:rPr>
              <w:t>Shuma</w:t>
            </w:r>
            <w:r>
              <w:rPr>
                <w:b/>
              </w:rPr>
              <w:t>/</w:t>
            </w:r>
            <w:r w:rsidRPr="00354D76">
              <w:rPr>
                <w:b/>
              </w:rPr>
              <w:t>euro</w:t>
            </w:r>
          </w:p>
        </w:tc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</w:rPr>
            </w:pPr>
            <w:r w:rsidRPr="00354D76">
              <w:rPr>
                <w:b/>
              </w:rPr>
              <w:t>Shuma</w:t>
            </w:r>
          </w:p>
          <w:p w:rsidR="00180154" w:rsidRPr="00354D76" w:rsidRDefault="00180154" w:rsidP="00180154">
            <w:pPr>
              <w:pStyle w:val="Tabele"/>
              <w:jc w:val="center"/>
              <w:rPr>
                <w:b/>
              </w:rPr>
            </w:pPr>
            <w:r w:rsidRPr="00354D76">
              <w:rPr>
                <w:b/>
              </w:rPr>
              <w:t>000/lekë</w:t>
            </w:r>
          </w:p>
        </w:tc>
      </w:tr>
      <w:tr w:rsidR="00180154">
        <w:trPr>
          <w:jc w:val="center"/>
        </w:trPr>
        <w:tc>
          <w:tcPr>
            <w:tcW w:w="0" w:type="auto"/>
            <w:vMerge w:val="restart"/>
          </w:tcPr>
          <w:p w:rsidR="00180154" w:rsidRDefault="00180154" w:rsidP="00180154">
            <w:pPr>
              <w:pStyle w:val="Tabele"/>
            </w:pPr>
          </w:p>
          <w:p w:rsidR="00180154" w:rsidRDefault="00180154" w:rsidP="00180154">
            <w:pPr>
              <w:pStyle w:val="Tabele"/>
            </w:pPr>
          </w:p>
          <w:p w:rsidR="00180154" w:rsidRDefault="00180154" w:rsidP="00180154">
            <w:pPr>
              <w:pStyle w:val="Tabele"/>
            </w:pPr>
            <w:r>
              <w:t>I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DIETA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13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70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180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  <w:jc w:val="right"/>
            </w:pPr>
            <w:r>
              <w:t>163800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  <w:jc w:val="right"/>
            </w:pPr>
            <w:r>
              <w:t>20311</w:t>
            </w:r>
          </w:p>
        </w:tc>
      </w:tr>
      <w:tr w:rsidR="00180154">
        <w:trPr>
          <w:jc w:val="center"/>
        </w:trPr>
        <w:tc>
          <w:tcPr>
            <w:tcW w:w="0" w:type="auto"/>
            <w:vMerge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Ushqim, ujë, larje &amp; akomodim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13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18.6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180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  <w:jc w:val="right"/>
            </w:pPr>
            <w:r>
              <w:t>43524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  <w:jc w:val="right"/>
            </w:pPr>
            <w:r>
              <w:t>5397</w:t>
            </w:r>
          </w:p>
        </w:tc>
      </w:tr>
      <w:tr w:rsidR="00180154">
        <w:trPr>
          <w:jc w:val="center"/>
        </w:trPr>
        <w:tc>
          <w:tcPr>
            <w:tcW w:w="0" w:type="auto"/>
            <w:vMerge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Pr="001D3630" w:rsidRDefault="00180154" w:rsidP="00180154">
            <w:pPr>
              <w:pStyle w:val="Tabele"/>
            </w:pPr>
            <w:r w:rsidRPr="001D3630">
              <w:t>Shuma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Pr="001D3630" w:rsidRDefault="00180154" w:rsidP="00180154">
            <w:pPr>
              <w:pStyle w:val="Tabele"/>
              <w:jc w:val="right"/>
            </w:pPr>
            <w:r w:rsidRPr="001D3630">
              <w:t>207324</w:t>
            </w:r>
          </w:p>
        </w:tc>
        <w:tc>
          <w:tcPr>
            <w:tcW w:w="0" w:type="auto"/>
          </w:tcPr>
          <w:p w:rsidR="00180154" w:rsidRPr="001D3630" w:rsidRDefault="00180154" w:rsidP="00180154">
            <w:pPr>
              <w:pStyle w:val="Tabele"/>
              <w:jc w:val="right"/>
            </w:pPr>
            <w:r w:rsidRPr="001D3630">
              <w:t>25708</w:t>
            </w:r>
          </w:p>
        </w:tc>
      </w:tr>
      <w:tr w:rsidR="00180154">
        <w:trPr>
          <w:jc w:val="center"/>
        </w:trPr>
        <w:tc>
          <w:tcPr>
            <w:tcW w:w="0" w:type="auto"/>
            <w:vMerge w:val="restart"/>
          </w:tcPr>
          <w:p w:rsidR="00180154" w:rsidRDefault="00180154" w:rsidP="00180154">
            <w:pPr>
              <w:pStyle w:val="Tabele"/>
            </w:pPr>
          </w:p>
          <w:p w:rsidR="00180154" w:rsidRDefault="00180154" w:rsidP="00180154">
            <w:pPr>
              <w:pStyle w:val="Tabele"/>
            </w:pPr>
          </w:p>
          <w:p w:rsidR="00180154" w:rsidRDefault="00180154" w:rsidP="00180154">
            <w:pPr>
              <w:pStyle w:val="Tabele"/>
            </w:pPr>
            <w:r>
              <w:t>II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Sigurim shëndetësor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13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12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180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  <w:jc w:val="right"/>
            </w:pPr>
            <w:r>
              <w:t>28080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  <w:jc w:val="right"/>
            </w:pPr>
            <w:r>
              <w:t>3482</w:t>
            </w:r>
          </w:p>
        </w:tc>
      </w:tr>
      <w:tr w:rsidR="00180154">
        <w:trPr>
          <w:jc w:val="center"/>
        </w:trPr>
        <w:tc>
          <w:tcPr>
            <w:tcW w:w="0" w:type="auto"/>
            <w:vMerge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Sigurim jete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13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365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180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  <w:jc w:val="right"/>
            </w:pPr>
            <w:r>
              <w:t>8541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  <w:jc w:val="right"/>
            </w:pPr>
            <w:r>
              <w:t>854</w:t>
            </w:r>
          </w:p>
        </w:tc>
      </w:tr>
      <w:tr w:rsidR="00180154">
        <w:trPr>
          <w:jc w:val="center"/>
        </w:trPr>
        <w:tc>
          <w:tcPr>
            <w:tcW w:w="0" w:type="auto"/>
            <w:vMerge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Pr="001D3630" w:rsidRDefault="00180154" w:rsidP="00180154">
            <w:pPr>
              <w:pStyle w:val="Tabele"/>
            </w:pPr>
            <w:r w:rsidRPr="001D3630">
              <w:t>Shuma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Pr="001D3630" w:rsidRDefault="00180154" w:rsidP="00180154">
            <w:pPr>
              <w:pStyle w:val="Tabele"/>
              <w:jc w:val="right"/>
            </w:pPr>
            <w:r w:rsidRPr="001D3630">
              <w:t>36621</w:t>
            </w:r>
          </w:p>
        </w:tc>
        <w:tc>
          <w:tcPr>
            <w:tcW w:w="0" w:type="auto"/>
          </w:tcPr>
          <w:p w:rsidR="00180154" w:rsidRPr="001D3630" w:rsidRDefault="00180154" w:rsidP="00180154">
            <w:pPr>
              <w:pStyle w:val="Tabele"/>
              <w:jc w:val="right"/>
            </w:pPr>
            <w:r w:rsidRPr="001D3630">
              <w:t>4336</w:t>
            </w:r>
          </w:p>
        </w:tc>
      </w:tr>
      <w:tr w:rsidR="00180154">
        <w:trPr>
          <w:jc w:val="center"/>
        </w:trPr>
        <w:tc>
          <w:tcPr>
            <w:tcW w:w="0" w:type="auto"/>
            <w:vMerge w:val="restart"/>
          </w:tcPr>
          <w:p w:rsidR="00180154" w:rsidRDefault="00180154" w:rsidP="00180154">
            <w:pPr>
              <w:pStyle w:val="Tabele"/>
            </w:pPr>
          </w:p>
          <w:p w:rsidR="00180154" w:rsidRDefault="00180154" w:rsidP="00180154">
            <w:pPr>
              <w:pStyle w:val="Tabele"/>
            </w:pPr>
            <w:r>
              <w:t>III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Viza për Boznjë-Hercegovinë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13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50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  <w:jc w:val="right"/>
            </w:pPr>
            <w:r>
              <w:t>650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  <w:jc w:val="right"/>
            </w:pPr>
            <w:r>
              <w:t>81</w:t>
            </w:r>
          </w:p>
        </w:tc>
      </w:tr>
      <w:tr w:rsidR="00180154">
        <w:trPr>
          <w:jc w:val="center"/>
        </w:trPr>
        <w:tc>
          <w:tcPr>
            <w:tcW w:w="0" w:type="auto"/>
            <w:vMerge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Pr="001D3630" w:rsidRDefault="00180154" w:rsidP="00180154">
            <w:pPr>
              <w:pStyle w:val="Tabele"/>
            </w:pPr>
            <w:r w:rsidRPr="001D3630">
              <w:t>Shuma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  <w:jc w:val="right"/>
            </w:pPr>
            <w:r>
              <w:t>0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  <w:jc w:val="right"/>
            </w:pPr>
            <w:r>
              <w:t>81</w:t>
            </w:r>
          </w:p>
        </w:tc>
      </w:tr>
      <w:tr w:rsidR="00180154">
        <w:trPr>
          <w:jc w:val="center"/>
        </w:trPr>
        <w:tc>
          <w:tcPr>
            <w:tcW w:w="0" w:type="auto"/>
            <w:gridSpan w:val="5"/>
          </w:tcPr>
          <w:p w:rsidR="00180154" w:rsidRPr="001D3630" w:rsidRDefault="00180154" w:rsidP="00180154">
            <w:pPr>
              <w:pStyle w:val="Tabele"/>
            </w:pPr>
            <w:r w:rsidRPr="001D3630">
              <w:t>TOTALI</w:t>
            </w:r>
          </w:p>
        </w:tc>
        <w:tc>
          <w:tcPr>
            <w:tcW w:w="0" w:type="auto"/>
          </w:tcPr>
          <w:p w:rsidR="00180154" w:rsidRPr="001D3630" w:rsidRDefault="00180154" w:rsidP="00180154">
            <w:pPr>
              <w:pStyle w:val="Tabele"/>
              <w:jc w:val="right"/>
            </w:pPr>
            <w:r w:rsidRPr="001D3630">
              <w:t>243945</w:t>
            </w:r>
          </w:p>
        </w:tc>
        <w:tc>
          <w:tcPr>
            <w:tcW w:w="0" w:type="auto"/>
          </w:tcPr>
          <w:p w:rsidR="00180154" w:rsidRPr="001D3630" w:rsidRDefault="00180154" w:rsidP="00180154">
            <w:pPr>
              <w:pStyle w:val="Tabele"/>
              <w:jc w:val="right"/>
            </w:pPr>
            <w:r w:rsidRPr="001D3630">
              <w:t>30125</w:t>
            </w:r>
          </w:p>
        </w:tc>
      </w:tr>
    </w:tbl>
    <w:p w:rsidR="00180154" w:rsidRDefault="00180154" w:rsidP="00180154">
      <w:pPr>
        <w:pStyle w:val="Paragrafi"/>
        <w:jc w:val="center"/>
      </w:pPr>
    </w:p>
    <w:p w:rsidR="00180154" w:rsidRPr="007C66E0" w:rsidRDefault="00180154" w:rsidP="00180154">
      <w:pPr>
        <w:pStyle w:val="Paragrafi"/>
        <w:jc w:val="center"/>
        <w:rPr>
          <w:lang w:val="de-DE"/>
        </w:rPr>
      </w:pPr>
      <w:r w:rsidRPr="007C66E0">
        <w:rPr>
          <w:lang w:val="de-DE"/>
        </w:rPr>
        <w:t>KOSTO</w:t>
      </w:r>
      <w:r>
        <w:rPr>
          <w:lang w:val="de-DE"/>
        </w:rPr>
        <w:t>JA</w:t>
      </w:r>
      <w:r w:rsidRPr="007C66E0">
        <w:rPr>
          <w:lang w:val="de-DE"/>
        </w:rPr>
        <w:t xml:space="preserve"> E SHPENZIMEVE TË TJERA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29"/>
        <w:gridCol w:w="2717"/>
        <w:gridCol w:w="1241"/>
        <w:gridCol w:w="1451"/>
        <w:gridCol w:w="2111"/>
        <w:gridCol w:w="1052"/>
        <w:gridCol w:w="1433"/>
        <w:gridCol w:w="1443"/>
        <w:gridCol w:w="1243"/>
      </w:tblGrid>
      <w:tr w:rsidR="00180154" w:rsidRPr="00354D76">
        <w:trPr>
          <w:jc w:val="center"/>
        </w:trPr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</w:rPr>
            </w:pPr>
            <w:r w:rsidRPr="00354D76">
              <w:rPr>
                <w:b/>
              </w:rPr>
              <w:t>Nr</w:t>
            </w:r>
            <w:r>
              <w:rPr>
                <w:b/>
              </w:rPr>
              <w:t>.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  <w:jc w:val="center"/>
              <w:rPr>
                <w:b/>
                <w:lang w:val="de-DE"/>
              </w:rPr>
            </w:pPr>
            <w:r w:rsidRPr="00354D76">
              <w:rPr>
                <w:b/>
                <w:lang w:val="de-DE"/>
              </w:rPr>
              <w:t>Kosto</w:t>
            </w:r>
            <w:r>
              <w:rPr>
                <w:b/>
                <w:lang w:val="de-DE"/>
              </w:rPr>
              <w:t>ja</w:t>
            </w:r>
            <w:r w:rsidRPr="00354D76">
              <w:rPr>
                <w:b/>
                <w:lang w:val="de-DE"/>
              </w:rPr>
              <w:t xml:space="preserve"> e shpenzimeve </w:t>
            </w:r>
          </w:p>
          <w:p w:rsidR="00180154" w:rsidRPr="00354D76" w:rsidRDefault="00180154" w:rsidP="00180154">
            <w:pPr>
              <w:pStyle w:val="Tabele"/>
              <w:jc w:val="center"/>
              <w:rPr>
                <w:b/>
                <w:lang w:val="de-DE"/>
              </w:rPr>
            </w:pPr>
            <w:r w:rsidRPr="00354D76">
              <w:rPr>
                <w:b/>
                <w:lang w:val="de-DE"/>
              </w:rPr>
              <w:t>të  tjera</w:t>
            </w:r>
          </w:p>
        </w:tc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  <w:lang w:val="de-DE"/>
              </w:rPr>
            </w:pPr>
          </w:p>
        </w:tc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  <w:lang w:val="de-DE"/>
              </w:rPr>
            </w:pPr>
          </w:p>
        </w:tc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  <w:lang w:val="de-DE"/>
              </w:rPr>
            </w:pPr>
            <w:r w:rsidRPr="00354D76">
              <w:rPr>
                <w:b/>
                <w:lang w:val="de-DE"/>
              </w:rPr>
              <w:t>Norma e karburantit për 100/km</w:t>
            </w:r>
          </w:p>
        </w:tc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  <w:lang w:val="de-DE"/>
              </w:rPr>
            </w:pPr>
            <w:r w:rsidRPr="00354D76">
              <w:rPr>
                <w:b/>
                <w:lang w:val="de-DE"/>
              </w:rPr>
              <w:t>Sasia e ditëve</w:t>
            </w:r>
          </w:p>
        </w:tc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  <w:lang w:val="de-DE"/>
              </w:rPr>
            </w:pPr>
            <w:r w:rsidRPr="00354D76">
              <w:rPr>
                <w:b/>
                <w:lang w:val="de-DE"/>
              </w:rPr>
              <w:t>Çmimi për litër (euro)</w:t>
            </w:r>
          </w:p>
        </w:tc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  <w:lang w:val="de-DE"/>
              </w:rPr>
            </w:pPr>
            <w:r w:rsidRPr="00354D76">
              <w:rPr>
                <w:b/>
                <w:lang w:val="de-DE"/>
              </w:rPr>
              <w:t>Vlera për 6 muaj (euro)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  <w:jc w:val="center"/>
              <w:rPr>
                <w:b/>
              </w:rPr>
            </w:pPr>
            <w:r w:rsidRPr="00354D76">
              <w:rPr>
                <w:b/>
              </w:rPr>
              <w:t xml:space="preserve">Vlera për </w:t>
            </w:r>
          </w:p>
          <w:p w:rsidR="00180154" w:rsidRPr="00354D76" w:rsidRDefault="00180154" w:rsidP="00180154">
            <w:pPr>
              <w:pStyle w:val="Tabele"/>
              <w:jc w:val="center"/>
              <w:rPr>
                <w:b/>
              </w:rPr>
            </w:pPr>
            <w:r w:rsidRPr="00354D76">
              <w:rPr>
                <w:b/>
              </w:rPr>
              <w:t>6 muaj</w:t>
            </w:r>
          </w:p>
          <w:p w:rsidR="00180154" w:rsidRPr="00354D76" w:rsidRDefault="00180154" w:rsidP="00180154">
            <w:pPr>
              <w:pStyle w:val="Tabele"/>
              <w:jc w:val="center"/>
              <w:rPr>
                <w:b/>
              </w:rPr>
            </w:pPr>
            <w:r w:rsidRPr="00354D76">
              <w:rPr>
                <w:b/>
              </w:rPr>
              <w:t>(1</w:t>
            </w:r>
            <w:r>
              <w:rPr>
                <w:b/>
              </w:rPr>
              <w:t>0</w:t>
            </w:r>
            <w:r w:rsidRPr="00354D76">
              <w:rPr>
                <w:b/>
              </w:rPr>
              <w:t>00/lekë)</w:t>
            </w:r>
          </w:p>
        </w:tc>
      </w:tr>
      <w:tr w:rsidR="00180154" w:rsidRPr="00446903">
        <w:trPr>
          <w:jc w:val="center"/>
        </w:trPr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</w:t>
            </w:r>
          </w:p>
        </w:tc>
        <w:tc>
          <w:tcPr>
            <w:tcW w:w="0" w:type="auto"/>
          </w:tcPr>
          <w:p w:rsidR="00180154" w:rsidRPr="007C66E0" w:rsidRDefault="00180154" w:rsidP="00180154">
            <w:pPr>
              <w:pStyle w:val="Tabele"/>
            </w:pPr>
            <w:r w:rsidRPr="007C66E0">
              <w:t>Shpenzime për karburant për 4 mjete</w:t>
            </w:r>
          </w:p>
        </w:tc>
        <w:tc>
          <w:tcPr>
            <w:tcW w:w="0" w:type="auto"/>
          </w:tcPr>
          <w:p w:rsidR="00180154" w:rsidRPr="00446903" w:rsidRDefault="00180154" w:rsidP="00180154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4 mjete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460</w:t>
            </w:r>
          </w:p>
          <w:p w:rsidR="00180154" w:rsidRPr="00446903" w:rsidRDefault="00180154" w:rsidP="00180154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km/mjet/muaj</w:t>
            </w:r>
          </w:p>
        </w:tc>
        <w:tc>
          <w:tcPr>
            <w:tcW w:w="0" w:type="auto"/>
          </w:tcPr>
          <w:p w:rsidR="00180154" w:rsidRPr="00446903" w:rsidRDefault="00180154" w:rsidP="00180154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25 litra</w:t>
            </w:r>
          </w:p>
        </w:tc>
        <w:tc>
          <w:tcPr>
            <w:tcW w:w="0" w:type="auto"/>
          </w:tcPr>
          <w:p w:rsidR="00180154" w:rsidRPr="00446903" w:rsidRDefault="00180154" w:rsidP="00180154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6 muaj</w:t>
            </w:r>
          </w:p>
        </w:tc>
        <w:tc>
          <w:tcPr>
            <w:tcW w:w="0" w:type="auto"/>
          </w:tcPr>
          <w:p w:rsidR="00180154" w:rsidRPr="00446903" w:rsidRDefault="00180154" w:rsidP="00180154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0.81</w:t>
            </w:r>
          </w:p>
        </w:tc>
        <w:tc>
          <w:tcPr>
            <w:tcW w:w="0" w:type="auto"/>
          </w:tcPr>
          <w:p w:rsidR="00180154" w:rsidRPr="00446903" w:rsidRDefault="00180154" w:rsidP="00180154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8942</w:t>
            </w:r>
          </w:p>
        </w:tc>
        <w:tc>
          <w:tcPr>
            <w:tcW w:w="0" w:type="auto"/>
          </w:tcPr>
          <w:p w:rsidR="00180154" w:rsidRPr="00446903" w:rsidRDefault="00180154" w:rsidP="00180154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1109</w:t>
            </w:r>
          </w:p>
        </w:tc>
      </w:tr>
      <w:tr w:rsidR="00180154">
        <w:trPr>
          <w:jc w:val="center"/>
        </w:trPr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2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Shpenzime për vajtje-ardhje Tiranë-Bosnjë e kthim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3 mjete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4800 km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25 litra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2 ditë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0.81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11664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1446</w:t>
            </w:r>
          </w:p>
        </w:tc>
      </w:tr>
      <w:tr w:rsidR="00180154">
        <w:trPr>
          <w:jc w:val="center"/>
        </w:trPr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3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Qira magazinimi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2 depo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13 euro/ditë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180 ditë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2400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298</w:t>
            </w:r>
          </w:p>
        </w:tc>
      </w:tr>
      <w:tr w:rsidR="00180154">
        <w:trPr>
          <w:jc w:val="center"/>
        </w:trPr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4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Shërbime telefonike (fiks, celular)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 tel.fiks dhe 2 cel.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180 ditë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10290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1276</w:t>
            </w:r>
          </w:p>
        </w:tc>
      </w:tr>
      <w:tr w:rsidR="00180154" w:rsidRPr="00446903">
        <w:trPr>
          <w:jc w:val="center"/>
        </w:trPr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5</w:t>
            </w:r>
          </w:p>
        </w:tc>
        <w:tc>
          <w:tcPr>
            <w:tcW w:w="0" w:type="auto"/>
          </w:tcPr>
          <w:p w:rsidR="00180154" w:rsidRPr="00446903" w:rsidRDefault="00180154" w:rsidP="00180154">
            <w:pPr>
              <w:pStyle w:val="Tabele"/>
              <w:rPr>
                <w:lang w:val="de-DE"/>
              </w:rPr>
            </w:pPr>
            <w:r w:rsidRPr="00446903">
              <w:rPr>
                <w:lang w:val="de-DE"/>
              </w:rPr>
              <w:t>Mir</w:t>
            </w:r>
            <w:r>
              <w:rPr>
                <w:lang w:val="de-DE"/>
              </w:rPr>
              <w:t>ë</w:t>
            </w:r>
            <w:r w:rsidRPr="00446903">
              <w:rPr>
                <w:lang w:val="de-DE"/>
              </w:rPr>
              <w:t xml:space="preserve">mbajtje e mjeteve </w:t>
            </w:r>
            <w:r>
              <w:rPr>
                <w:lang w:val="de-DE"/>
              </w:rPr>
              <w:t xml:space="preserve">të </w:t>
            </w:r>
            <w:r w:rsidRPr="00446903">
              <w:rPr>
                <w:lang w:val="de-DE"/>
              </w:rPr>
              <w:t>transportit e pajisje</w:t>
            </w:r>
          </w:p>
        </w:tc>
        <w:tc>
          <w:tcPr>
            <w:tcW w:w="0" w:type="auto"/>
          </w:tcPr>
          <w:p w:rsidR="00180154" w:rsidRPr="00446903" w:rsidRDefault="00180154" w:rsidP="00180154">
            <w:pPr>
              <w:pStyle w:val="Tabele"/>
              <w:rPr>
                <w:lang w:val="de-DE"/>
              </w:rPr>
            </w:pPr>
          </w:p>
        </w:tc>
        <w:tc>
          <w:tcPr>
            <w:tcW w:w="0" w:type="auto"/>
          </w:tcPr>
          <w:p w:rsidR="00180154" w:rsidRPr="00446903" w:rsidRDefault="00180154" w:rsidP="00180154">
            <w:pPr>
              <w:pStyle w:val="Tabele"/>
              <w:rPr>
                <w:lang w:val="de-DE"/>
              </w:rPr>
            </w:pPr>
          </w:p>
        </w:tc>
        <w:tc>
          <w:tcPr>
            <w:tcW w:w="0" w:type="auto"/>
          </w:tcPr>
          <w:p w:rsidR="00180154" w:rsidRPr="00446903" w:rsidRDefault="00180154" w:rsidP="00180154">
            <w:pPr>
              <w:pStyle w:val="Tabele"/>
              <w:rPr>
                <w:lang w:val="de-DE"/>
              </w:rPr>
            </w:pPr>
          </w:p>
        </w:tc>
        <w:tc>
          <w:tcPr>
            <w:tcW w:w="0" w:type="auto"/>
          </w:tcPr>
          <w:p w:rsidR="00180154" w:rsidRPr="00446903" w:rsidRDefault="00180154" w:rsidP="00180154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180 ditë</w:t>
            </w:r>
          </w:p>
        </w:tc>
        <w:tc>
          <w:tcPr>
            <w:tcW w:w="0" w:type="auto"/>
          </w:tcPr>
          <w:p w:rsidR="00180154" w:rsidRPr="00446903" w:rsidRDefault="00180154" w:rsidP="00180154">
            <w:pPr>
              <w:pStyle w:val="Tabele"/>
              <w:rPr>
                <w:lang w:val="de-DE"/>
              </w:rPr>
            </w:pPr>
          </w:p>
        </w:tc>
        <w:tc>
          <w:tcPr>
            <w:tcW w:w="0" w:type="auto"/>
          </w:tcPr>
          <w:p w:rsidR="00180154" w:rsidRPr="00446903" w:rsidRDefault="00180154" w:rsidP="00180154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4000</w:t>
            </w:r>
          </w:p>
        </w:tc>
        <w:tc>
          <w:tcPr>
            <w:tcW w:w="0" w:type="auto"/>
          </w:tcPr>
          <w:p w:rsidR="00180154" w:rsidRPr="00446903" w:rsidRDefault="00180154" w:rsidP="00180154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496</w:t>
            </w:r>
          </w:p>
        </w:tc>
      </w:tr>
      <w:tr w:rsidR="00180154">
        <w:trPr>
          <w:jc w:val="center"/>
        </w:trPr>
        <w:tc>
          <w:tcPr>
            <w:tcW w:w="0" w:type="auto"/>
            <w:gridSpan w:val="7"/>
          </w:tcPr>
          <w:p w:rsidR="00180154" w:rsidRDefault="00180154" w:rsidP="00180154">
            <w:pPr>
              <w:pStyle w:val="Tabele"/>
            </w:pPr>
            <w:r w:rsidRPr="001D3630">
              <w:t>TOTALI</w:t>
            </w:r>
          </w:p>
        </w:tc>
        <w:tc>
          <w:tcPr>
            <w:tcW w:w="0" w:type="auto"/>
          </w:tcPr>
          <w:p w:rsidR="00180154" w:rsidRPr="003A62FF" w:rsidRDefault="00180154" w:rsidP="00180154">
            <w:pPr>
              <w:pStyle w:val="Tabele"/>
            </w:pPr>
            <w:r w:rsidRPr="003A62FF">
              <w:t>37296</w:t>
            </w:r>
          </w:p>
        </w:tc>
        <w:tc>
          <w:tcPr>
            <w:tcW w:w="0" w:type="auto"/>
          </w:tcPr>
          <w:p w:rsidR="00180154" w:rsidRPr="003A62FF" w:rsidRDefault="00180154" w:rsidP="00180154">
            <w:pPr>
              <w:pStyle w:val="Tabele"/>
            </w:pPr>
            <w:r w:rsidRPr="003A62FF">
              <w:t>4625</w:t>
            </w:r>
          </w:p>
        </w:tc>
      </w:tr>
    </w:tbl>
    <w:p w:rsidR="00180154" w:rsidRDefault="00180154" w:rsidP="00180154">
      <w:pPr>
        <w:pStyle w:val="Paragrafi"/>
        <w:jc w:val="center"/>
      </w:pPr>
    </w:p>
    <w:p w:rsidR="00180154" w:rsidRDefault="00180154" w:rsidP="00180154">
      <w:pPr>
        <w:pStyle w:val="Paragrafi"/>
        <w:jc w:val="center"/>
      </w:pPr>
      <w:r>
        <w:t>PASQYRË PËRMBLEDHËSE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73"/>
        <w:gridCol w:w="2941"/>
        <w:gridCol w:w="2367"/>
        <w:gridCol w:w="1475"/>
        <w:gridCol w:w="1548"/>
        <w:gridCol w:w="1891"/>
      </w:tblGrid>
      <w:tr w:rsidR="00180154" w:rsidRPr="00354D76">
        <w:trPr>
          <w:jc w:val="center"/>
        </w:trPr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</w:rPr>
            </w:pPr>
            <w:r w:rsidRPr="00354D76">
              <w:rPr>
                <w:b/>
              </w:rPr>
              <w:t>Nr</w:t>
            </w:r>
          </w:p>
        </w:tc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</w:rPr>
            </w:pPr>
            <w:r w:rsidRPr="00354D76">
              <w:rPr>
                <w:b/>
              </w:rPr>
              <w:t>Emërtimi i shpenzimeve</w:t>
            </w:r>
          </w:p>
        </w:tc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</w:rPr>
            </w:pPr>
            <w:r w:rsidRPr="00354D76">
              <w:rPr>
                <w:b/>
              </w:rPr>
              <w:t>Numri i pjesëmarrësve</w:t>
            </w:r>
          </w:p>
        </w:tc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</w:rPr>
            </w:pPr>
            <w:r w:rsidRPr="00354D76">
              <w:rPr>
                <w:b/>
              </w:rPr>
              <w:t>Sasia e ditëve</w:t>
            </w:r>
          </w:p>
        </w:tc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</w:rPr>
            </w:pPr>
            <w:r w:rsidRPr="00354D76">
              <w:rPr>
                <w:b/>
              </w:rPr>
              <w:t>Vlefta në euro</w:t>
            </w:r>
          </w:p>
        </w:tc>
        <w:tc>
          <w:tcPr>
            <w:tcW w:w="0" w:type="auto"/>
          </w:tcPr>
          <w:p w:rsidR="00180154" w:rsidRPr="00354D76" w:rsidRDefault="00180154" w:rsidP="00180154">
            <w:pPr>
              <w:pStyle w:val="Tabele"/>
              <w:jc w:val="center"/>
              <w:rPr>
                <w:b/>
              </w:rPr>
            </w:pPr>
            <w:r w:rsidRPr="00354D76">
              <w:rPr>
                <w:b/>
              </w:rPr>
              <w:t>Vlefta në 000/lekë</w:t>
            </w:r>
          </w:p>
        </w:tc>
      </w:tr>
      <w:tr w:rsidR="00180154">
        <w:trPr>
          <w:jc w:val="center"/>
        </w:trPr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Kostoja individuale për 6 muaj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13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180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243945</w:t>
            </w:r>
          </w:p>
        </w:tc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30125</w:t>
            </w:r>
          </w:p>
        </w:tc>
      </w:tr>
      <w:tr w:rsidR="00180154" w:rsidRPr="003A62FF">
        <w:trPr>
          <w:jc w:val="center"/>
        </w:trPr>
        <w:tc>
          <w:tcPr>
            <w:tcW w:w="0" w:type="auto"/>
          </w:tcPr>
          <w:p w:rsidR="00180154" w:rsidRDefault="00180154" w:rsidP="00180154">
            <w:pPr>
              <w:pStyle w:val="Tabele"/>
            </w:pPr>
            <w:r>
              <w:t>2</w:t>
            </w:r>
          </w:p>
        </w:tc>
        <w:tc>
          <w:tcPr>
            <w:tcW w:w="0" w:type="auto"/>
          </w:tcPr>
          <w:p w:rsidR="00180154" w:rsidRPr="003A62FF" w:rsidRDefault="00180154" w:rsidP="00180154">
            <w:pPr>
              <w:pStyle w:val="Tabele"/>
              <w:rPr>
                <w:lang w:val="de-DE"/>
              </w:rPr>
            </w:pPr>
            <w:r w:rsidRPr="003A62FF">
              <w:rPr>
                <w:lang w:val="de-DE"/>
              </w:rPr>
              <w:t>Kosto</w:t>
            </w:r>
            <w:r>
              <w:rPr>
                <w:lang w:val="de-DE"/>
              </w:rPr>
              <w:t>ja</w:t>
            </w:r>
            <w:r w:rsidRPr="003A62FF">
              <w:rPr>
                <w:lang w:val="de-DE"/>
              </w:rPr>
              <w:t xml:space="preserve"> e shpenzimeve t</w:t>
            </w:r>
            <w:r>
              <w:rPr>
                <w:lang w:val="de-DE"/>
              </w:rPr>
              <w:t>ë</w:t>
            </w:r>
            <w:r w:rsidRPr="003A62FF">
              <w:rPr>
                <w:lang w:val="de-DE"/>
              </w:rPr>
              <w:t xml:space="preserve"> tjera</w:t>
            </w:r>
          </w:p>
        </w:tc>
        <w:tc>
          <w:tcPr>
            <w:tcW w:w="0" w:type="auto"/>
          </w:tcPr>
          <w:p w:rsidR="00180154" w:rsidRPr="003A62FF" w:rsidRDefault="00180154" w:rsidP="00180154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13</w:t>
            </w:r>
          </w:p>
        </w:tc>
        <w:tc>
          <w:tcPr>
            <w:tcW w:w="0" w:type="auto"/>
          </w:tcPr>
          <w:p w:rsidR="00180154" w:rsidRPr="003A62FF" w:rsidRDefault="00180154" w:rsidP="00180154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180</w:t>
            </w:r>
          </w:p>
        </w:tc>
        <w:tc>
          <w:tcPr>
            <w:tcW w:w="0" w:type="auto"/>
          </w:tcPr>
          <w:p w:rsidR="00180154" w:rsidRPr="003A62FF" w:rsidRDefault="00180154" w:rsidP="00180154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37296</w:t>
            </w:r>
          </w:p>
        </w:tc>
        <w:tc>
          <w:tcPr>
            <w:tcW w:w="0" w:type="auto"/>
          </w:tcPr>
          <w:p w:rsidR="00180154" w:rsidRPr="003A62FF" w:rsidRDefault="00180154" w:rsidP="00180154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4625</w:t>
            </w:r>
          </w:p>
        </w:tc>
      </w:tr>
      <w:tr w:rsidR="00180154" w:rsidRPr="003A62FF">
        <w:trPr>
          <w:trHeight w:val="317"/>
          <w:jc w:val="center"/>
        </w:trPr>
        <w:tc>
          <w:tcPr>
            <w:tcW w:w="0" w:type="auto"/>
            <w:gridSpan w:val="4"/>
          </w:tcPr>
          <w:p w:rsidR="00180154" w:rsidRPr="003A62FF" w:rsidRDefault="00180154" w:rsidP="00180154">
            <w:pPr>
              <w:pStyle w:val="Tabele"/>
              <w:rPr>
                <w:lang w:val="de-DE"/>
              </w:rPr>
            </w:pPr>
            <w:r w:rsidRPr="007C66E0">
              <w:rPr>
                <w:lang w:val="de-DE"/>
              </w:rPr>
              <w:t>SHUMA TOTALE</w:t>
            </w:r>
          </w:p>
        </w:tc>
        <w:tc>
          <w:tcPr>
            <w:tcW w:w="0" w:type="auto"/>
          </w:tcPr>
          <w:p w:rsidR="00180154" w:rsidRPr="003A62FF" w:rsidRDefault="00180154" w:rsidP="00180154">
            <w:pPr>
              <w:pStyle w:val="Tabele"/>
              <w:rPr>
                <w:lang w:val="de-DE"/>
              </w:rPr>
            </w:pPr>
            <w:r w:rsidRPr="003A62FF">
              <w:rPr>
                <w:lang w:val="de-DE"/>
              </w:rPr>
              <w:t>281241</w:t>
            </w:r>
          </w:p>
        </w:tc>
        <w:tc>
          <w:tcPr>
            <w:tcW w:w="0" w:type="auto"/>
          </w:tcPr>
          <w:p w:rsidR="00180154" w:rsidRPr="003A62FF" w:rsidRDefault="00180154" w:rsidP="00180154">
            <w:pPr>
              <w:pStyle w:val="Tabele"/>
              <w:rPr>
                <w:lang w:val="de-DE"/>
              </w:rPr>
            </w:pPr>
            <w:r w:rsidRPr="003A62FF">
              <w:rPr>
                <w:lang w:val="de-DE"/>
              </w:rPr>
              <w:t>34750</w:t>
            </w:r>
          </w:p>
        </w:tc>
      </w:tr>
    </w:tbl>
    <w:p w:rsidR="00180154" w:rsidRDefault="00180154" w:rsidP="00180154">
      <w:pPr>
        <w:pStyle w:val="Akti"/>
        <w:rPr>
          <w:lang w:val="it-IT"/>
        </w:rPr>
        <w:sectPr w:rsidR="00180154" w:rsidSect="00180154">
          <w:footerReference w:type="even" r:id="rId9"/>
          <w:footerReference w:type="default" r:id="rId10"/>
          <w:pgSz w:w="15840" w:h="12240" w:orient="landscape"/>
          <w:pgMar w:top="1418" w:right="1418" w:bottom="1418" w:left="1418" w:header="720" w:footer="720" w:gutter="0"/>
          <w:cols w:space="720"/>
          <w:docGrid w:linePitch="360"/>
        </w:sectPr>
      </w:pPr>
    </w:p>
    <w:p w:rsidR="000178C2" w:rsidRPr="00C84B66" w:rsidRDefault="000178C2" w:rsidP="00180154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1414A">
      <w:r>
        <w:separator/>
      </w:r>
    </w:p>
  </w:endnote>
  <w:endnote w:type="continuationSeparator" w:id="0">
    <w:p w:rsidR="00000000" w:rsidRDefault="00714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154" w:rsidRDefault="00180154" w:rsidP="0018015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80154" w:rsidRDefault="00180154" w:rsidP="0018015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154" w:rsidRPr="007F30B4" w:rsidRDefault="00180154" w:rsidP="00180154">
    <w:pPr>
      <w:pStyle w:val="Footer"/>
      <w:framePr w:wrap="around" w:vAnchor="text" w:hAnchor="margin" w:xAlign="outside" w:y="1"/>
      <w:rPr>
        <w:rStyle w:val="PageNumber"/>
        <w:sz w:val="22"/>
        <w:szCs w:val="22"/>
      </w:rPr>
    </w:pPr>
    <w:r w:rsidRPr="007F30B4">
      <w:rPr>
        <w:rStyle w:val="PageNumber"/>
        <w:rFonts w:ascii="CG Times" w:hAnsi="CG Times"/>
        <w:sz w:val="22"/>
        <w:szCs w:val="22"/>
      </w:rPr>
      <w:fldChar w:fldCharType="begin"/>
    </w:r>
    <w:r w:rsidRPr="007F30B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7F30B4">
      <w:rPr>
        <w:rStyle w:val="PageNumber"/>
        <w:rFonts w:ascii="CG Times" w:hAnsi="CG Times"/>
        <w:sz w:val="22"/>
        <w:szCs w:val="22"/>
      </w:rPr>
      <w:fldChar w:fldCharType="separate"/>
    </w:r>
    <w:r w:rsidR="0071414A">
      <w:rPr>
        <w:rStyle w:val="PageNumber"/>
        <w:rFonts w:ascii="CG Times" w:hAnsi="CG Times"/>
        <w:noProof/>
        <w:sz w:val="22"/>
        <w:szCs w:val="22"/>
      </w:rPr>
      <w:t>2327</w:t>
    </w:r>
    <w:r w:rsidRPr="007F30B4">
      <w:rPr>
        <w:rStyle w:val="PageNumber"/>
        <w:rFonts w:ascii="CG Times" w:hAnsi="CG Times"/>
        <w:sz w:val="22"/>
        <w:szCs w:val="22"/>
      </w:rPr>
      <w:fldChar w:fldCharType="end"/>
    </w:r>
  </w:p>
  <w:p w:rsidR="00180154" w:rsidRDefault="00180154" w:rsidP="00180154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154" w:rsidRDefault="00180154" w:rsidP="0018015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80154" w:rsidRDefault="00180154" w:rsidP="00180154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154" w:rsidRPr="007F30B4" w:rsidRDefault="00180154" w:rsidP="00180154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7F30B4">
      <w:rPr>
        <w:rStyle w:val="PageNumber"/>
        <w:rFonts w:ascii="CG Times" w:hAnsi="CG Times"/>
        <w:sz w:val="22"/>
        <w:szCs w:val="22"/>
      </w:rPr>
      <w:fldChar w:fldCharType="begin"/>
    </w:r>
    <w:r w:rsidRPr="007F30B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7F30B4">
      <w:rPr>
        <w:rStyle w:val="PageNumber"/>
        <w:rFonts w:ascii="CG Times" w:hAnsi="CG Times"/>
        <w:sz w:val="22"/>
        <w:szCs w:val="22"/>
      </w:rPr>
      <w:fldChar w:fldCharType="separate"/>
    </w:r>
    <w:r w:rsidR="0071414A">
      <w:rPr>
        <w:rStyle w:val="PageNumber"/>
        <w:rFonts w:ascii="CG Times" w:hAnsi="CG Times"/>
        <w:noProof/>
        <w:sz w:val="22"/>
        <w:szCs w:val="22"/>
      </w:rPr>
      <w:t>2328</w:t>
    </w:r>
    <w:r w:rsidRPr="007F30B4">
      <w:rPr>
        <w:rStyle w:val="PageNumber"/>
        <w:rFonts w:ascii="CG Times" w:hAnsi="CG Times"/>
        <w:sz w:val="22"/>
        <w:szCs w:val="22"/>
      </w:rPr>
      <w:fldChar w:fldCharType="end"/>
    </w:r>
  </w:p>
  <w:p w:rsidR="00180154" w:rsidRDefault="00180154" w:rsidP="0018015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1414A">
      <w:r>
        <w:separator/>
      </w:r>
    </w:p>
  </w:footnote>
  <w:footnote w:type="continuationSeparator" w:id="0">
    <w:p w:rsidR="00000000" w:rsidRDefault="007141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528C502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8F0A1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344B7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89E9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210DF9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B96650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08631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AC40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CA05F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9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0154"/>
    <w:rsid w:val="000178C2"/>
    <w:rsid w:val="000A780A"/>
    <w:rsid w:val="00143799"/>
    <w:rsid w:val="00180154"/>
    <w:rsid w:val="00211EE2"/>
    <w:rsid w:val="002B089D"/>
    <w:rsid w:val="003218C2"/>
    <w:rsid w:val="003540BF"/>
    <w:rsid w:val="003B3DD8"/>
    <w:rsid w:val="004C3478"/>
    <w:rsid w:val="00505A2E"/>
    <w:rsid w:val="005C7CDE"/>
    <w:rsid w:val="00626521"/>
    <w:rsid w:val="0071414A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47D89D-0954-443D-AE73-EAA59D148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0154"/>
    <w:rPr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styleId="Footer">
    <w:name w:val="footer"/>
    <w:basedOn w:val="Normal"/>
    <w:link w:val="FooterChar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FooterChar">
    <w:name w:val="Footer Char"/>
    <w:basedOn w:val="DefaultParagraphFont"/>
    <w:link w:val="Footer"/>
    <w:rsid w:val="00180154"/>
    <w:rPr>
      <w:rFonts w:eastAsia="MS Mincho"/>
      <w:sz w:val="24"/>
      <w:szCs w:val="24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18015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80154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8015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 </vt:lpstr>
    </vt:vector>
  </TitlesOfParts>
  <Company>QPZ</Company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 </dc:title>
  <dc:subject/>
  <dc:creator>--</dc:creator>
  <cp:keywords/>
  <dc:description/>
  <cp:lastModifiedBy>Inida Noga</cp:lastModifiedBy>
  <cp:revision>2</cp:revision>
  <dcterms:created xsi:type="dcterms:W3CDTF">2019-03-16T18:40:00Z</dcterms:created>
  <dcterms:modified xsi:type="dcterms:W3CDTF">2019-03-16T18:40:00Z</dcterms:modified>
</cp:coreProperties>
</file>