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161D6" w14:textId="77777777" w:rsidR="002A22DB" w:rsidRPr="00140047" w:rsidRDefault="00183CF6" w:rsidP="0014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0047">
        <w:rPr>
          <w:rFonts w:ascii="Garamond" w:hAnsi="Garamond"/>
          <w:b/>
          <w:sz w:val="24"/>
          <w:szCs w:val="24"/>
        </w:rPr>
        <w:t>AKT NORMATIV</w:t>
      </w:r>
    </w:p>
    <w:p w14:paraId="3FC161D9" w14:textId="77777777" w:rsidR="001D31C2" w:rsidRPr="00140047" w:rsidRDefault="00052F5D" w:rsidP="0014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0047">
        <w:rPr>
          <w:rFonts w:ascii="Garamond" w:hAnsi="Garamond"/>
          <w:b/>
          <w:sz w:val="24"/>
          <w:szCs w:val="24"/>
        </w:rPr>
        <w:t>Nr.22</w:t>
      </w:r>
      <w:r w:rsidR="001D31C2" w:rsidRPr="00140047">
        <w:rPr>
          <w:rFonts w:ascii="Garamond" w:hAnsi="Garamond"/>
          <w:b/>
          <w:sz w:val="24"/>
          <w:szCs w:val="24"/>
        </w:rPr>
        <w:t xml:space="preserve">, datë </w:t>
      </w:r>
      <w:r w:rsidRPr="00140047">
        <w:rPr>
          <w:rFonts w:ascii="Garamond" w:hAnsi="Garamond"/>
          <w:b/>
          <w:sz w:val="24"/>
          <w:szCs w:val="24"/>
        </w:rPr>
        <w:t>27.5.2020</w:t>
      </w:r>
    </w:p>
    <w:p w14:paraId="3FC161DA" w14:textId="77777777" w:rsidR="005D48C5" w:rsidRPr="00140047" w:rsidRDefault="005D48C5" w:rsidP="0014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FC161DD" w14:textId="1D31F343" w:rsidR="005D48C5" w:rsidRPr="00140047" w:rsidRDefault="00140047" w:rsidP="0014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0047">
        <w:rPr>
          <w:rFonts w:ascii="Garamond" w:hAnsi="Garamond"/>
          <w:b/>
          <w:sz w:val="24"/>
          <w:szCs w:val="24"/>
        </w:rPr>
        <w:t xml:space="preserve">PËR </w:t>
      </w:r>
      <w:r w:rsidR="0020339D" w:rsidRPr="00140047">
        <w:rPr>
          <w:rFonts w:ascii="Garamond" w:hAnsi="Garamond"/>
          <w:b/>
          <w:sz w:val="24"/>
          <w:szCs w:val="24"/>
        </w:rPr>
        <w:t>SHFUQIZIMIN E AKTIT NORMATIV NR.</w:t>
      </w:r>
      <w:r w:rsidR="009E13B8" w:rsidRPr="00140047">
        <w:rPr>
          <w:rFonts w:ascii="Garamond" w:hAnsi="Garamond"/>
          <w:b/>
          <w:sz w:val="24"/>
          <w:szCs w:val="24"/>
        </w:rPr>
        <w:t>13</w:t>
      </w:r>
      <w:r w:rsidR="0020339D" w:rsidRPr="00140047">
        <w:rPr>
          <w:rFonts w:ascii="Garamond" w:hAnsi="Garamond"/>
          <w:b/>
          <w:sz w:val="24"/>
          <w:szCs w:val="24"/>
        </w:rPr>
        <w:t>,</w:t>
      </w:r>
      <w:r w:rsidR="00CF0EFD" w:rsidRPr="00140047">
        <w:rPr>
          <w:rFonts w:ascii="Garamond" w:hAnsi="Garamond"/>
          <w:b/>
          <w:sz w:val="24"/>
          <w:szCs w:val="24"/>
        </w:rPr>
        <w:t xml:space="preserve"> </w:t>
      </w:r>
      <w:r w:rsidR="009E13B8" w:rsidRPr="00140047">
        <w:rPr>
          <w:rFonts w:ascii="Garamond" w:hAnsi="Garamond"/>
          <w:b/>
          <w:sz w:val="24"/>
          <w:szCs w:val="24"/>
        </w:rPr>
        <w:t>DATË 2.4.2020,</w:t>
      </w:r>
      <w:r w:rsidR="001D31C2" w:rsidRPr="00140047">
        <w:rPr>
          <w:rFonts w:ascii="Garamond" w:hAnsi="Garamond"/>
          <w:b/>
          <w:sz w:val="24"/>
          <w:szCs w:val="24"/>
        </w:rPr>
        <w:t xml:space="preserve"> TË KËSHILLIT TË MINISTRAVE, </w:t>
      </w:r>
      <w:r w:rsidR="009E13B8" w:rsidRPr="00140047">
        <w:rPr>
          <w:rFonts w:ascii="Garamond" w:hAnsi="Garamond"/>
          <w:b/>
          <w:sz w:val="24"/>
          <w:szCs w:val="24"/>
        </w:rPr>
        <w:t>“PЁR MARRJEN E MASAVE TЁ VEÇANTA NЁ FUSHЁN E VEPRIMTARISЁ SЁ SHЁRBIMIT PЁRMBARIMOR GJYQЁSOR, NDЁRMJETЁSIMIT</w:t>
      </w:r>
      <w:r w:rsidRPr="00140047">
        <w:rPr>
          <w:rFonts w:ascii="Garamond" w:hAnsi="Garamond"/>
          <w:b/>
          <w:sz w:val="24"/>
          <w:szCs w:val="24"/>
        </w:rPr>
        <w:t xml:space="preserve"> </w:t>
      </w:r>
      <w:r w:rsidR="009E13B8" w:rsidRPr="00140047">
        <w:rPr>
          <w:rFonts w:ascii="Garamond" w:hAnsi="Garamond"/>
          <w:b/>
          <w:sz w:val="24"/>
          <w:szCs w:val="24"/>
        </w:rPr>
        <w:t>DHE ADMINISTRIMIT TЁ PROCEDURAVE TЁ FALIMENTIMIT GJATЁ KOHЁZGJATJES SЁ GJENDJES SЁ EPIDEMISЁ SЁ SHKAKTUAR NGA COVID-19</w:t>
      </w:r>
      <w:r w:rsidR="001D31C2" w:rsidRPr="00140047">
        <w:rPr>
          <w:rFonts w:ascii="Garamond" w:hAnsi="Garamond"/>
          <w:b/>
          <w:sz w:val="24"/>
          <w:szCs w:val="24"/>
        </w:rPr>
        <w:t>”, MIRATUAR ME LIGJIN NR.</w:t>
      </w:r>
      <w:r w:rsidR="009E13B8" w:rsidRPr="00140047">
        <w:rPr>
          <w:rFonts w:ascii="Garamond" w:hAnsi="Garamond"/>
          <w:b/>
          <w:sz w:val="24"/>
          <w:szCs w:val="24"/>
        </w:rPr>
        <w:t>34/2020</w:t>
      </w:r>
    </w:p>
    <w:p w14:paraId="3FC161DE" w14:textId="77777777" w:rsidR="007B0585" w:rsidRPr="00140047" w:rsidRDefault="007B0585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DF" w14:textId="77777777" w:rsidR="005D48C5" w:rsidRPr="00140047" w:rsidRDefault="00183CF6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>Në mbështetje të nenit 101 të Kushtetutës, me propozimin e ministrit të Drejtësisë dhe të ministrit të Shëndetësisë dhe Mbrojtjes Sociale, Këshilli i Ministrave</w:t>
      </w:r>
    </w:p>
    <w:p w14:paraId="3FC161E0" w14:textId="77777777" w:rsidR="00183CF6" w:rsidRPr="00140047" w:rsidRDefault="00183CF6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E1" w14:textId="7960F253" w:rsidR="005D48C5" w:rsidRPr="00140047" w:rsidRDefault="005D48C5" w:rsidP="001400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>VENDOSI:</w:t>
      </w:r>
    </w:p>
    <w:p w14:paraId="3FC161E2" w14:textId="77777777" w:rsidR="00183CF6" w:rsidRPr="00140047" w:rsidRDefault="00183CF6" w:rsidP="001400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FC161E3" w14:textId="77777777" w:rsidR="00343C11" w:rsidRPr="00140047" w:rsidRDefault="00183CF6" w:rsidP="001400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>Neni 1</w:t>
      </w:r>
    </w:p>
    <w:p w14:paraId="3FC161E4" w14:textId="77777777" w:rsidR="00BE5023" w:rsidRPr="00140047" w:rsidRDefault="00BE5023" w:rsidP="00140047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3FC161E5" w14:textId="77777777" w:rsidR="00365D69" w:rsidRPr="00140047" w:rsidRDefault="001D31C2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>Akti normativ nr.</w:t>
      </w:r>
      <w:r w:rsidR="00026454" w:rsidRPr="00140047">
        <w:rPr>
          <w:rFonts w:ascii="Garamond" w:hAnsi="Garamond"/>
          <w:sz w:val="24"/>
          <w:szCs w:val="24"/>
        </w:rPr>
        <w:t xml:space="preserve">13, </w:t>
      </w:r>
      <w:r w:rsidR="00D408F1" w:rsidRPr="00140047">
        <w:rPr>
          <w:rFonts w:ascii="Garamond" w:hAnsi="Garamond"/>
          <w:sz w:val="24"/>
          <w:szCs w:val="24"/>
        </w:rPr>
        <w:t xml:space="preserve">datë 2.4.2020, </w:t>
      </w:r>
      <w:r w:rsidR="00200BD4" w:rsidRPr="00140047">
        <w:rPr>
          <w:rFonts w:ascii="Garamond" w:hAnsi="Garamond"/>
          <w:sz w:val="24"/>
          <w:szCs w:val="24"/>
        </w:rPr>
        <w:t>i</w:t>
      </w:r>
      <w:r w:rsidRPr="00140047">
        <w:rPr>
          <w:rFonts w:ascii="Garamond" w:hAnsi="Garamond"/>
          <w:sz w:val="24"/>
          <w:szCs w:val="24"/>
        </w:rPr>
        <w:t xml:space="preserve"> Këshillit të Ministrave, </w:t>
      </w:r>
      <w:r w:rsidR="00D408F1" w:rsidRPr="00140047">
        <w:rPr>
          <w:rFonts w:ascii="Garamond" w:hAnsi="Garamond"/>
          <w:sz w:val="24"/>
          <w:szCs w:val="24"/>
        </w:rPr>
        <w:t xml:space="preserve">“Pёr marrjen e masave tё veçanta nё fushёn e veprimtarisё sё </w:t>
      </w:r>
      <w:r w:rsidR="00CF0EFD" w:rsidRPr="00140047">
        <w:rPr>
          <w:rFonts w:ascii="Garamond" w:hAnsi="Garamond"/>
          <w:sz w:val="24"/>
          <w:szCs w:val="24"/>
        </w:rPr>
        <w:t xml:space="preserve">shёrbimit pёrmbarimor gjyqёsor, </w:t>
      </w:r>
      <w:r w:rsidR="00D408F1" w:rsidRPr="00140047">
        <w:rPr>
          <w:rFonts w:ascii="Garamond" w:hAnsi="Garamond"/>
          <w:sz w:val="24"/>
          <w:szCs w:val="24"/>
        </w:rPr>
        <w:t xml:space="preserve">ndёrmjetёsimit dhe administrimit tё procedurave tё falimentimit gjatё kohёzgjatjes sё gjendjes sё epidemisё sё shkaktuar nga </w:t>
      </w:r>
      <w:r w:rsidR="00B440A9" w:rsidRPr="00140047">
        <w:rPr>
          <w:rFonts w:ascii="Garamond" w:hAnsi="Garamond"/>
          <w:sz w:val="24"/>
          <w:szCs w:val="24"/>
        </w:rPr>
        <w:t>COVID</w:t>
      </w:r>
      <w:r w:rsidRPr="00140047">
        <w:rPr>
          <w:rFonts w:ascii="Garamond" w:hAnsi="Garamond"/>
          <w:sz w:val="24"/>
          <w:szCs w:val="24"/>
        </w:rPr>
        <w:t>-19”, miratuar me ligjin nr.34/2020</w:t>
      </w:r>
      <w:r w:rsidR="00273C15" w:rsidRPr="00140047">
        <w:rPr>
          <w:rFonts w:ascii="Garamond" w:hAnsi="Garamond"/>
          <w:sz w:val="24"/>
          <w:szCs w:val="24"/>
        </w:rPr>
        <w:t>, shfuqizohet.</w:t>
      </w:r>
    </w:p>
    <w:p w14:paraId="3FC161E6" w14:textId="77777777" w:rsidR="00273C15" w:rsidRPr="00140047" w:rsidRDefault="00273C15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E7" w14:textId="77777777" w:rsidR="007B0585" w:rsidRPr="00140047" w:rsidRDefault="007B0585" w:rsidP="001400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 xml:space="preserve">Neni </w:t>
      </w:r>
      <w:r w:rsidR="00365D69" w:rsidRPr="00140047">
        <w:rPr>
          <w:rFonts w:ascii="Garamond" w:hAnsi="Garamond"/>
          <w:sz w:val="24"/>
          <w:szCs w:val="24"/>
        </w:rPr>
        <w:t>2</w:t>
      </w:r>
    </w:p>
    <w:p w14:paraId="3FC161E8" w14:textId="77777777" w:rsidR="00026454" w:rsidRPr="00140047" w:rsidRDefault="00026454" w:rsidP="0014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0047">
        <w:rPr>
          <w:rFonts w:ascii="Garamond" w:hAnsi="Garamond"/>
          <w:b/>
          <w:sz w:val="24"/>
          <w:szCs w:val="24"/>
        </w:rPr>
        <w:t>Dispozitë tranzitore</w:t>
      </w:r>
    </w:p>
    <w:p w14:paraId="3FC161E9" w14:textId="77777777" w:rsidR="00026454" w:rsidRPr="00140047" w:rsidRDefault="00026454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EA" w14:textId="77777777" w:rsidR="00026454" w:rsidRPr="00140047" w:rsidRDefault="00026454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>Afatet që kishin filluar të llogariten</w:t>
      </w:r>
      <w:r w:rsidR="00200BD4" w:rsidRPr="00140047">
        <w:rPr>
          <w:rFonts w:ascii="Garamond" w:hAnsi="Garamond"/>
          <w:sz w:val="24"/>
          <w:szCs w:val="24"/>
        </w:rPr>
        <w:t>,</w:t>
      </w:r>
      <w:r w:rsidRPr="00140047">
        <w:rPr>
          <w:rFonts w:ascii="Garamond" w:hAnsi="Garamond"/>
          <w:sz w:val="24"/>
          <w:szCs w:val="24"/>
        </w:rPr>
        <w:t xml:space="preserve"> por u pezulluan sipas </w:t>
      </w:r>
      <w:r w:rsidR="001D31C2" w:rsidRPr="00140047">
        <w:rPr>
          <w:rFonts w:ascii="Garamond" w:hAnsi="Garamond"/>
          <w:sz w:val="24"/>
          <w:szCs w:val="24"/>
        </w:rPr>
        <w:t xml:space="preserve">pikës 1, të </w:t>
      </w:r>
      <w:r w:rsidRPr="00140047">
        <w:rPr>
          <w:rFonts w:ascii="Garamond" w:hAnsi="Garamond"/>
          <w:sz w:val="24"/>
          <w:szCs w:val="24"/>
        </w:rPr>
        <w:t xml:space="preserve">nenit 3, </w:t>
      </w:r>
      <w:r w:rsidR="001D31C2" w:rsidRPr="00140047">
        <w:rPr>
          <w:rFonts w:ascii="Garamond" w:hAnsi="Garamond"/>
          <w:sz w:val="24"/>
          <w:szCs w:val="24"/>
        </w:rPr>
        <w:t>të aktit normativ nr.</w:t>
      </w:r>
      <w:r w:rsidRPr="00140047">
        <w:rPr>
          <w:rFonts w:ascii="Garamond" w:hAnsi="Garamond"/>
          <w:sz w:val="24"/>
          <w:szCs w:val="24"/>
        </w:rPr>
        <w:t xml:space="preserve">13, datë 2.4.2020, </w:t>
      </w:r>
      <w:r w:rsidR="001D31C2" w:rsidRPr="00140047">
        <w:rPr>
          <w:rFonts w:ascii="Garamond" w:hAnsi="Garamond"/>
          <w:sz w:val="24"/>
          <w:szCs w:val="24"/>
        </w:rPr>
        <w:t xml:space="preserve">të Këshillit të Ministrave, </w:t>
      </w:r>
      <w:r w:rsidRPr="00140047">
        <w:rPr>
          <w:rFonts w:ascii="Garamond" w:hAnsi="Garamond"/>
          <w:sz w:val="24"/>
          <w:szCs w:val="24"/>
        </w:rPr>
        <w:t>“Pёr marrjen e masave tё veçanta nё fushёn e veprimtarisё sё shёrbimit pёrmbarimor gjyqёsor, ndёrmjetёsimit dhe administrimit tё procedurave tё falimentimit gjatё kohёzgjatjes sё gjendjes sё epidemisё sё shkaktuar nga COVID-19”, vazhdojnë të llogariten nga data e hyrjes në fuqi të këtij akti normativ</w:t>
      </w:r>
      <w:r w:rsidR="00200BD4" w:rsidRPr="00140047">
        <w:rPr>
          <w:rFonts w:ascii="Garamond" w:hAnsi="Garamond"/>
          <w:sz w:val="24"/>
          <w:szCs w:val="24"/>
        </w:rPr>
        <w:t>,</w:t>
      </w:r>
      <w:r w:rsidRPr="00140047">
        <w:rPr>
          <w:rFonts w:ascii="Garamond" w:hAnsi="Garamond"/>
          <w:sz w:val="24"/>
          <w:szCs w:val="24"/>
        </w:rPr>
        <w:t xml:space="preserve"> për pjesën e paplotësuar të afatit. Afatet që duhet të fillonin gjatë periudhës së pezullimit, fillojnë t</w:t>
      </w:r>
      <w:r w:rsidR="00200BD4" w:rsidRPr="00140047">
        <w:rPr>
          <w:rFonts w:ascii="Garamond" w:hAnsi="Garamond"/>
          <w:sz w:val="24"/>
          <w:szCs w:val="24"/>
        </w:rPr>
        <w:t>ë llogariten nga data e hyrjes n</w:t>
      </w:r>
      <w:r w:rsidRPr="00140047">
        <w:rPr>
          <w:rFonts w:ascii="Garamond" w:hAnsi="Garamond"/>
          <w:sz w:val="24"/>
          <w:szCs w:val="24"/>
        </w:rPr>
        <w:t xml:space="preserve">ë fuqi të këtij akti normativ. </w:t>
      </w:r>
    </w:p>
    <w:p w14:paraId="3FC161EB" w14:textId="77777777" w:rsidR="00026454" w:rsidRPr="00140047" w:rsidRDefault="00026454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EC" w14:textId="77777777" w:rsidR="00026454" w:rsidRPr="00140047" w:rsidRDefault="00026454" w:rsidP="001400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>Neni 3</w:t>
      </w:r>
    </w:p>
    <w:p w14:paraId="3FC161ED" w14:textId="6CE7C7DA" w:rsidR="007B0585" w:rsidRPr="00140047" w:rsidRDefault="007B0585" w:rsidP="0014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0047">
        <w:rPr>
          <w:rFonts w:ascii="Garamond" w:hAnsi="Garamond"/>
          <w:b/>
          <w:sz w:val="24"/>
          <w:szCs w:val="24"/>
        </w:rPr>
        <w:t>Hyrja në fuqi</w:t>
      </w:r>
    </w:p>
    <w:p w14:paraId="3FC161EE" w14:textId="77777777" w:rsidR="007B0585" w:rsidRPr="00140047" w:rsidRDefault="007B0585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EF" w14:textId="24B6C657" w:rsidR="00343C11" w:rsidRPr="00140047" w:rsidRDefault="007B0585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0047">
        <w:rPr>
          <w:rFonts w:ascii="Garamond" w:hAnsi="Garamond"/>
          <w:sz w:val="24"/>
          <w:szCs w:val="24"/>
        </w:rPr>
        <w:t xml:space="preserve">Ky akt normativ hyn në fuqi menjëherë dhe botohet në </w:t>
      </w:r>
      <w:r w:rsidR="00A00A86">
        <w:rPr>
          <w:rFonts w:ascii="Garamond" w:hAnsi="Garamond"/>
          <w:sz w:val="24"/>
          <w:szCs w:val="24"/>
        </w:rPr>
        <w:t>Fletoren Z</w:t>
      </w:r>
      <w:bookmarkStart w:id="0" w:name="_GoBack"/>
      <w:bookmarkEnd w:id="0"/>
      <w:r w:rsidRPr="00140047">
        <w:rPr>
          <w:rFonts w:ascii="Garamond" w:hAnsi="Garamond"/>
          <w:sz w:val="24"/>
          <w:szCs w:val="24"/>
        </w:rPr>
        <w:t>yrtare.</w:t>
      </w:r>
    </w:p>
    <w:p w14:paraId="3FC161F0" w14:textId="77777777" w:rsidR="00343C11" w:rsidRPr="00140047" w:rsidRDefault="00343C11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161F2" w14:textId="40552A6F" w:rsidR="00365D69" w:rsidRPr="00140047" w:rsidRDefault="00140047" w:rsidP="001400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3FC161F5" w14:textId="4A3A49E5" w:rsidR="00966CCB" w:rsidRPr="00140047" w:rsidRDefault="00140047" w:rsidP="001400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40047">
        <w:rPr>
          <w:rFonts w:ascii="Garamond" w:hAnsi="Garamond"/>
          <w:b/>
          <w:sz w:val="24"/>
          <w:szCs w:val="24"/>
        </w:rPr>
        <w:t>Edi Rama</w:t>
      </w:r>
    </w:p>
    <w:p w14:paraId="3FC161FC" w14:textId="6F2DEBBC" w:rsidR="007E05E4" w:rsidRPr="00140047" w:rsidRDefault="007E05E4" w:rsidP="0014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E05E4" w:rsidRPr="00140047" w:rsidSect="001D31C2">
      <w:headerReference w:type="default" r:id="rId14"/>
      <w:footerReference w:type="default" r:id="rId15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09891" w14:textId="77777777" w:rsidR="00A00A86" w:rsidRDefault="00A00A86" w:rsidP="00E52F11">
      <w:pPr>
        <w:spacing w:after="0" w:line="240" w:lineRule="auto"/>
      </w:pPr>
      <w:r>
        <w:separator/>
      </w:r>
    </w:p>
  </w:endnote>
  <w:endnote w:type="continuationSeparator" w:id="0">
    <w:p w14:paraId="15CCFF24" w14:textId="77777777" w:rsidR="00A00A86" w:rsidRDefault="00A00A86" w:rsidP="00E52F11">
      <w:pPr>
        <w:spacing w:after="0" w:line="240" w:lineRule="auto"/>
      </w:pPr>
      <w:r>
        <w:continuationSeparator/>
      </w:r>
    </w:p>
  </w:endnote>
  <w:endnote w:type="continuationNotice" w:id="1">
    <w:p w14:paraId="5A30C917" w14:textId="77777777" w:rsidR="00A00A86" w:rsidRDefault="00A00A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5887036"/>
      <w:docPartObj>
        <w:docPartGallery w:val="Page Numbers (Bottom of Page)"/>
        <w:docPartUnique/>
      </w:docPartObj>
    </w:sdtPr>
    <w:sdtContent>
      <w:p w14:paraId="3FC16205" w14:textId="77777777" w:rsidR="00A00A86" w:rsidRDefault="00A00A8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37C">
          <w:rPr>
            <w:noProof/>
          </w:rPr>
          <w:t>1</w:t>
        </w:r>
        <w:r>
          <w:fldChar w:fldCharType="end"/>
        </w:r>
      </w:p>
    </w:sdtContent>
  </w:sdt>
  <w:p w14:paraId="3FC16206" w14:textId="77777777" w:rsidR="00A00A86" w:rsidRDefault="00A00A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CDCB3" w14:textId="77777777" w:rsidR="00A00A86" w:rsidRDefault="00A00A86" w:rsidP="00E52F11">
      <w:pPr>
        <w:spacing w:after="0" w:line="240" w:lineRule="auto"/>
      </w:pPr>
      <w:r>
        <w:separator/>
      </w:r>
    </w:p>
  </w:footnote>
  <w:footnote w:type="continuationSeparator" w:id="0">
    <w:p w14:paraId="153E7FEE" w14:textId="77777777" w:rsidR="00A00A86" w:rsidRDefault="00A00A86" w:rsidP="00E52F11">
      <w:pPr>
        <w:spacing w:after="0" w:line="240" w:lineRule="auto"/>
      </w:pPr>
      <w:r>
        <w:continuationSeparator/>
      </w:r>
    </w:p>
  </w:footnote>
  <w:footnote w:type="continuationNotice" w:id="1">
    <w:p w14:paraId="3B14F7FE" w14:textId="77777777" w:rsidR="00A00A86" w:rsidRDefault="00A00A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58DDD" w14:textId="77777777" w:rsidR="00A00A86" w:rsidRDefault="00A00A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941D5"/>
    <w:multiLevelType w:val="hybridMultilevel"/>
    <w:tmpl w:val="B5FE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31BA1"/>
    <w:multiLevelType w:val="hybridMultilevel"/>
    <w:tmpl w:val="449A278A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086A6FAE"/>
    <w:multiLevelType w:val="hybridMultilevel"/>
    <w:tmpl w:val="8A7AD6E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57FE8"/>
    <w:multiLevelType w:val="hybridMultilevel"/>
    <w:tmpl w:val="109C7F2C"/>
    <w:lvl w:ilvl="0" w:tplc="48184350">
      <w:start w:val="1"/>
      <w:numFmt w:val="low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F2B20C7"/>
    <w:multiLevelType w:val="hybridMultilevel"/>
    <w:tmpl w:val="882C68A0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254B3"/>
    <w:multiLevelType w:val="hybridMultilevel"/>
    <w:tmpl w:val="41E69610"/>
    <w:lvl w:ilvl="0" w:tplc="04090017">
      <w:start w:val="1"/>
      <w:numFmt w:val="lowerLetter"/>
      <w:lvlText w:val="%1)"/>
      <w:lvlJc w:val="left"/>
      <w:pPr>
        <w:ind w:left="1346" w:hanging="360"/>
      </w:pPr>
    </w:lvl>
    <w:lvl w:ilvl="1" w:tplc="041C0019" w:tentative="1">
      <w:start w:val="1"/>
      <w:numFmt w:val="lowerLetter"/>
      <w:lvlText w:val="%2."/>
      <w:lvlJc w:val="left"/>
      <w:pPr>
        <w:ind w:left="2066" w:hanging="360"/>
      </w:pPr>
    </w:lvl>
    <w:lvl w:ilvl="2" w:tplc="041C001B" w:tentative="1">
      <w:start w:val="1"/>
      <w:numFmt w:val="lowerRoman"/>
      <w:lvlText w:val="%3."/>
      <w:lvlJc w:val="right"/>
      <w:pPr>
        <w:ind w:left="2786" w:hanging="180"/>
      </w:pPr>
    </w:lvl>
    <w:lvl w:ilvl="3" w:tplc="041C000F" w:tentative="1">
      <w:start w:val="1"/>
      <w:numFmt w:val="decimal"/>
      <w:lvlText w:val="%4."/>
      <w:lvlJc w:val="left"/>
      <w:pPr>
        <w:ind w:left="3506" w:hanging="360"/>
      </w:pPr>
    </w:lvl>
    <w:lvl w:ilvl="4" w:tplc="041C0019" w:tentative="1">
      <w:start w:val="1"/>
      <w:numFmt w:val="lowerLetter"/>
      <w:lvlText w:val="%5."/>
      <w:lvlJc w:val="left"/>
      <w:pPr>
        <w:ind w:left="4226" w:hanging="360"/>
      </w:pPr>
    </w:lvl>
    <w:lvl w:ilvl="5" w:tplc="041C001B" w:tentative="1">
      <w:start w:val="1"/>
      <w:numFmt w:val="lowerRoman"/>
      <w:lvlText w:val="%6."/>
      <w:lvlJc w:val="right"/>
      <w:pPr>
        <w:ind w:left="4946" w:hanging="180"/>
      </w:pPr>
    </w:lvl>
    <w:lvl w:ilvl="6" w:tplc="041C000F" w:tentative="1">
      <w:start w:val="1"/>
      <w:numFmt w:val="decimal"/>
      <w:lvlText w:val="%7."/>
      <w:lvlJc w:val="left"/>
      <w:pPr>
        <w:ind w:left="5666" w:hanging="360"/>
      </w:pPr>
    </w:lvl>
    <w:lvl w:ilvl="7" w:tplc="041C0019" w:tentative="1">
      <w:start w:val="1"/>
      <w:numFmt w:val="lowerLetter"/>
      <w:lvlText w:val="%8."/>
      <w:lvlJc w:val="left"/>
      <w:pPr>
        <w:ind w:left="6386" w:hanging="360"/>
      </w:pPr>
    </w:lvl>
    <w:lvl w:ilvl="8" w:tplc="041C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6">
    <w:nsid w:val="195D4C8E"/>
    <w:multiLevelType w:val="hybridMultilevel"/>
    <w:tmpl w:val="ED50DB00"/>
    <w:lvl w:ilvl="0" w:tplc="2D461A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625EAF"/>
    <w:multiLevelType w:val="hybridMultilevel"/>
    <w:tmpl w:val="915E30BC"/>
    <w:lvl w:ilvl="0" w:tplc="2376E0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291683"/>
    <w:multiLevelType w:val="hybridMultilevel"/>
    <w:tmpl w:val="B64C0F24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AB67A2"/>
    <w:multiLevelType w:val="hybridMultilevel"/>
    <w:tmpl w:val="FB6CF302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29D92712"/>
    <w:multiLevelType w:val="hybridMultilevel"/>
    <w:tmpl w:val="D1704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04B5D"/>
    <w:multiLevelType w:val="hybridMultilevel"/>
    <w:tmpl w:val="F63286AA"/>
    <w:lvl w:ilvl="0" w:tplc="94D89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22095"/>
    <w:multiLevelType w:val="hybridMultilevel"/>
    <w:tmpl w:val="A3EACE16"/>
    <w:lvl w:ilvl="0" w:tplc="A1782760">
      <w:start w:val="1"/>
      <w:numFmt w:val="decimal"/>
      <w:lvlText w:val="%1."/>
      <w:lvlJc w:val="left"/>
      <w:pPr>
        <w:ind w:left="144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F47C3D"/>
    <w:multiLevelType w:val="hybridMultilevel"/>
    <w:tmpl w:val="014AE2BC"/>
    <w:lvl w:ilvl="0" w:tplc="7B8E64A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4D3940"/>
    <w:multiLevelType w:val="hybridMultilevel"/>
    <w:tmpl w:val="3084AB68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0152AB"/>
    <w:multiLevelType w:val="multilevel"/>
    <w:tmpl w:val="537E7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9A714A"/>
    <w:multiLevelType w:val="hybridMultilevel"/>
    <w:tmpl w:val="CD6A0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5629B"/>
    <w:multiLevelType w:val="hybridMultilevel"/>
    <w:tmpl w:val="38464360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>
    <w:nsid w:val="49952677"/>
    <w:multiLevelType w:val="hybridMultilevel"/>
    <w:tmpl w:val="2A6E1BDC"/>
    <w:lvl w:ilvl="0" w:tplc="34AE58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DA20D89"/>
    <w:multiLevelType w:val="hybridMultilevel"/>
    <w:tmpl w:val="423440CE"/>
    <w:lvl w:ilvl="0" w:tplc="1E7618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3039EE"/>
    <w:multiLevelType w:val="hybridMultilevel"/>
    <w:tmpl w:val="FDB48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95AC6"/>
    <w:multiLevelType w:val="hybridMultilevel"/>
    <w:tmpl w:val="2AC42ED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DF1880"/>
    <w:multiLevelType w:val="hybridMultilevel"/>
    <w:tmpl w:val="725A504A"/>
    <w:lvl w:ilvl="0" w:tplc="8F6A6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FEE6D3F"/>
    <w:multiLevelType w:val="hybridMultilevel"/>
    <w:tmpl w:val="918C4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306433"/>
    <w:multiLevelType w:val="hybridMultilevel"/>
    <w:tmpl w:val="AC06171A"/>
    <w:lvl w:ilvl="0" w:tplc="10A840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FA209F"/>
    <w:multiLevelType w:val="hybridMultilevel"/>
    <w:tmpl w:val="4484D99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762925"/>
    <w:multiLevelType w:val="hybridMultilevel"/>
    <w:tmpl w:val="5E7AD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A40B8D"/>
    <w:multiLevelType w:val="hybridMultilevel"/>
    <w:tmpl w:val="8F94B9F4"/>
    <w:lvl w:ilvl="0" w:tplc="026C3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6"/>
  </w:num>
  <w:num w:numId="3">
    <w:abstractNumId w:val="7"/>
  </w:num>
  <w:num w:numId="4">
    <w:abstractNumId w:val="12"/>
  </w:num>
  <w:num w:numId="5">
    <w:abstractNumId w:val="24"/>
  </w:num>
  <w:num w:numId="6">
    <w:abstractNumId w:val="15"/>
  </w:num>
  <w:num w:numId="7">
    <w:abstractNumId w:val="0"/>
  </w:num>
  <w:num w:numId="8">
    <w:abstractNumId w:val="2"/>
  </w:num>
  <w:num w:numId="9">
    <w:abstractNumId w:val="3"/>
  </w:num>
  <w:num w:numId="10">
    <w:abstractNumId w:val="17"/>
  </w:num>
  <w:num w:numId="11">
    <w:abstractNumId w:val="1"/>
  </w:num>
  <w:num w:numId="12">
    <w:abstractNumId w:val="23"/>
  </w:num>
  <w:num w:numId="13">
    <w:abstractNumId w:val="16"/>
  </w:num>
  <w:num w:numId="14">
    <w:abstractNumId w:val="9"/>
  </w:num>
  <w:num w:numId="15">
    <w:abstractNumId w:val="19"/>
  </w:num>
  <w:num w:numId="16">
    <w:abstractNumId w:val="5"/>
  </w:num>
  <w:num w:numId="17">
    <w:abstractNumId w:val="21"/>
  </w:num>
  <w:num w:numId="18">
    <w:abstractNumId w:val="14"/>
  </w:num>
  <w:num w:numId="19">
    <w:abstractNumId w:val="8"/>
  </w:num>
  <w:num w:numId="20">
    <w:abstractNumId w:val="18"/>
  </w:num>
  <w:num w:numId="21">
    <w:abstractNumId w:val="22"/>
  </w:num>
  <w:num w:numId="22">
    <w:abstractNumId w:val="4"/>
  </w:num>
  <w:num w:numId="23">
    <w:abstractNumId w:val="25"/>
  </w:num>
  <w:num w:numId="24">
    <w:abstractNumId w:val="11"/>
  </w:num>
  <w:num w:numId="25">
    <w:abstractNumId w:val="13"/>
  </w:num>
  <w:num w:numId="26">
    <w:abstractNumId w:val="6"/>
  </w:num>
  <w:num w:numId="27">
    <w:abstractNumId w:val="2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A4"/>
    <w:rsid w:val="00000A62"/>
    <w:rsid w:val="00011FBF"/>
    <w:rsid w:val="000162CC"/>
    <w:rsid w:val="00026454"/>
    <w:rsid w:val="000323A5"/>
    <w:rsid w:val="000326B1"/>
    <w:rsid w:val="00035440"/>
    <w:rsid w:val="00037B8E"/>
    <w:rsid w:val="000436E4"/>
    <w:rsid w:val="00052F5D"/>
    <w:rsid w:val="000553D3"/>
    <w:rsid w:val="000555AA"/>
    <w:rsid w:val="0006587F"/>
    <w:rsid w:val="0007183D"/>
    <w:rsid w:val="00074709"/>
    <w:rsid w:val="0007720C"/>
    <w:rsid w:val="0008017E"/>
    <w:rsid w:val="00087515"/>
    <w:rsid w:val="000A5838"/>
    <w:rsid w:val="000B666D"/>
    <w:rsid w:val="000C5340"/>
    <w:rsid w:val="000D0806"/>
    <w:rsid w:val="000D3859"/>
    <w:rsid w:val="000D7ED6"/>
    <w:rsid w:val="000E20EC"/>
    <w:rsid w:val="000E29C7"/>
    <w:rsid w:val="000E45A3"/>
    <w:rsid w:val="000F5D88"/>
    <w:rsid w:val="00103395"/>
    <w:rsid w:val="00104E17"/>
    <w:rsid w:val="00111428"/>
    <w:rsid w:val="0011214B"/>
    <w:rsid w:val="00117644"/>
    <w:rsid w:val="00125FFA"/>
    <w:rsid w:val="00127F67"/>
    <w:rsid w:val="00140047"/>
    <w:rsid w:val="00145943"/>
    <w:rsid w:val="001474D5"/>
    <w:rsid w:val="00153085"/>
    <w:rsid w:val="001537A5"/>
    <w:rsid w:val="0016297D"/>
    <w:rsid w:val="00166E2A"/>
    <w:rsid w:val="00176A12"/>
    <w:rsid w:val="0018013A"/>
    <w:rsid w:val="00183CF6"/>
    <w:rsid w:val="001A3E7A"/>
    <w:rsid w:val="001B21B6"/>
    <w:rsid w:val="001B6ACE"/>
    <w:rsid w:val="001C1470"/>
    <w:rsid w:val="001D29EB"/>
    <w:rsid w:val="001D31C2"/>
    <w:rsid w:val="001E28D0"/>
    <w:rsid w:val="001E4C51"/>
    <w:rsid w:val="001E542E"/>
    <w:rsid w:val="001F36A8"/>
    <w:rsid w:val="00200BD4"/>
    <w:rsid w:val="00201324"/>
    <w:rsid w:val="0020339D"/>
    <w:rsid w:val="0021356D"/>
    <w:rsid w:val="002142FB"/>
    <w:rsid w:val="002230E2"/>
    <w:rsid w:val="00225272"/>
    <w:rsid w:val="00225D7F"/>
    <w:rsid w:val="002350A8"/>
    <w:rsid w:val="0023701C"/>
    <w:rsid w:val="00240671"/>
    <w:rsid w:val="002571C4"/>
    <w:rsid w:val="002609BD"/>
    <w:rsid w:val="0026155E"/>
    <w:rsid w:val="00273C15"/>
    <w:rsid w:val="0028281B"/>
    <w:rsid w:val="002A22DB"/>
    <w:rsid w:val="002A4D74"/>
    <w:rsid w:val="002B205A"/>
    <w:rsid w:val="002C4492"/>
    <w:rsid w:val="002C55E1"/>
    <w:rsid w:val="002D4080"/>
    <w:rsid w:val="002D40AA"/>
    <w:rsid w:val="002E1E1B"/>
    <w:rsid w:val="002F5FCC"/>
    <w:rsid w:val="00301A26"/>
    <w:rsid w:val="003163FE"/>
    <w:rsid w:val="0032269A"/>
    <w:rsid w:val="00323C83"/>
    <w:rsid w:val="0033151A"/>
    <w:rsid w:val="00343C11"/>
    <w:rsid w:val="0035169C"/>
    <w:rsid w:val="00361DD5"/>
    <w:rsid w:val="00365D69"/>
    <w:rsid w:val="003727EB"/>
    <w:rsid w:val="0038158B"/>
    <w:rsid w:val="00391D74"/>
    <w:rsid w:val="003A1828"/>
    <w:rsid w:val="003A79DC"/>
    <w:rsid w:val="003B4EF5"/>
    <w:rsid w:val="003D3ED4"/>
    <w:rsid w:val="003D493C"/>
    <w:rsid w:val="003E244E"/>
    <w:rsid w:val="003E4554"/>
    <w:rsid w:val="003F0D98"/>
    <w:rsid w:val="004031B3"/>
    <w:rsid w:val="00407BFA"/>
    <w:rsid w:val="00413D16"/>
    <w:rsid w:val="004252E2"/>
    <w:rsid w:val="00426D3B"/>
    <w:rsid w:val="00435CC1"/>
    <w:rsid w:val="00444D69"/>
    <w:rsid w:val="00445075"/>
    <w:rsid w:val="00445D04"/>
    <w:rsid w:val="004507C0"/>
    <w:rsid w:val="00452835"/>
    <w:rsid w:val="004557AA"/>
    <w:rsid w:val="00457CD6"/>
    <w:rsid w:val="004612D4"/>
    <w:rsid w:val="00463CE9"/>
    <w:rsid w:val="00470E74"/>
    <w:rsid w:val="00484522"/>
    <w:rsid w:val="00493BB3"/>
    <w:rsid w:val="00497C52"/>
    <w:rsid w:val="004A3563"/>
    <w:rsid w:val="004A5CD2"/>
    <w:rsid w:val="004A69BA"/>
    <w:rsid w:val="004A6CC0"/>
    <w:rsid w:val="004B3F59"/>
    <w:rsid w:val="004C2B15"/>
    <w:rsid w:val="004C3B33"/>
    <w:rsid w:val="004D63CE"/>
    <w:rsid w:val="004E312E"/>
    <w:rsid w:val="004F0445"/>
    <w:rsid w:val="00503C6E"/>
    <w:rsid w:val="00504D6B"/>
    <w:rsid w:val="0053215E"/>
    <w:rsid w:val="00547AD8"/>
    <w:rsid w:val="00551D9F"/>
    <w:rsid w:val="00552003"/>
    <w:rsid w:val="0055598F"/>
    <w:rsid w:val="00555E4C"/>
    <w:rsid w:val="00555E62"/>
    <w:rsid w:val="0055626A"/>
    <w:rsid w:val="005604CC"/>
    <w:rsid w:val="005730CC"/>
    <w:rsid w:val="0057471B"/>
    <w:rsid w:val="00592CB7"/>
    <w:rsid w:val="005949CA"/>
    <w:rsid w:val="005A1AA6"/>
    <w:rsid w:val="005A280A"/>
    <w:rsid w:val="005A347E"/>
    <w:rsid w:val="005A7230"/>
    <w:rsid w:val="005B1317"/>
    <w:rsid w:val="005B213D"/>
    <w:rsid w:val="005B3329"/>
    <w:rsid w:val="005B589A"/>
    <w:rsid w:val="005C1127"/>
    <w:rsid w:val="005C3AD1"/>
    <w:rsid w:val="005C7894"/>
    <w:rsid w:val="005C78D7"/>
    <w:rsid w:val="005D23DA"/>
    <w:rsid w:val="005D4345"/>
    <w:rsid w:val="005D48C5"/>
    <w:rsid w:val="005D54B1"/>
    <w:rsid w:val="005D6914"/>
    <w:rsid w:val="005E067E"/>
    <w:rsid w:val="005E243C"/>
    <w:rsid w:val="00603C5B"/>
    <w:rsid w:val="006077E6"/>
    <w:rsid w:val="006121F2"/>
    <w:rsid w:val="00636199"/>
    <w:rsid w:val="00636331"/>
    <w:rsid w:val="00636E41"/>
    <w:rsid w:val="00647ADF"/>
    <w:rsid w:val="00647FB0"/>
    <w:rsid w:val="00671592"/>
    <w:rsid w:val="00674471"/>
    <w:rsid w:val="00686DC6"/>
    <w:rsid w:val="00692E0A"/>
    <w:rsid w:val="006A56C2"/>
    <w:rsid w:val="006A6027"/>
    <w:rsid w:val="006B0540"/>
    <w:rsid w:val="006B5C8F"/>
    <w:rsid w:val="006D205D"/>
    <w:rsid w:val="006E47BF"/>
    <w:rsid w:val="006F3730"/>
    <w:rsid w:val="006F69AE"/>
    <w:rsid w:val="00702605"/>
    <w:rsid w:val="00703CC4"/>
    <w:rsid w:val="007062FC"/>
    <w:rsid w:val="007104C3"/>
    <w:rsid w:val="00710BEA"/>
    <w:rsid w:val="00712862"/>
    <w:rsid w:val="00713344"/>
    <w:rsid w:val="00721A1B"/>
    <w:rsid w:val="0072475B"/>
    <w:rsid w:val="00735134"/>
    <w:rsid w:val="00741BEC"/>
    <w:rsid w:val="00743C2E"/>
    <w:rsid w:val="00755C75"/>
    <w:rsid w:val="00757BBE"/>
    <w:rsid w:val="00765BA2"/>
    <w:rsid w:val="007661C2"/>
    <w:rsid w:val="00770C1B"/>
    <w:rsid w:val="00774284"/>
    <w:rsid w:val="007822A4"/>
    <w:rsid w:val="00784E66"/>
    <w:rsid w:val="00791EDC"/>
    <w:rsid w:val="007A2081"/>
    <w:rsid w:val="007A5A31"/>
    <w:rsid w:val="007B0585"/>
    <w:rsid w:val="007B104B"/>
    <w:rsid w:val="007C3FAA"/>
    <w:rsid w:val="007D78DE"/>
    <w:rsid w:val="007E05E4"/>
    <w:rsid w:val="007E3C0B"/>
    <w:rsid w:val="007F1FAE"/>
    <w:rsid w:val="007F4422"/>
    <w:rsid w:val="008040D3"/>
    <w:rsid w:val="00806D00"/>
    <w:rsid w:val="00813B06"/>
    <w:rsid w:val="00815D0B"/>
    <w:rsid w:val="00844001"/>
    <w:rsid w:val="008573F0"/>
    <w:rsid w:val="008672A4"/>
    <w:rsid w:val="0087259C"/>
    <w:rsid w:val="00880BD9"/>
    <w:rsid w:val="008866BD"/>
    <w:rsid w:val="00890981"/>
    <w:rsid w:val="00891549"/>
    <w:rsid w:val="00895712"/>
    <w:rsid w:val="0089794C"/>
    <w:rsid w:val="008A3904"/>
    <w:rsid w:val="008A5620"/>
    <w:rsid w:val="008B0194"/>
    <w:rsid w:val="008B7CC8"/>
    <w:rsid w:val="008C3BA4"/>
    <w:rsid w:val="008D3ACA"/>
    <w:rsid w:val="008E1021"/>
    <w:rsid w:val="008E1A9F"/>
    <w:rsid w:val="008E4CDD"/>
    <w:rsid w:val="009019A5"/>
    <w:rsid w:val="009115F9"/>
    <w:rsid w:val="00912838"/>
    <w:rsid w:val="00914E45"/>
    <w:rsid w:val="00915AD2"/>
    <w:rsid w:val="00924B74"/>
    <w:rsid w:val="00927A5E"/>
    <w:rsid w:val="00932C1F"/>
    <w:rsid w:val="00937CB8"/>
    <w:rsid w:val="00952531"/>
    <w:rsid w:val="0095706A"/>
    <w:rsid w:val="009634FC"/>
    <w:rsid w:val="00964A29"/>
    <w:rsid w:val="0096542C"/>
    <w:rsid w:val="00966CCB"/>
    <w:rsid w:val="009776AF"/>
    <w:rsid w:val="00993744"/>
    <w:rsid w:val="009952E0"/>
    <w:rsid w:val="009955C5"/>
    <w:rsid w:val="009A3880"/>
    <w:rsid w:val="009B0EFD"/>
    <w:rsid w:val="009B0FBD"/>
    <w:rsid w:val="009C3EF2"/>
    <w:rsid w:val="009C52FE"/>
    <w:rsid w:val="009C7AC5"/>
    <w:rsid w:val="009C7B3D"/>
    <w:rsid w:val="009D1F48"/>
    <w:rsid w:val="009D5E55"/>
    <w:rsid w:val="009E040A"/>
    <w:rsid w:val="009E13B8"/>
    <w:rsid w:val="009F20D6"/>
    <w:rsid w:val="009F2243"/>
    <w:rsid w:val="009F7263"/>
    <w:rsid w:val="00A00A86"/>
    <w:rsid w:val="00A03C0B"/>
    <w:rsid w:val="00A14608"/>
    <w:rsid w:val="00A31438"/>
    <w:rsid w:val="00A314E1"/>
    <w:rsid w:val="00A416C6"/>
    <w:rsid w:val="00A52038"/>
    <w:rsid w:val="00A6205F"/>
    <w:rsid w:val="00A65F7E"/>
    <w:rsid w:val="00A71A3B"/>
    <w:rsid w:val="00A80FA6"/>
    <w:rsid w:val="00A82A8B"/>
    <w:rsid w:val="00A8737C"/>
    <w:rsid w:val="00A90472"/>
    <w:rsid w:val="00AA2950"/>
    <w:rsid w:val="00AA2EC8"/>
    <w:rsid w:val="00AA76FC"/>
    <w:rsid w:val="00AB1827"/>
    <w:rsid w:val="00AB7147"/>
    <w:rsid w:val="00AC14B2"/>
    <w:rsid w:val="00AC34D0"/>
    <w:rsid w:val="00AD5E49"/>
    <w:rsid w:val="00AE1E52"/>
    <w:rsid w:val="00AE611C"/>
    <w:rsid w:val="00AE766A"/>
    <w:rsid w:val="00AF0481"/>
    <w:rsid w:val="00B10A67"/>
    <w:rsid w:val="00B11085"/>
    <w:rsid w:val="00B12FCF"/>
    <w:rsid w:val="00B14D73"/>
    <w:rsid w:val="00B16CCB"/>
    <w:rsid w:val="00B25F5B"/>
    <w:rsid w:val="00B300AE"/>
    <w:rsid w:val="00B31B9D"/>
    <w:rsid w:val="00B35EA7"/>
    <w:rsid w:val="00B35FEE"/>
    <w:rsid w:val="00B3667E"/>
    <w:rsid w:val="00B40A90"/>
    <w:rsid w:val="00B40C86"/>
    <w:rsid w:val="00B440A9"/>
    <w:rsid w:val="00B52E4B"/>
    <w:rsid w:val="00B66418"/>
    <w:rsid w:val="00B71FC5"/>
    <w:rsid w:val="00B801C2"/>
    <w:rsid w:val="00B81280"/>
    <w:rsid w:val="00B814D8"/>
    <w:rsid w:val="00B958C8"/>
    <w:rsid w:val="00B96E73"/>
    <w:rsid w:val="00BA4BFE"/>
    <w:rsid w:val="00BB62F1"/>
    <w:rsid w:val="00BC3197"/>
    <w:rsid w:val="00BD7C78"/>
    <w:rsid w:val="00BE0906"/>
    <w:rsid w:val="00BE13DD"/>
    <w:rsid w:val="00BE5023"/>
    <w:rsid w:val="00BE506F"/>
    <w:rsid w:val="00BE58F6"/>
    <w:rsid w:val="00C01ED5"/>
    <w:rsid w:val="00C0414D"/>
    <w:rsid w:val="00C07047"/>
    <w:rsid w:val="00C27DAB"/>
    <w:rsid w:val="00C33BEE"/>
    <w:rsid w:val="00C34E10"/>
    <w:rsid w:val="00C36182"/>
    <w:rsid w:val="00C50913"/>
    <w:rsid w:val="00C50AD8"/>
    <w:rsid w:val="00C53BCE"/>
    <w:rsid w:val="00C54BF4"/>
    <w:rsid w:val="00C555B8"/>
    <w:rsid w:val="00C600A5"/>
    <w:rsid w:val="00C60635"/>
    <w:rsid w:val="00C60693"/>
    <w:rsid w:val="00C67B6C"/>
    <w:rsid w:val="00C748B6"/>
    <w:rsid w:val="00C925EC"/>
    <w:rsid w:val="00C94E62"/>
    <w:rsid w:val="00C95B29"/>
    <w:rsid w:val="00C96F44"/>
    <w:rsid w:val="00CA44AD"/>
    <w:rsid w:val="00CA4DCD"/>
    <w:rsid w:val="00CB0AF2"/>
    <w:rsid w:val="00CB0CB0"/>
    <w:rsid w:val="00CB64ED"/>
    <w:rsid w:val="00CB710E"/>
    <w:rsid w:val="00CC1499"/>
    <w:rsid w:val="00CC2ADF"/>
    <w:rsid w:val="00CC68CD"/>
    <w:rsid w:val="00CC7F1C"/>
    <w:rsid w:val="00CD7283"/>
    <w:rsid w:val="00CE0403"/>
    <w:rsid w:val="00CE283E"/>
    <w:rsid w:val="00CE7233"/>
    <w:rsid w:val="00CF0EFD"/>
    <w:rsid w:val="00D07F13"/>
    <w:rsid w:val="00D174FC"/>
    <w:rsid w:val="00D203CA"/>
    <w:rsid w:val="00D25E7B"/>
    <w:rsid w:val="00D379F8"/>
    <w:rsid w:val="00D408F1"/>
    <w:rsid w:val="00D423C3"/>
    <w:rsid w:val="00D42857"/>
    <w:rsid w:val="00D50A19"/>
    <w:rsid w:val="00D522D8"/>
    <w:rsid w:val="00D73E16"/>
    <w:rsid w:val="00D743C6"/>
    <w:rsid w:val="00D80DD1"/>
    <w:rsid w:val="00D81590"/>
    <w:rsid w:val="00D83E39"/>
    <w:rsid w:val="00DA35C6"/>
    <w:rsid w:val="00DA5BCB"/>
    <w:rsid w:val="00DA71AE"/>
    <w:rsid w:val="00DB536D"/>
    <w:rsid w:val="00DB6641"/>
    <w:rsid w:val="00DC13F8"/>
    <w:rsid w:val="00DC2C55"/>
    <w:rsid w:val="00DC53FC"/>
    <w:rsid w:val="00DD245C"/>
    <w:rsid w:val="00DE6407"/>
    <w:rsid w:val="00DF0612"/>
    <w:rsid w:val="00DF3938"/>
    <w:rsid w:val="00DF63FD"/>
    <w:rsid w:val="00DF7F09"/>
    <w:rsid w:val="00E01E34"/>
    <w:rsid w:val="00E11923"/>
    <w:rsid w:val="00E1284F"/>
    <w:rsid w:val="00E13211"/>
    <w:rsid w:val="00E14077"/>
    <w:rsid w:val="00E14228"/>
    <w:rsid w:val="00E15938"/>
    <w:rsid w:val="00E15EA1"/>
    <w:rsid w:val="00E36A04"/>
    <w:rsid w:val="00E433B1"/>
    <w:rsid w:val="00E4711A"/>
    <w:rsid w:val="00E52F11"/>
    <w:rsid w:val="00E63AF0"/>
    <w:rsid w:val="00E64FA6"/>
    <w:rsid w:val="00E64FFF"/>
    <w:rsid w:val="00E66799"/>
    <w:rsid w:val="00E6695B"/>
    <w:rsid w:val="00E72C2A"/>
    <w:rsid w:val="00E736FA"/>
    <w:rsid w:val="00EA3C44"/>
    <w:rsid w:val="00EA438E"/>
    <w:rsid w:val="00EA52C6"/>
    <w:rsid w:val="00EA7AC7"/>
    <w:rsid w:val="00EB3B56"/>
    <w:rsid w:val="00EB5663"/>
    <w:rsid w:val="00EB74FB"/>
    <w:rsid w:val="00EC0AC5"/>
    <w:rsid w:val="00EC20CC"/>
    <w:rsid w:val="00ED2542"/>
    <w:rsid w:val="00ED7117"/>
    <w:rsid w:val="00F020EE"/>
    <w:rsid w:val="00F03908"/>
    <w:rsid w:val="00F1254F"/>
    <w:rsid w:val="00F15D68"/>
    <w:rsid w:val="00F17A78"/>
    <w:rsid w:val="00F17F6D"/>
    <w:rsid w:val="00F21070"/>
    <w:rsid w:val="00F34649"/>
    <w:rsid w:val="00F36A17"/>
    <w:rsid w:val="00F4187D"/>
    <w:rsid w:val="00F479E6"/>
    <w:rsid w:val="00F55FB8"/>
    <w:rsid w:val="00F60540"/>
    <w:rsid w:val="00F60AB0"/>
    <w:rsid w:val="00F642CB"/>
    <w:rsid w:val="00F704ED"/>
    <w:rsid w:val="00F7314A"/>
    <w:rsid w:val="00F748CB"/>
    <w:rsid w:val="00FA7DD8"/>
    <w:rsid w:val="00FC1BAE"/>
    <w:rsid w:val="00FE024B"/>
    <w:rsid w:val="00FE26FD"/>
    <w:rsid w:val="00FE7046"/>
    <w:rsid w:val="00FE7944"/>
    <w:rsid w:val="00FF0142"/>
    <w:rsid w:val="00FF24ED"/>
    <w:rsid w:val="00FF4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61D4"/>
  <w15:docId w15:val="{41FF9D54-3598-4DCB-B901-76924D95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027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01E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2F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F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52F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F1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038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2CB7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03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C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6B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F0612"/>
    <w:rPr>
      <w:rFonts w:ascii="Arial" w:hAnsi="Arial" w:cs="Arial" w:hint="default"/>
      <w:color w:val="1A0DAB"/>
      <w:u w:val="single"/>
    </w:rPr>
  </w:style>
  <w:style w:type="paragraph" w:styleId="NoSpacing">
    <w:name w:val="No Spacing"/>
    <w:uiPriority w:val="1"/>
    <w:qFormat/>
    <w:rsid w:val="00444D69"/>
    <w:rPr>
      <w:sz w:val="22"/>
      <w:szCs w:val="22"/>
      <w:lang w:val="sq-AL"/>
    </w:rPr>
  </w:style>
  <w:style w:type="paragraph" w:styleId="NormalWeb">
    <w:name w:val="Normal (Web)"/>
    <w:basedOn w:val="Normal"/>
    <w:uiPriority w:val="99"/>
    <w:unhideWhenUsed/>
    <w:rsid w:val="005D48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paragraph" w:customStyle="1" w:styleId="Paragrafi">
    <w:name w:val="Paragrafi"/>
    <w:link w:val="ParagrafiChar"/>
    <w:rsid w:val="00C54BF4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54BF4"/>
    <w:rPr>
      <w:rFonts w:ascii="Garamond" w:eastAsia="MS Mincho" w:hAnsi="Garamond" w:cs="CG Times"/>
      <w:sz w:val="24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183CF6"/>
    <w:pPr>
      <w:spacing w:after="120"/>
    </w:pPr>
    <w:rPr>
      <w:lang w:eastAsia="sq-AL"/>
    </w:rPr>
  </w:style>
  <w:style w:type="character" w:customStyle="1" w:styleId="BodyTextChar">
    <w:name w:val="Body Text Char"/>
    <w:basedOn w:val="DefaultParagraphFont"/>
    <w:link w:val="BodyText"/>
    <w:uiPriority w:val="99"/>
    <w:rsid w:val="00183CF6"/>
    <w:rPr>
      <w:sz w:val="22"/>
      <w:szCs w:val="2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2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A96DC771D4837BF12107468732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2020-05-29T07:48:56Z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2020-05-26T22:00:00Z</Date_x0020_protokolli>
    <Titulli xmlns="0e656187-b300-4fb0-8bf4-3a50f872073c">Për shfuqizimin e aktit normativ nr.3, datë 15.3.2020, të Këshillit të Ministrave, “Për marrjen  e masave të veçanta në fushën e veprimtarisë së shërbimit përmbarimor gjyqësor , ndërmjetësimit dhe administrimit të procedurave të falimentimit gjatë kohëzgjatjes  së gjendjes së epidemisë  të shkaktuar nga COVID-19”,  miratuar me ligjin nr.34/2020</Titulli>
    <Modifikuesi xmlns="0e656187-b300-4fb0-8bf4-3a50f872073c">vjollca.pacrami</Modifikuesi>
    <Nr_x002e__x0020_prot_x0020_QBZ xmlns="0e656187-b300-4fb0-8bf4-3a50f872073c">999</Nr_x002e__x0020_prot_x0020_QBZ>
    <Data_x0020_e_x0020_Modifikimit xmlns="0e656187-b300-4fb0-8bf4-3a50f872073c">2020-05-29T08:03:16Z</Data_x0020_e_x0020_Modifikimit>
    <Dekretuar xmlns="0e656187-b300-4fb0-8bf4-3a50f872073c">false</Dekretuar>
    <Data xmlns="0e656187-b300-4fb0-8bf4-3a50f872073c">2020-05-26T22:00:00Z</Data>
    <Nr_x002e__x0020_protokolli_x0020_i_x0020_aktit xmlns="0e656187-b300-4fb0-8bf4-3a50f872073c">2702/1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A96DC771D4837BF12107468732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61E19-1683-422A-81B0-28F3DD1D1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1AE035-C32B-48C8-938E-CE77F25B575E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B422C59-EFE6-4D8A-967C-17A9CA1F7A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9242A3-34C3-4E97-9DFE-1DBB658BA1F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0F049D-E640-4506-A0D4-FCCF189E6E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E6A5769-8E49-4CDE-8C4B-BE26F71FB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0AAC1E2-B6E8-43EE-9F05-0A48F6DBA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aktit normativ nr.3, datë 15.3.2020, të Këshillit të Ministrave, “Për marrjen e masave të veçanta në fushën e veprimtarisë së shërbimit përmbarimor gjyqësor , ndërmjetësimit dhe administrimit të procedurave të falimentimit gjatë kohëzgja</vt:lpstr>
    </vt:vector>
  </TitlesOfParts>
  <Company>Hewlett-Packard Company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aktit normativ nr.3, datë 15.3.2020, të Këshillit të Ministrave, “Për marrjen e masave të veçanta në fushën e veprimtarisë së shërbimit përmbarimor gjyqësor , ndërmjetësimit dhe administrimit të procedurave të falimentimit gjatë kohëzgjatjes së gjendjes së epidemisë të shkaktuar nga COVID-19”, miratuar me ligjin nr.34/2020</dc:title>
  <dc:creator>ZvDrejtori 1</dc:creator>
  <cp:lastModifiedBy>Entela Suli</cp:lastModifiedBy>
  <cp:revision>6</cp:revision>
  <cp:lastPrinted>2020-05-27T12:12:00Z</cp:lastPrinted>
  <dcterms:created xsi:type="dcterms:W3CDTF">2020-05-29T07:26:00Z</dcterms:created>
  <dcterms:modified xsi:type="dcterms:W3CDTF">2020-05-29T08:55:00Z</dcterms:modified>
</cp:coreProperties>
</file>