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794A09" w14:textId="77777777" w:rsidR="00AF29C7" w:rsidRPr="00B378D3" w:rsidRDefault="001553AE" w:rsidP="00B378D3">
      <w:pPr>
        <w:spacing w:after="0" w:line="240" w:lineRule="auto"/>
        <w:ind w:firstLine="284"/>
        <w:jc w:val="center"/>
        <w:rPr>
          <w:rFonts w:ascii="Garamond" w:hAnsi="Garamond"/>
          <w:b/>
          <w:sz w:val="24"/>
        </w:rPr>
      </w:pPr>
      <w:r w:rsidRPr="00B378D3">
        <w:rPr>
          <w:rFonts w:ascii="Garamond" w:hAnsi="Garamond"/>
          <w:b/>
          <w:sz w:val="24"/>
        </w:rPr>
        <w:t>AKT NORMATIV</w:t>
      </w:r>
    </w:p>
    <w:p w14:paraId="5D794A0C" w14:textId="00553438" w:rsidR="001553AE" w:rsidRPr="00B378D3" w:rsidRDefault="001553AE" w:rsidP="00B378D3">
      <w:pPr>
        <w:spacing w:after="0" w:line="240" w:lineRule="auto"/>
        <w:ind w:firstLine="284"/>
        <w:jc w:val="center"/>
        <w:rPr>
          <w:rFonts w:ascii="Garamond" w:hAnsi="Garamond"/>
          <w:b/>
          <w:sz w:val="24"/>
        </w:rPr>
      </w:pPr>
      <w:r w:rsidRPr="00B378D3">
        <w:rPr>
          <w:rFonts w:ascii="Garamond" w:hAnsi="Garamond"/>
          <w:b/>
          <w:sz w:val="24"/>
        </w:rPr>
        <w:t>Nr.</w:t>
      </w:r>
      <w:r w:rsidR="008A0EE2">
        <w:rPr>
          <w:rFonts w:ascii="Garamond" w:hAnsi="Garamond"/>
          <w:b/>
          <w:sz w:val="24"/>
        </w:rPr>
        <w:t xml:space="preserve"> </w:t>
      </w:r>
      <w:r w:rsidR="00A14AB3" w:rsidRPr="00B378D3">
        <w:rPr>
          <w:rFonts w:ascii="Garamond" w:hAnsi="Garamond"/>
          <w:b/>
          <w:sz w:val="24"/>
        </w:rPr>
        <w:t>9</w:t>
      </w:r>
      <w:r w:rsidRPr="00B378D3">
        <w:rPr>
          <w:rFonts w:ascii="Garamond" w:hAnsi="Garamond"/>
          <w:b/>
          <w:sz w:val="24"/>
        </w:rPr>
        <w:t xml:space="preserve">, datë </w:t>
      </w:r>
      <w:r w:rsidR="00A14AB3" w:rsidRPr="00B378D3">
        <w:rPr>
          <w:rFonts w:ascii="Garamond" w:hAnsi="Garamond"/>
          <w:b/>
          <w:sz w:val="24"/>
        </w:rPr>
        <w:t>22.3.2021</w:t>
      </w:r>
    </w:p>
    <w:p w14:paraId="5D794A0E" w14:textId="77777777" w:rsidR="001553AE" w:rsidRPr="00B378D3" w:rsidRDefault="001553AE" w:rsidP="00B378D3">
      <w:pPr>
        <w:spacing w:after="0" w:line="240" w:lineRule="auto"/>
        <w:ind w:firstLine="284"/>
        <w:jc w:val="center"/>
        <w:rPr>
          <w:rFonts w:ascii="Garamond" w:hAnsi="Garamond"/>
          <w:b/>
          <w:sz w:val="24"/>
        </w:rPr>
      </w:pPr>
    </w:p>
    <w:p w14:paraId="5D794A11" w14:textId="3A32FD93" w:rsidR="001553AE" w:rsidRPr="00B378D3" w:rsidRDefault="001553AE" w:rsidP="00B378D3">
      <w:pPr>
        <w:spacing w:after="0" w:line="240" w:lineRule="auto"/>
        <w:ind w:firstLine="284"/>
        <w:jc w:val="center"/>
        <w:rPr>
          <w:rFonts w:ascii="Garamond" w:hAnsi="Garamond"/>
          <w:b/>
          <w:sz w:val="24"/>
        </w:rPr>
      </w:pPr>
      <w:r w:rsidRPr="00B378D3">
        <w:rPr>
          <w:rFonts w:ascii="Garamond" w:hAnsi="Garamond"/>
          <w:b/>
          <w:sz w:val="24"/>
        </w:rPr>
        <w:t>PËR</w:t>
      </w:r>
      <w:r w:rsidR="00B378D3" w:rsidRPr="00B378D3">
        <w:rPr>
          <w:rFonts w:ascii="Garamond" w:hAnsi="Garamond"/>
          <w:b/>
          <w:sz w:val="24"/>
        </w:rPr>
        <w:t xml:space="preserve">  </w:t>
      </w:r>
      <w:r w:rsidR="00025C37" w:rsidRPr="00B378D3">
        <w:rPr>
          <w:rFonts w:ascii="Garamond" w:hAnsi="Garamond"/>
          <w:b/>
          <w:sz w:val="24"/>
        </w:rPr>
        <w:t xml:space="preserve">MIRATIMIN E </w:t>
      </w:r>
      <w:r w:rsidR="00671A58" w:rsidRPr="00B378D3">
        <w:rPr>
          <w:rFonts w:ascii="Garamond" w:hAnsi="Garamond"/>
          <w:b/>
          <w:sz w:val="24"/>
        </w:rPr>
        <w:t xml:space="preserve">TEKSTIT TË MARRËVESHJES </w:t>
      </w:r>
      <w:r w:rsidR="00025C37" w:rsidRPr="00B378D3">
        <w:rPr>
          <w:rFonts w:ascii="Garamond" w:hAnsi="Garamond"/>
          <w:b/>
          <w:sz w:val="24"/>
        </w:rPr>
        <w:t>ND</w:t>
      </w:r>
      <w:r w:rsidR="00671A58" w:rsidRPr="00B378D3">
        <w:rPr>
          <w:rFonts w:ascii="Garamond" w:hAnsi="Garamond"/>
          <w:b/>
          <w:sz w:val="24"/>
        </w:rPr>
        <w:t>Ë</w:t>
      </w:r>
      <w:r w:rsidR="00025C37" w:rsidRPr="00B378D3">
        <w:rPr>
          <w:rFonts w:ascii="Garamond" w:hAnsi="Garamond"/>
          <w:b/>
          <w:sz w:val="24"/>
        </w:rPr>
        <w:t xml:space="preserve">RMJET </w:t>
      </w:r>
      <w:r w:rsidR="00553B98" w:rsidRPr="00B378D3">
        <w:rPr>
          <w:rFonts w:ascii="Garamond" w:hAnsi="Garamond"/>
          <w:b/>
          <w:sz w:val="24"/>
        </w:rPr>
        <w:t>MINISTRI</w:t>
      </w:r>
      <w:r w:rsidR="0085607D" w:rsidRPr="00B378D3">
        <w:rPr>
          <w:rFonts w:ascii="Garamond" w:hAnsi="Garamond"/>
          <w:b/>
          <w:sz w:val="24"/>
        </w:rPr>
        <w:t>SË</w:t>
      </w:r>
      <w:r w:rsidR="00DF7BAE" w:rsidRPr="00B378D3">
        <w:rPr>
          <w:rFonts w:ascii="Garamond" w:hAnsi="Garamond"/>
          <w:b/>
          <w:sz w:val="24"/>
        </w:rPr>
        <w:t xml:space="preserve"> </w:t>
      </w:r>
      <w:r w:rsidR="0085607D" w:rsidRPr="00B378D3">
        <w:rPr>
          <w:rFonts w:ascii="Garamond" w:hAnsi="Garamond"/>
          <w:b/>
          <w:sz w:val="24"/>
        </w:rPr>
        <w:t>S</w:t>
      </w:r>
      <w:r w:rsidR="00DF7BAE" w:rsidRPr="00B378D3">
        <w:rPr>
          <w:rFonts w:ascii="Garamond" w:hAnsi="Garamond"/>
          <w:b/>
          <w:sz w:val="24"/>
        </w:rPr>
        <w:t>Ë</w:t>
      </w:r>
      <w:r w:rsidR="00553B98" w:rsidRPr="00B378D3">
        <w:rPr>
          <w:rFonts w:ascii="Garamond" w:hAnsi="Garamond"/>
          <w:b/>
          <w:sz w:val="24"/>
        </w:rPr>
        <w:t xml:space="preserve"> SHËNDETËSISË </w:t>
      </w:r>
      <w:r w:rsidR="000C4B7C" w:rsidRPr="00B378D3">
        <w:rPr>
          <w:rFonts w:ascii="Garamond" w:hAnsi="Garamond"/>
          <w:b/>
          <w:sz w:val="24"/>
        </w:rPr>
        <w:t>DHE MBROJTJES SOCIALE,</w:t>
      </w:r>
      <w:r w:rsidR="00167711" w:rsidRPr="00B378D3">
        <w:rPr>
          <w:rFonts w:ascii="Garamond" w:hAnsi="Garamond"/>
          <w:b/>
          <w:sz w:val="24"/>
        </w:rPr>
        <w:t xml:space="preserve"> </w:t>
      </w:r>
      <w:r w:rsidR="00553B98" w:rsidRPr="00B378D3">
        <w:rPr>
          <w:rFonts w:ascii="Garamond" w:hAnsi="Garamond"/>
          <w:b/>
          <w:sz w:val="24"/>
        </w:rPr>
        <w:t>MINISTRI</w:t>
      </w:r>
      <w:r w:rsidR="00DF7BAE" w:rsidRPr="00B378D3">
        <w:rPr>
          <w:rFonts w:ascii="Garamond" w:hAnsi="Garamond"/>
          <w:b/>
          <w:sz w:val="24"/>
        </w:rPr>
        <w:t>T TË</w:t>
      </w:r>
      <w:r w:rsidR="00553B98" w:rsidRPr="00B378D3">
        <w:rPr>
          <w:rFonts w:ascii="Garamond" w:hAnsi="Garamond"/>
          <w:b/>
          <w:sz w:val="24"/>
        </w:rPr>
        <w:t xml:space="preserve"> </w:t>
      </w:r>
      <w:r w:rsidR="007A1D7C" w:rsidRPr="00B378D3">
        <w:rPr>
          <w:rFonts w:ascii="Garamond" w:hAnsi="Garamond"/>
          <w:b/>
          <w:sz w:val="24"/>
        </w:rPr>
        <w:t>SHTETIT PËR RINDËRTIMIN</w:t>
      </w:r>
      <w:r w:rsidR="000C4B7C" w:rsidRPr="00B378D3">
        <w:rPr>
          <w:rFonts w:ascii="Garamond" w:hAnsi="Garamond"/>
          <w:b/>
          <w:sz w:val="24"/>
        </w:rPr>
        <w:t xml:space="preserve"> DHE INSTITUTI</w:t>
      </w:r>
      <w:r w:rsidR="00DF7BAE" w:rsidRPr="00B378D3">
        <w:rPr>
          <w:rFonts w:ascii="Garamond" w:hAnsi="Garamond"/>
          <w:b/>
          <w:sz w:val="24"/>
        </w:rPr>
        <w:t>T TË</w:t>
      </w:r>
      <w:r w:rsidR="000C4B7C" w:rsidRPr="00B378D3">
        <w:rPr>
          <w:rFonts w:ascii="Garamond" w:hAnsi="Garamond"/>
          <w:b/>
          <w:sz w:val="24"/>
        </w:rPr>
        <w:t xml:space="preserve"> SHËNDETIT PUBLIK</w:t>
      </w:r>
      <w:r w:rsidR="00B02739" w:rsidRPr="00B378D3">
        <w:rPr>
          <w:rFonts w:ascii="Garamond" w:hAnsi="Garamond"/>
          <w:b/>
          <w:sz w:val="24"/>
        </w:rPr>
        <w:t xml:space="preserve"> DHE DISTRIBUTORIT TË AUTORIZUAR </w:t>
      </w:r>
      <w:r w:rsidR="00B02739" w:rsidRPr="00C034E3">
        <w:rPr>
          <w:rFonts w:ascii="Garamond" w:hAnsi="Garamond"/>
          <w:b/>
          <w:i/>
          <w:sz w:val="24"/>
        </w:rPr>
        <w:t>“</w:t>
      </w:r>
      <w:proofErr w:type="spellStart"/>
      <w:r w:rsidR="00B02739" w:rsidRPr="00C034E3">
        <w:rPr>
          <w:rFonts w:ascii="Garamond" w:hAnsi="Garamond"/>
          <w:b/>
          <w:i/>
          <w:sz w:val="24"/>
        </w:rPr>
        <w:t>KEYMEN</w:t>
      </w:r>
      <w:proofErr w:type="spellEnd"/>
      <w:r w:rsidR="00B02739" w:rsidRPr="00C034E3">
        <w:rPr>
          <w:rFonts w:ascii="Garamond" w:hAnsi="Garamond"/>
          <w:b/>
          <w:i/>
          <w:sz w:val="24"/>
        </w:rPr>
        <w:t xml:space="preserve"> ILAÇ </w:t>
      </w:r>
      <w:proofErr w:type="spellStart"/>
      <w:r w:rsidR="00B02739" w:rsidRPr="00C034E3">
        <w:rPr>
          <w:rFonts w:ascii="Garamond" w:hAnsi="Garamond"/>
          <w:b/>
          <w:i/>
          <w:sz w:val="24"/>
        </w:rPr>
        <w:t>SANAYI</w:t>
      </w:r>
      <w:proofErr w:type="spellEnd"/>
      <w:r w:rsidR="00B02739" w:rsidRPr="00C034E3">
        <w:rPr>
          <w:rFonts w:ascii="Garamond" w:hAnsi="Garamond"/>
          <w:b/>
          <w:i/>
          <w:sz w:val="24"/>
        </w:rPr>
        <w:t xml:space="preserve"> VE </w:t>
      </w:r>
      <w:proofErr w:type="spellStart"/>
      <w:r w:rsidR="00B02739" w:rsidRPr="00C034E3">
        <w:rPr>
          <w:rFonts w:ascii="Garamond" w:hAnsi="Garamond"/>
          <w:b/>
          <w:i/>
          <w:sz w:val="24"/>
        </w:rPr>
        <w:t>TICARET</w:t>
      </w:r>
      <w:proofErr w:type="spellEnd"/>
      <w:r w:rsidR="00B02739" w:rsidRPr="00C034E3">
        <w:rPr>
          <w:rFonts w:ascii="Garamond" w:hAnsi="Garamond"/>
          <w:b/>
          <w:i/>
          <w:sz w:val="24"/>
        </w:rPr>
        <w:t xml:space="preserve">” </w:t>
      </w:r>
      <w:proofErr w:type="spellStart"/>
      <w:r w:rsidR="00B02739" w:rsidRPr="00C034E3">
        <w:rPr>
          <w:rFonts w:ascii="Garamond" w:hAnsi="Garamond"/>
          <w:b/>
          <w:i/>
          <w:sz w:val="24"/>
        </w:rPr>
        <w:t>A</w:t>
      </w:r>
      <w:r w:rsidR="009E485E" w:rsidRPr="00C034E3">
        <w:rPr>
          <w:rFonts w:ascii="Garamond" w:hAnsi="Garamond"/>
          <w:b/>
          <w:i/>
          <w:sz w:val="24"/>
        </w:rPr>
        <w:t>.</w:t>
      </w:r>
      <w:r w:rsidR="00B02739" w:rsidRPr="00C034E3">
        <w:rPr>
          <w:rFonts w:ascii="Garamond" w:hAnsi="Garamond"/>
          <w:b/>
          <w:i/>
          <w:sz w:val="24"/>
        </w:rPr>
        <w:t>Ş</w:t>
      </w:r>
      <w:proofErr w:type="spellEnd"/>
      <w:r w:rsidR="009E485E" w:rsidRPr="00C034E3">
        <w:rPr>
          <w:rFonts w:ascii="Garamond" w:hAnsi="Garamond"/>
          <w:b/>
          <w:i/>
          <w:sz w:val="24"/>
        </w:rPr>
        <w:t>.</w:t>
      </w:r>
      <w:r w:rsidR="00B02739" w:rsidRPr="00B378D3">
        <w:rPr>
          <w:rFonts w:ascii="Garamond" w:hAnsi="Garamond"/>
          <w:b/>
          <w:sz w:val="24"/>
        </w:rPr>
        <w:t xml:space="preserve"> </w:t>
      </w:r>
      <w:r w:rsidR="007A1D7C" w:rsidRPr="00B378D3">
        <w:rPr>
          <w:rFonts w:ascii="Garamond" w:hAnsi="Garamond"/>
          <w:b/>
          <w:sz w:val="24"/>
        </w:rPr>
        <w:t xml:space="preserve">PËR FURNIZIMIN E REPUBLIKËS SË SHQIPËRISË </w:t>
      </w:r>
      <w:r w:rsidR="00EB7D01" w:rsidRPr="00B378D3">
        <w:rPr>
          <w:rFonts w:ascii="Garamond" w:hAnsi="Garamond"/>
          <w:b/>
          <w:sz w:val="24"/>
        </w:rPr>
        <w:t xml:space="preserve">ME </w:t>
      </w:r>
      <w:r w:rsidR="007A1D7C" w:rsidRPr="00B378D3">
        <w:rPr>
          <w:rFonts w:ascii="Garamond" w:hAnsi="Garamond"/>
          <w:b/>
          <w:sz w:val="24"/>
        </w:rPr>
        <w:t xml:space="preserve">VAKSINËN </w:t>
      </w:r>
      <w:r w:rsidR="000C4B7C" w:rsidRPr="00B378D3">
        <w:rPr>
          <w:rFonts w:ascii="Garamond" w:hAnsi="Garamond"/>
          <w:b/>
          <w:sz w:val="24"/>
        </w:rPr>
        <w:t xml:space="preserve">E </w:t>
      </w:r>
      <w:proofErr w:type="spellStart"/>
      <w:r w:rsidR="000C4B7C" w:rsidRPr="00B378D3">
        <w:rPr>
          <w:rFonts w:ascii="Garamond" w:hAnsi="Garamond"/>
          <w:b/>
          <w:sz w:val="24"/>
        </w:rPr>
        <w:t>INAKTIVIZUAR</w:t>
      </w:r>
      <w:proofErr w:type="spellEnd"/>
      <w:r w:rsidR="000C4B7C" w:rsidRPr="00B378D3">
        <w:rPr>
          <w:rFonts w:ascii="Garamond" w:hAnsi="Garamond"/>
          <w:b/>
          <w:sz w:val="24"/>
        </w:rPr>
        <w:t xml:space="preserve"> KUNDËR </w:t>
      </w:r>
      <w:proofErr w:type="spellStart"/>
      <w:r w:rsidR="000C4B7C" w:rsidRPr="00B378D3">
        <w:rPr>
          <w:rFonts w:ascii="Garamond" w:hAnsi="Garamond"/>
          <w:b/>
          <w:sz w:val="24"/>
        </w:rPr>
        <w:t>COVID</w:t>
      </w:r>
      <w:proofErr w:type="spellEnd"/>
      <w:r w:rsidR="000C4B7C" w:rsidRPr="00B378D3">
        <w:rPr>
          <w:rFonts w:ascii="Garamond" w:hAnsi="Garamond"/>
          <w:b/>
          <w:sz w:val="24"/>
        </w:rPr>
        <w:t xml:space="preserve">-19 </w:t>
      </w:r>
      <w:r w:rsidR="000C4B7C" w:rsidRPr="009E485E">
        <w:rPr>
          <w:rFonts w:ascii="Garamond" w:hAnsi="Garamond"/>
          <w:b/>
          <w:i/>
          <w:sz w:val="24"/>
        </w:rPr>
        <w:t xml:space="preserve">(VERO </w:t>
      </w:r>
      <w:proofErr w:type="spellStart"/>
      <w:r w:rsidR="000C4B7C" w:rsidRPr="009E485E">
        <w:rPr>
          <w:rFonts w:ascii="Garamond" w:hAnsi="Garamond"/>
          <w:b/>
          <w:i/>
          <w:sz w:val="24"/>
        </w:rPr>
        <w:t>CELL</w:t>
      </w:r>
      <w:proofErr w:type="spellEnd"/>
      <w:r w:rsidR="000C4B7C" w:rsidRPr="009E485E">
        <w:rPr>
          <w:rFonts w:ascii="Garamond" w:hAnsi="Garamond"/>
          <w:b/>
          <w:i/>
          <w:sz w:val="24"/>
        </w:rPr>
        <w:t xml:space="preserve">) </w:t>
      </w:r>
      <w:proofErr w:type="spellStart"/>
      <w:r w:rsidR="00F533E9" w:rsidRPr="009E485E">
        <w:rPr>
          <w:rFonts w:ascii="Garamond" w:hAnsi="Garamond"/>
          <w:b/>
          <w:i/>
          <w:sz w:val="24"/>
        </w:rPr>
        <w:t>CORONAVAC</w:t>
      </w:r>
      <w:proofErr w:type="spellEnd"/>
      <w:r w:rsidR="007A1D7C" w:rsidRPr="00B378D3">
        <w:rPr>
          <w:rFonts w:ascii="Garamond" w:hAnsi="Garamond"/>
          <w:b/>
          <w:sz w:val="24"/>
        </w:rPr>
        <w:t>, T</w:t>
      </w:r>
      <w:bookmarkStart w:id="0" w:name="_GoBack"/>
      <w:bookmarkEnd w:id="0"/>
      <w:r w:rsidR="007A1D7C" w:rsidRPr="00B378D3">
        <w:rPr>
          <w:rFonts w:ascii="Garamond" w:hAnsi="Garamond"/>
          <w:b/>
          <w:sz w:val="24"/>
        </w:rPr>
        <w:t>Ë KRIJU</w:t>
      </w:r>
      <w:r w:rsidR="00EB7D01" w:rsidRPr="00B378D3">
        <w:rPr>
          <w:rFonts w:ascii="Garamond" w:hAnsi="Garamond"/>
          <w:b/>
          <w:sz w:val="24"/>
        </w:rPr>
        <w:t xml:space="preserve">AR </w:t>
      </w:r>
      <w:r w:rsidR="007A1D7C" w:rsidRPr="00B378D3">
        <w:rPr>
          <w:rFonts w:ascii="Garamond" w:hAnsi="Garamond"/>
          <w:b/>
          <w:sz w:val="24"/>
        </w:rPr>
        <w:t xml:space="preserve">NGA </w:t>
      </w:r>
      <w:proofErr w:type="spellStart"/>
      <w:r w:rsidR="007A1D7C" w:rsidRPr="00117C01">
        <w:rPr>
          <w:rFonts w:ascii="Garamond" w:hAnsi="Garamond"/>
          <w:b/>
          <w:i/>
          <w:sz w:val="24"/>
        </w:rPr>
        <w:t>SINOVAC</w:t>
      </w:r>
      <w:proofErr w:type="spellEnd"/>
      <w:r w:rsidR="007A1D7C" w:rsidRPr="00117C01">
        <w:rPr>
          <w:rFonts w:ascii="Garamond" w:hAnsi="Garamond"/>
          <w:b/>
          <w:i/>
          <w:sz w:val="24"/>
        </w:rPr>
        <w:t xml:space="preserve"> </w:t>
      </w:r>
      <w:proofErr w:type="spellStart"/>
      <w:r w:rsidR="007A1D7C" w:rsidRPr="00117C01">
        <w:rPr>
          <w:rFonts w:ascii="Garamond" w:hAnsi="Garamond"/>
          <w:b/>
          <w:i/>
          <w:sz w:val="24"/>
        </w:rPr>
        <w:t>LIFE</w:t>
      </w:r>
      <w:proofErr w:type="spellEnd"/>
      <w:r w:rsidR="007A1D7C" w:rsidRPr="00117C01">
        <w:rPr>
          <w:rFonts w:ascii="Garamond" w:hAnsi="Garamond"/>
          <w:b/>
          <w:i/>
          <w:sz w:val="24"/>
        </w:rPr>
        <w:t xml:space="preserve"> </w:t>
      </w:r>
      <w:proofErr w:type="spellStart"/>
      <w:r w:rsidR="007A1D7C" w:rsidRPr="00117C01">
        <w:rPr>
          <w:rFonts w:ascii="Garamond" w:hAnsi="Garamond"/>
          <w:b/>
          <w:i/>
          <w:sz w:val="24"/>
        </w:rPr>
        <w:t>SCIENCE</w:t>
      </w:r>
      <w:proofErr w:type="spellEnd"/>
      <w:r w:rsidR="00EB7D01" w:rsidRPr="00117C01">
        <w:rPr>
          <w:rFonts w:ascii="Garamond" w:hAnsi="Garamond"/>
          <w:b/>
          <w:i/>
          <w:sz w:val="24"/>
        </w:rPr>
        <w:t xml:space="preserve"> </w:t>
      </w:r>
      <w:proofErr w:type="spellStart"/>
      <w:r w:rsidR="008A0EE2" w:rsidRPr="00117C01">
        <w:rPr>
          <w:rFonts w:ascii="Garamond" w:hAnsi="Garamond"/>
          <w:b/>
          <w:i/>
          <w:sz w:val="24"/>
        </w:rPr>
        <w:t>CO</w:t>
      </w:r>
      <w:proofErr w:type="spellEnd"/>
      <w:r w:rsidR="00F533E9" w:rsidRPr="00117C01">
        <w:rPr>
          <w:rFonts w:ascii="Garamond" w:hAnsi="Garamond"/>
          <w:b/>
          <w:i/>
          <w:sz w:val="24"/>
        </w:rPr>
        <w:t xml:space="preserve"> </w:t>
      </w:r>
      <w:proofErr w:type="spellStart"/>
      <w:r w:rsidR="00F533E9" w:rsidRPr="00117C01">
        <w:rPr>
          <w:rFonts w:ascii="Garamond" w:hAnsi="Garamond"/>
          <w:b/>
          <w:i/>
          <w:sz w:val="24"/>
        </w:rPr>
        <w:t>LT</w:t>
      </w:r>
      <w:r w:rsidR="008A0EE2" w:rsidRPr="00117C01">
        <w:rPr>
          <w:rFonts w:ascii="Garamond" w:hAnsi="Garamond"/>
          <w:b/>
          <w:i/>
          <w:sz w:val="24"/>
        </w:rPr>
        <w:t>D</w:t>
      </w:r>
      <w:proofErr w:type="spellEnd"/>
      <w:r w:rsidR="00117C01">
        <w:rPr>
          <w:rFonts w:ascii="Garamond" w:hAnsi="Garamond"/>
          <w:b/>
          <w:sz w:val="24"/>
        </w:rPr>
        <w:t>.</w:t>
      </w:r>
      <w:r w:rsidR="00F533E9" w:rsidRPr="00B378D3">
        <w:rPr>
          <w:rFonts w:ascii="Garamond" w:hAnsi="Garamond"/>
          <w:b/>
          <w:sz w:val="24"/>
        </w:rPr>
        <w:t xml:space="preserve"> DHE TË PRODHUAR</w:t>
      </w:r>
      <w:r w:rsidR="007A1D7C" w:rsidRPr="00B378D3">
        <w:rPr>
          <w:rFonts w:ascii="Garamond" w:hAnsi="Garamond"/>
          <w:b/>
          <w:sz w:val="24"/>
        </w:rPr>
        <w:t xml:space="preserve"> NË REPUBLIKËN POPULLORE TË KINËS</w:t>
      </w:r>
    </w:p>
    <w:p w14:paraId="5D794A12" w14:textId="77777777" w:rsidR="00AF29C7" w:rsidRPr="00B378D3" w:rsidRDefault="00AF29C7" w:rsidP="00B378D3">
      <w:pPr>
        <w:spacing w:after="0" w:line="240" w:lineRule="auto"/>
        <w:ind w:firstLine="284"/>
        <w:jc w:val="both"/>
        <w:rPr>
          <w:rFonts w:ascii="Garamond" w:hAnsi="Garamond"/>
          <w:sz w:val="24"/>
        </w:rPr>
      </w:pPr>
    </w:p>
    <w:p w14:paraId="5D794A13" w14:textId="77777777" w:rsidR="001553AE" w:rsidRPr="00B378D3" w:rsidRDefault="001553AE" w:rsidP="00B378D3">
      <w:pPr>
        <w:spacing w:after="0" w:line="240" w:lineRule="auto"/>
        <w:ind w:firstLine="284"/>
        <w:jc w:val="both"/>
        <w:rPr>
          <w:rFonts w:ascii="Garamond" w:hAnsi="Garamond"/>
          <w:sz w:val="24"/>
        </w:rPr>
      </w:pPr>
      <w:r w:rsidRPr="00B378D3">
        <w:rPr>
          <w:rFonts w:ascii="Garamond" w:hAnsi="Garamond"/>
          <w:sz w:val="24"/>
        </w:rPr>
        <w:t>Në mbështetje të nenit 101 të Kushtetutës, me propozimin e ministrit të Shëndetësisë dhe Mbrojtjes Sociale dhe ministrit të Shtetit për Rindërtimin, Këshilli i Ministrave</w:t>
      </w:r>
    </w:p>
    <w:p w14:paraId="5D794A14" w14:textId="77777777" w:rsidR="00AF29C7" w:rsidRPr="00B378D3" w:rsidRDefault="00AF29C7" w:rsidP="00B378D3">
      <w:pPr>
        <w:spacing w:after="0" w:line="240" w:lineRule="auto"/>
        <w:ind w:firstLine="284"/>
        <w:jc w:val="both"/>
        <w:rPr>
          <w:rFonts w:ascii="Garamond" w:hAnsi="Garamond"/>
          <w:sz w:val="24"/>
        </w:rPr>
      </w:pPr>
    </w:p>
    <w:p w14:paraId="5D794A15" w14:textId="59D5BF77" w:rsidR="001553AE" w:rsidRPr="00B378D3" w:rsidRDefault="00B378D3" w:rsidP="00B378D3">
      <w:pPr>
        <w:spacing w:after="0" w:line="240" w:lineRule="auto"/>
        <w:ind w:firstLine="284"/>
        <w:jc w:val="center"/>
        <w:rPr>
          <w:rFonts w:ascii="Garamond" w:hAnsi="Garamond"/>
          <w:sz w:val="24"/>
        </w:rPr>
      </w:pPr>
      <w:r>
        <w:rPr>
          <w:rFonts w:ascii="Garamond" w:hAnsi="Garamond"/>
          <w:sz w:val="24"/>
        </w:rPr>
        <w:t>VENDOS</w:t>
      </w:r>
      <w:r w:rsidR="001553AE" w:rsidRPr="00B378D3">
        <w:rPr>
          <w:rFonts w:ascii="Garamond" w:hAnsi="Garamond"/>
          <w:sz w:val="24"/>
        </w:rPr>
        <w:t>I:</w:t>
      </w:r>
    </w:p>
    <w:p w14:paraId="5D794A16" w14:textId="77777777" w:rsidR="00025C37" w:rsidRPr="00B378D3" w:rsidRDefault="00025C37" w:rsidP="00B378D3">
      <w:pPr>
        <w:spacing w:after="0" w:line="240" w:lineRule="auto"/>
        <w:ind w:firstLine="284"/>
        <w:jc w:val="both"/>
        <w:rPr>
          <w:rFonts w:ascii="Garamond" w:hAnsi="Garamond"/>
          <w:sz w:val="24"/>
        </w:rPr>
      </w:pPr>
    </w:p>
    <w:p w14:paraId="5D794A17" w14:textId="77777777" w:rsidR="001553AE" w:rsidRPr="00B378D3" w:rsidRDefault="001553AE" w:rsidP="00B378D3">
      <w:pPr>
        <w:spacing w:after="0" w:line="240" w:lineRule="auto"/>
        <w:ind w:firstLine="284"/>
        <w:jc w:val="center"/>
        <w:rPr>
          <w:rFonts w:ascii="Garamond" w:hAnsi="Garamond"/>
          <w:sz w:val="24"/>
        </w:rPr>
      </w:pPr>
      <w:r w:rsidRPr="00B378D3">
        <w:rPr>
          <w:rFonts w:ascii="Garamond" w:hAnsi="Garamond"/>
          <w:sz w:val="24"/>
        </w:rPr>
        <w:t>Neni 1</w:t>
      </w:r>
    </w:p>
    <w:p w14:paraId="5D794A18" w14:textId="781F221A" w:rsidR="001553AE" w:rsidRPr="00B378D3" w:rsidRDefault="00025C37" w:rsidP="00B378D3">
      <w:pPr>
        <w:spacing w:after="0" w:line="240" w:lineRule="auto"/>
        <w:ind w:firstLine="284"/>
        <w:jc w:val="center"/>
        <w:rPr>
          <w:rFonts w:ascii="Garamond" w:hAnsi="Garamond"/>
          <w:b/>
          <w:sz w:val="24"/>
        </w:rPr>
      </w:pPr>
      <w:r w:rsidRPr="00B378D3">
        <w:rPr>
          <w:rFonts w:ascii="Garamond" w:hAnsi="Garamond"/>
          <w:b/>
          <w:sz w:val="24"/>
        </w:rPr>
        <w:t xml:space="preserve">Miratimi i </w:t>
      </w:r>
      <w:r w:rsidR="00671A58" w:rsidRPr="00B378D3">
        <w:rPr>
          <w:rFonts w:ascii="Garamond" w:hAnsi="Garamond"/>
          <w:b/>
          <w:sz w:val="24"/>
        </w:rPr>
        <w:t>tekstit të m</w:t>
      </w:r>
      <w:r w:rsidRPr="00B378D3">
        <w:rPr>
          <w:rFonts w:ascii="Garamond" w:hAnsi="Garamond"/>
          <w:b/>
          <w:sz w:val="24"/>
        </w:rPr>
        <w:t>arr</w:t>
      </w:r>
      <w:r w:rsidR="00671A58" w:rsidRPr="00B378D3">
        <w:rPr>
          <w:rFonts w:ascii="Garamond" w:hAnsi="Garamond"/>
          <w:b/>
          <w:sz w:val="24"/>
        </w:rPr>
        <w:t>ë</w:t>
      </w:r>
      <w:r w:rsidRPr="00B378D3">
        <w:rPr>
          <w:rFonts w:ascii="Garamond" w:hAnsi="Garamond"/>
          <w:b/>
          <w:sz w:val="24"/>
        </w:rPr>
        <w:t>veshjes</w:t>
      </w:r>
    </w:p>
    <w:p w14:paraId="5D794A19" w14:textId="77777777" w:rsidR="00025C37" w:rsidRPr="00B378D3" w:rsidRDefault="00025C37" w:rsidP="00B378D3">
      <w:pPr>
        <w:spacing w:after="0" w:line="240" w:lineRule="auto"/>
        <w:ind w:firstLine="284"/>
        <w:jc w:val="both"/>
        <w:rPr>
          <w:rFonts w:ascii="Garamond" w:hAnsi="Garamond"/>
          <w:sz w:val="24"/>
        </w:rPr>
      </w:pPr>
    </w:p>
    <w:p w14:paraId="5D794A1A" w14:textId="0E363A3E" w:rsidR="007A1D7C" w:rsidRPr="00B378D3" w:rsidRDefault="00B378D3" w:rsidP="00B378D3">
      <w:pPr>
        <w:spacing w:after="0" w:line="240" w:lineRule="auto"/>
        <w:ind w:firstLine="284"/>
        <w:jc w:val="both"/>
        <w:rPr>
          <w:rFonts w:ascii="Garamond" w:hAnsi="Garamond"/>
          <w:sz w:val="24"/>
        </w:rPr>
      </w:pPr>
      <w:r>
        <w:rPr>
          <w:rFonts w:ascii="Garamond" w:hAnsi="Garamond"/>
          <w:sz w:val="24"/>
        </w:rPr>
        <w:t xml:space="preserve">1. </w:t>
      </w:r>
      <w:r w:rsidR="00671A58" w:rsidRPr="00B378D3">
        <w:rPr>
          <w:rFonts w:ascii="Garamond" w:hAnsi="Garamond"/>
          <w:sz w:val="24"/>
        </w:rPr>
        <w:t>M</w:t>
      </w:r>
      <w:r w:rsidR="00025C37" w:rsidRPr="00B378D3">
        <w:rPr>
          <w:rFonts w:ascii="Garamond" w:hAnsi="Garamond"/>
          <w:sz w:val="24"/>
        </w:rPr>
        <w:t xml:space="preserve">iratimin e </w:t>
      </w:r>
      <w:r w:rsidR="00671A58" w:rsidRPr="00B378D3">
        <w:rPr>
          <w:rFonts w:ascii="Garamond" w:hAnsi="Garamond"/>
          <w:sz w:val="24"/>
        </w:rPr>
        <w:t xml:space="preserve">tekstit të </w:t>
      </w:r>
      <w:r w:rsidR="00025C37" w:rsidRPr="00B378D3">
        <w:rPr>
          <w:rFonts w:ascii="Garamond" w:hAnsi="Garamond"/>
          <w:sz w:val="24"/>
        </w:rPr>
        <w:t>marr</w:t>
      </w:r>
      <w:r w:rsidR="00671A58" w:rsidRPr="00B378D3">
        <w:rPr>
          <w:rFonts w:ascii="Garamond" w:hAnsi="Garamond"/>
          <w:sz w:val="24"/>
        </w:rPr>
        <w:t>ë</w:t>
      </w:r>
      <w:r w:rsidR="00025C37" w:rsidRPr="00B378D3">
        <w:rPr>
          <w:rFonts w:ascii="Garamond" w:hAnsi="Garamond"/>
          <w:sz w:val="24"/>
        </w:rPr>
        <w:t>veshjes nd</w:t>
      </w:r>
      <w:r w:rsidR="00671A58" w:rsidRPr="00B378D3">
        <w:rPr>
          <w:rFonts w:ascii="Garamond" w:hAnsi="Garamond"/>
          <w:sz w:val="24"/>
        </w:rPr>
        <w:t>ë</w:t>
      </w:r>
      <w:r w:rsidR="00AF29C7" w:rsidRPr="00B378D3">
        <w:rPr>
          <w:rFonts w:ascii="Garamond" w:hAnsi="Garamond"/>
          <w:sz w:val="24"/>
        </w:rPr>
        <w:t>rmjet</w:t>
      </w:r>
      <w:r w:rsidR="00B02739" w:rsidRPr="00B378D3">
        <w:rPr>
          <w:rFonts w:ascii="Garamond" w:hAnsi="Garamond"/>
          <w:sz w:val="24"/>
        </w:rPr>
        <w:t>,</w:t>
      </w:r>
      <w:r w:rsidR="00AF29C7" w:rsidRPr="00B378D3">
        <w:rPr>
          <w:rFonts w:ascii="Garamond" w:hAnsi="Garamond"/>
          <w:sz w:val="24"/>
        </w:rPr>
        <w:t xml:space="preserve"> </w:t>
      </w:r>
      <w:r w:rsidR="0085607D" w:rsidRPr="00B378D3">
        <w:rPr>
          <w:rFonts w:ascii="Garamond" w:hAnsi="Garamond"/>
          <w:sz w:val="24"/>
        </w:rPr>
        <w:t>M</w:t>
      </w:r>
      <w:r w:rsidR="00553B98" w:rsidRPr="00B378D3">
        <w:rPr>
          <w:rFonts w:ascii="Garamond" w:hAnsi="Garamond"/>
          <w:sz w:val="24"/>
        </w:rPr>
        <w:t>inistri</w:t>
      </w:r>
      <w:r w:rsidR="0085607D" w:rsidRPr="00B378D3">
        <w:rPr>
          <w:rFonts w:ascii="Garamond" w:hAnsi="Garamond"/>
          <w:sz w:val="24"/>
        </w:rPr>
        <w:t>së s</w:t>
      </w:r>
      <w:r w:rsidR="00DF7BAE" w:rsidRPr="00B378D3">
        <w:rPr>
          <w:rFonts w:ascii="Garamond" w:hAnsi="Garamond"/>
          <w:sz w:val="24"/>
        </w:rPr>
        <w:t>ë</w:t>
      </w:r>
      <w:r w:rsidR="00553B98" w:rsidRPr="00B378D3">
        <w:rPr>
          <w:rFonts w:ascii="Garamond" w:hAnsi="Garamond"/>
          <w:sz w:val="24"/>
        </w:rPr>
        <w:t xml:space="preserve"> </w:t>
      </w:r>
      <w:r w:rsidR="00040CDE" w:rsidRPr="00B378D3">
        <w:rPr>
          <w:rFonts w:ascii="Garamond" w:hAnsi="Garamond"/>
          <w:sz w:val="24"/>
        </w:rPr>
        <w:t xml:space="preserve">Shëndetësisë </w:t>
      </w:r>
      <w:r w:rsidR="00025C37" w:rsidRPr="00B378D3">
        <w:rPr>
          <w:rFonts w:ascii="Garamond" w:hAnsi="Garamond"/>
          <w:sz w:val="24"/>
        </w:rPr>
        <w:t xml:space="preserve">dhe Mbrojtjes </w:t>
      </w:r>
      <w:r w:rsidR="000C4B7C" w:rsidRPr="00B378D3">
        <w:rPr>
          <w:rFonts w:ascii="Garamond" w:hAnsi="Garamond"/>
          <w:sz w:val="24"/>
        </w:rPr>
        <w:t xml:space="preserve">Sociale, </w:t>
      </w:r>
      <w:r w:rsidR="00AF29C7" w:rsidRPr="00B378D3">
        <w:rPr>
          <w:rFonts w:ascii="Garamond" w:hAnsi="Garamond"/>
          <w:sz w:val="24"/>
        </w:rPr>
        <w:t>m</w:t>
      </w:r>
      <w:r w:rsidR="00553B98" w:rsidRPr="00B378D3">
        <w:rPr>
          <w:rFonts w:ascii="Garamond" w:hAnsi="Garamond"/>
          <w:sz w:val="24"/>
        </w:rPr>
        <w:t>inistri</w:t>
      </w:r>
      <w:r w:rsidR="00DF7BAE" w:rsidRPr="00B378D3">
        <w:rPr>
          <w:rFonts w:ascii="Garamond" w:hAnsi="Garamond"/>
          <w:sz w:val="24"/>
        </w:rPr>
        <w:t>t të</w:t>
      </w:r>
      <w:r w:rsidR="00553B98" w:rsidRPr="00B378D3">
        <w:rPr>
          <w:rFonts w:ascii="Garamond" w:hAnsi="Garamond"/>
          <w:sz w:val="24"/>
        </w:rPr>
        <w:t xml:space="preserve"> </w:t>
      </w:r>
      <w:r w:rsidR="00025C37" w:rsidRPr="00B378D3">
        <w:rPr>
          <w:rFonts w:ascii="Garamond" w:hAnsi="Garamond"/>
          <w:sz w:val="24"/>
        </w:rPr>
        <w:t xml:space="preserve">Shtetit për Rindërtimin </w:t>
      </w:r>
      <w:r w:rsidR="000C4B7C" w:rsidRPr="00B378D3">
        <w:rPr>
          <w:rFonts w:ascii="Garamond" w:hAnsi="Garamond"/>
          <w:sz w:val="24"/>
        </w:rPr>
        <w:t>dhe Instituti</w:t>
      </w:r>
      <w:r w:rsidR="00DF7BAE" w:rsidRPr="00B378D3">
        <w:rPr>
          <w:rFonts w:ascii="Garamond" w:hAnsi="Garamond"/>
          <w:sz w:val="24"/>
        </w:rPr>
        <w:t>t të</w:t>
      </w:r>
      <w:r w:rsidR="000C4B7C" w:rsidRPr="00B378D3">
        <w:rPr>
          <w:rFonts w:ascii="Garamond" w:hAnsi="Garamond"/>
          <w:sz w:val="24"/>
        </w:rPr>
        <w:t xml:space="preserve"> Shëndetit Publik</w:t>
      </w:r>
      <w:r w:rsidR="00B02739" w:rsidRPr="00B378D3">
        <w:rPr>
          <w:rFonts w:ascii="Garamond" w:hAnsi="Garamond"/>
          <w:sz w:val="24"/>
        </w:rPr>
        <w:t xml:space="preserve"> dhe</w:t>
      </w:r>
      <w:r w:rsidR="000C4B7C" w:rsidRPr="00B378D3">
        <w:rPr>
          <w:rFonts w:ascii="Garamond" w:hAnsi="Garamond"/>
          <w:sz w:val="24"/>
        </w:rPr>
        <w:t xml:space="preserve"> </w:t>
      </w:r>
      <w:r w:rsidR="00B02739" w:rsidRPr="00B378D3">
        <w:rPr>
          <w:rFonts w:ascii="Garamond" w:hAnsi="Garamond"/>
          <w:sz w:val="24"/>
        </w:rPr>
        <w:t xml:space="preserve">distributorit të autorizuar </w:t>
      </w:r>
      <w:r w:rsidR="00B02739" w:rsidRPr="00117C01">
        <w:rPr>
          <w:rFonts w:ascii="Garamond" w:hAnsi="Garamond"/>
          <w:i/>
          <w:sz w:val="24"/>
        </w:rPr>
        <w:t>“</w:t>
      </w:r>
      <w:proofErr w:type="spellStart"/>
      <w:r w:rsidR="00B02739" w:rsidRPr="00117C01">
        <w:rPr>
          <w:rFonts w:ascii="Garamond" w:hAnsi="Garamond"/>
          <w:i/>
          <w:sz w:val="24"/>
        </w:rPr>
        <w:t>Keymen</w:t>
      </w:r>
      <w:proofErr w:type="spellEnd"/>
      <w:r w:rsidR="00B02739" w:rsidRPr="00117C01">
        <w:rPr>
          <w:rFonts w:ascii="Garamond" w:hAnsi="Garamond"/>
          <w:i/>
          <w:sz w:val="24"/>
        </w:rPr>
        <w:t xml:space="preserve"> Ilaç </w:t>
      </w:r>
      <w:proofErr w:type="spellStart"/>
      <w:r w:rsidR="00B02739" w:rsidRPr="00117C01">
        <w:rPr>
          <w:rFonts w:ascii="Garamond" w:hAnsi="Garamond"/>
          <w:i/>
          <w:sz w:val="24"/>
        </w:rPr>
        <w:t>Sanayi</w:t>
      </w:r>
      <w:proofErr w:type="spellEnd"/>
      <w:r w:rsidR="00B02739" w:rsidRPr="00117C01">
        <w:rPr>
          <w:rFonts w:ascii="Garamond" w:hAnsi="Garamond"/>
          <w:i/>
          <w:sz w:val="24"/>
        </w:rPr>
        <w:t xml:space="preserve"> ve </w:t>
      </w:r>
      <w:proofErr w:type="spellStart"/>
      <w:r w:rsidR="00B02739" w:rsidRPr="00117C01">
        <w:rPr>
          <w:rFonts w:ascii="Garamond" w:hAnsi="Garamond"/>
          <w:i/>
          <w:sz w:val="24"/>
        </w:rPr>
        <w:t>ticaret</w:t>
      </w:r>
      <w:proofErr w:type="spellEnd"/>
      <w:r w:rsidR="00B02739" w:rsidRPr="00117C01">
        <w:rPr>
          <w:rFonts w:ascii="Garamond" w:hAnsi="Garamond"/>
          <w:i/>
          <w:sz w:val="24"/>
        </w:rPr>
        <w:t>”</w:t>
      </w:r>
      <w:r w:rsidR="008A0EE2" w:rsidRPr="00117C01">
        <w:rPr>
          <w:rFonts w:ascii="Garamond" w:hAnsi="Garamond"/>
          <w:i/>
          <w:sz w:val="24"/>
        </w:rPr>
        <w:t xml:space="preserve"> </w:t>
      </w:r>
      <w:proofErr w:type="spellStart"/>
      <w:r w:rsidR="00117C01" w:rsidRPr="00117C01">
        <w:rPr>
          <w:rFonts w:ascii="Garamond" w:hAnsi="Garamond"/>
          <w:i/>
          <w:sz w:val="24"/>
        </w:rPr>
        <w:t>A.Ş</w:t>
      </w:r>
      <w:proofErr w:type="spellEnd"/>
      <w:r w:rsidR="00117C01" w:rsidRPr="00117C01">
        <w:rPr>
          <w:rFonts w:ascii="Garamond" w:hAnsi="Garamond"/>
          <w:i/>
          <w:sz w:val="24"/>
        </w:rPr>
        <w:t>.</w:t>
      </w:r>
      <w:r w:rsidR="00117C01" w:rsidRPr="00B378D3">
        <w:rPr>
          <w:rFonts w:ascii="Garamond" w:hAnsi="Garamond"/>
          <w:sz w:val="24"/>
        </w:rPr>
        <w:t xml:space="preserve">, </w:t>
      </w:r>
      <w:r w:rsidR="00025C37" w:rsidRPr="00B378D3">
        <w:rPr>
          <w:rFonts w:ascii="Garamond" w:hAnsi="Garamond"/>
          <w:sz w:val="24"/>
        </w:rPr>
        <w:t>për furnizimin</w:t>
      </w:r>
      <w:r w:rsidR="00F533E9" w:rsidRPr="00B378D3">
        <w:rPr>
          <w:rFonts w:ascii="Garamond" w:hAnsi="Garamond"/>
          <w:sz w:val="24"/>
        </w:rPr>
        <w:t xml:space="preserve"> e Republikës së Shqipërisë me v</w:t>
      </w:r>
      <w:r w:rsidR="00025C37" w:rsidRPr="00B378D3">
        <w:rPr>
          <w:rFonts w:ascii="Garamond" w:hAnsi="Garamond"/>
          <w:sz w:val="24"/>
        </w:rPr>
        <w:t>aksinën</w:t>
      </w:r>
      <w:r w:rsidR="000C4B7C" w:rsidRPr="00B378D3">
        <w:rPr>
          <w:rFonts w:ascii="Garamond" w:hAnsi="Garamond"/>
          <w:sz w:val="24"/>
        </w:rPr>
        <w:t xml:space="preserve"> e </w:t>
      </w:r>
      <w:proofErr w:type="spellStart"/>
      <w:r w:rsidR="000C4B7C" w:rsidRPr="00B378D3">
        <w:rPr>
          <w:rFonts w:ascii="Garamond" w:hAnsi="Garamond"/>
          <w:sz w:val="24"/>
        </w:rPr>
        <w:t>inaktivizuar</w:t>
      </w:r>
      <w:proofErr w:type="spellEnd"/>
      <w:r w:rsidR="000C4B7C" w:rsidRPr="00B378D3">
        <w:rPr>
          <w:rFonts w:ascii="Garamond" w:hAnsi="Garamond"/>
          <w:sz w:val="24"/>
        </w:rPr>
        <w:t xml:space="preserve"> kundër </w:t>
      </w:r>
      <w:proofErr w:type="spellStart"/>
      <w:r w:rsidR="008A0EE2" w:rsidRPr="00B378D3">
        <w:rPr>
          <w:rFonts w:ascii="Garamond" w:hAnsi="Garamond"/>
          <w:sz w:val="24"/>
        </w:rPr>
        <w:t>COVID</w:t>
      </w:r>
      <w:proofErr w:type="spellEnd"/>
      <w:r w:rsidR="000C4B7C" w:rsidRPr="00B378D3">
        <w:rPr>
          <w:rFonts w:ascii="Garamond" w:hAnsi="Garamond"/>
          <w:sz w:val="24"/>
        </w:rPr>
        <w:t xml:space="preserve">-19 </w:t>
      </w:r>
      <w:r w:rsidR="000C4B7C" w:rsidRPr="008A0EE2">
        <w:rPr>
          <w:rFonts w:ascii="Garamond" w:hAnsi="Garamond"/>
          <w:i/>
          <w:sz w:val="24"/>
        </w:rPr>
        <w:t xml:space="preserve">(Vero </w:t>
      </w:r>
      <w:proofErr w:type="spellStart"/>
      <w:r w:rsidR="000C4B7C" w:rsidRPr="008A0EE2">
        <w:rPr>
          <w:rFonts w:ascii="Garamond" w:hAnsi="Garamond"/>
          <w:i/>
          <w:sz w:val="24"/>
        </w:rPr>
        <w:t>Cell</w:t>
      </w:r>
      <w:proofErr w:type="spellEnd"/>
      <w:r w:rsidR="000C4B7C" w:rsidRPr="008A0EE2">
        <w:rPr>
          <w:rFonts w:ascii="Garamond" w:hAnsi="Garamond"/>
          <w:i/>
          <w:sz w:val="24"/>
        </w:rPr>
        <w:t>)</w:t>
      </w:r>
      <w:r w:rsidR="00025C37" w:rsidRPr="008A0EE2">
        <w:rPr>
          <w:rFonts w:ascii="Garamond" w:hAnsi="Garamond"/>
          <w:i/>
          <w:sz w:val="24"/>
        </w:rPr>
        <w:t xml:space="preserve"> </w:t>
      </w:r>
      <w:proofErr w:type="spellStart"/>
      <w:r w:rsidR="00F533E9" w:rsidRPr="008A0EE2">
        <w:rPr>
          <w:rFonts w:ascii="Garamond" w:hAnsi="Garamond"/>
          <w:i/>
          <w:sz w:val="24"/>
        </w:rPr>
        <w:t>Coronavac</w:t>
      </w:r>
      <w:proofErr w:type="spellEnd"/>
      <w:r w:rsidR="00F533E9" w:rsidRPr="00B378D3">
        <w:rPr>
          <w:rFonts w:ascii="Garamond" w:hAnsi="Garamond"/>
          <w:sz w:val="24"/>
        </w:rPr>
        <w:t>,</w:t>
      </w:r>
      <w:r w:rsidR="00EB7D01" w:rsidRPr="00B378D3">
        <w:rPr>
          <w:rFonts w:ascii="Garamond" w:hAnsi="Garamond"/>
          <w:sz w:val="24"/>
        </w:rPr>
        <w:t xml:space="preserve"> të krijuar </w:t>
      </w:r>
      <w:r w:rsidR="007A1D7C" w:rsidRPr="00B378D3">
        <w:rPr>
          <w:rFonts w:ascii="Garamond" w:hAnsi="Garamond"/>
          <w:sz w:val="24"/>
        </w:rPr>
        <w:t xml:space="preserve">nga </w:t>
      </w:r>
      <w:proofErr w:type="spellStart"/>
      <w:r w:rsidR="007A1D7C" w:rsidRPr="008A0EE2">
        <w:rPr>
          <w:rFonts w:ascii="Garamond" w:hAnsi="Garamond"/>
          <w:i/>
          <w:sz w:val="24"/>
        </w:rPr>
        <w:t>Sinovac</w:t>
      </w:r>
      <w:proofErr w:type="spellEnd"/>
      <w:r w:rsidR="007A1D7C" w:rsidRPr="008A0EE2">
        <w:rPr>
          <w:rFonts w:ascii="Garamond" w:hAnsi="Garamond"/>
          <w:i/>
          <w:sz w:val="24"/>
        </w:rPr>
        <w:t xml:space="preserve"> </w:t>
      </w:r>
      <w:proofErr w:type="spellStart"/>
      <w:r w:rsidR="007A1D7C" w:rsidRPr="008A0EE2">
        <w:rPr>
          <w:rFonts w:ascii="Garamond" w:hAnsi="Garamond"/>
          <w:i/>
          <w:sz w:val="24"/>
        </w:rPr>
        <w:t>Life</w:t>
      </w:r>
      <w:proofErr w:type="spellEnd"/>
      <w:r w:rsidR="007A1D7C" w:rsidRPr="008A0EE2">
        <w:rPr>
          <w:rFonts w:ascii="Garamond" w:hAnsi="Garamond"/>
          <w:i/>
          <w:sz w:val="24"/>
        </w:rPr>
        <w:t xml:space="preserve"> </w:t>
      </w:r>
      <w:proofErr w:type="spellStart"/>
      <w:r w:rsidR="007A1D7C" w:rsidRPr="008A0EE2">
        <w:rPr>
          <w:rFonts w:ascii="Garamond" w:hAnsi="Garamond"/>
          <w:i/>
          <w:sz w:val="24"/>
        </w:rPr>
        <w:t>S</w:t>
      </w:r>
      <w:r w:rsidR="00AF29C7" w:rsidRPr="008A0EE2">
        <w:rPr>
          <w:rFonts w:ascii="Garamond" w:hAnsi="Garamond"/>
          <w:i/>
          <w:sz w:val="24"/>
        </w:rPr>
        <w:t>cience</w:t>
      </w:r>
      <w:proofErr w:type="spellEnd"/>
      <w:r w:rsidR="00AF29C7" w:rsidRPr="008A0EE2">
        <w:rPr>
          <w:rFonts w:ascii="Garamond" w:hAnsi="Garamond"/>
          <w:i/>
          <w:sz w:val="24"/>
        </w:rPr>
        <w:t xml:space="preserve"> </w:t>
      </w:r>
      <w:proofErr w:type="spellStart"/>
      <w:r w:rsidR="00AF29C7" w:rsidRPr="008A0EE2">
        <w:rPr>
          <w:rFonts w:ascii="Garamond" w:hAnsi="Garamond"/>
          <w:i/>
          <w:sz w:val="24"/>
        </w:rPr>
        <w:t>Co</w:t>
      </w:r>
      <w:proofErr w:type="spellEnd"/>
      <w:r w:rsidR="008A0EE2">
        <w:rPr>
          <w:rFonts w:ascii="Garamond" w:hAnsi="Garamond"/>
          <w:sz w:val="24"/>
        </w:rPr>
        <w:t xml:space="preserve"> </w:t>
      </w:r>
      <w:proofErr w:type="spellStart"/>
      <w:r w:rsidR="00117C01" w:rsidRPr="00117C01">
        <w:rPr>
          <w:rFonts w:ascii="Garamond" w:hAnsi="Garamond"/>
          <w:i/>
          <w:sz w:val="24"/>
        </w:rPr>
        <w:t>Ltd</w:t>
      </w:r>
      <w:proofErr w:type="spellEnd"/>
      <w:r w:rsidR="00117C01">
        <w:rPr>
          <w:rFonts w:ascii="Garamond" w:hAnsi="Garamond"/>
          <w:sz w:val="24"/>
        </w:rPr>
        <w:t>.</w:t>
      </w:r>
      <w:r w:rsidR="00117C01" w:rsidRPr="00B378D3">
        <w:rPr>
          <w:rFonts w:ascii="Garamond" w:hAnsi="Garamond"/>
          <w:sz w:val="24"/>
        </w:rPr>
        <w:t xml:space="preserve"> </w:t>
      </w:r>
      <w:r w:rsidR="00AF29C7" w:rsidRPr="00B378D3">
        <w:rPr>
          <w:rFonts w:ascii="Garamond" w:hAnsi="Garamond"/>
          <w:sz w:val="24"/>
        </w:rPr>
        <w:t>dhe të prodhuar</w:t>
      </w:r>
      <w:r w:rsidR="007A1D7C" w:rsidRPr="00B378D3">
        <w:rPr>
          <w:rFonts w:ascii="Garamond" w:hAnsi="Garamond"/>
          <w:sz w:val="24"/>
        </w:rPr>
        <w:t xml:space="preserve"> në Republikën Popullore të Kinës, </w:t>
      </w:r>
      <w:r w:rsidR="00CD15A0" w:rsidRPr="00B378D3">
        <w:rPr>
          <w:rFonts w:ascii="Garamond" w:hAnsi="Garamond"/>
          <w:sz w:val="24"/>
        </w:rPr>
        <w:t>sipas tekstit q</w:t>
      </w:r>
      <w:r w:rsidR="004164E0" w:rsidRPr="00B378D3">
        <w:rPr>
          <w:rFonts w:ascii="Garamond" w:hAnsi="Garamond"/>
          <w:sz w:val="24"/>
        </w:rPr>
        <w:t>ë</w:t>
      </w:r>
      <w:r w:rsidR="00CD15A0" w:rsidRPr="00B378D3">
        <w:rPr>
          <w:rFonts w:ascii="Garamond" w:hAnsi="Garamond"/>
          <w:sz w:val="24"/>
        </w:rPr>
        <w:t xml:space="preserve"> i bashk</w:t>
      </w:r>
      <w:r w:rsidR="004164E0" w:rsidRPr="00B378D3">
        <w:rPr>
          <w:rFonts w:ascii="Garamond" w:hAnsi="Garamond"/>
          <w:sz w:val="24"/>
        </w:rPr>
        <w:t>ë</w:t>
      </w:r>
      <w:r w:rsidR="00CD15A0" w:rsidRPr="00B378D3">
        <w:rPr>
          <w:rFonts w:ascii="Garamond" w:hAnsi="Garamond"/>
          <w:sz w:val="24"/>
        </w:rPr>
        <w:t>lidhet k</w:t>
      </w:r>
      <w:r w:rsidR="004164E0" w:rsidRPr="00B378D3">
        <w:rPr>
          <w:rFonts w:ascii="Garamond" w:hAnsi="Garamond"/>
          <w:sz w:val="24"/>
        </w:rPr>
        <w:t>ë</w:t>
      </w:r>
      <w:r w:rsidR="00CD15A0" w:rsidRPr="00B378D3">
        <w:rPr>
          <w:rFonts w:ascii="Garamond" w:hAnsi="Garamond"/>
          <w:sz w:val="24"/>
        </w:rPr>
        <w:t xml:space="preserve">tij </w:t>
      </w:r>
      <w:r w:rsidR="00AF29C7" w:rsidRPr="00B378D3">
        <w:rPr>
          <w:rFonts w:ascii="Garamond" w:hAnsi="Garamond"/>
          <w:sz w:val="24"/>
        </w:rPr>
        <w:t>a</w:t>
      </w:r>
      <w:r w:rsidR="00CD15A0" w:rsidRPr="00B378D3">
        <w:rPr>
          <w:rFonts w:ascii="Garamond" w:hAnsi="Garamond"/>
          <w:sz w:val="24"/>
        </w:rPr>
        <w:t>kti norm</w:t>
      </w:r>
      <w:r w:rsidR="00FA7490" w:rsidRPr="00B378D3">
        <w:rPr>
          <w:rFonts w:ascii="Garamond" w:hAnsi="Garamond"/>
          <w:sz w:val="24"/>
        </w:rPr>
        <w:t>a</w:t>
      </w:r>
      <w:r w:rsidR="00CD15A0" w:rsidRPr="00B378D3">
        <w:rPr>
          <w:rFonts w:ascii="Garamond" w:hAnsi="Garamond"/>
          <w:sz w:val="24"/>
        </w:rPr>
        <w:t>tiv.</w:t>
      </w:r>
    </w:p>
    <w:p w14:paraId="5D794A1C" w14:textId="2F2ECA23" w:rsidR="00AF29C7" w:rsidRPr="00B378D3" w:rsidRDefault="00B378D3" w:rsidP="00B378D3">
      <w:pPr>
        <w:spacing w:after="0" w:line="240" w:lineRule="auto"/>
        <w:ind w:firstLine="284"/>
        <w:jc w:val="both"/>
        <w:rPr>
          <w:rFonts w:ascii="Garamond" w:hAnsi="Garamond"/>
          <w:sz w:val="24"/>
        </w:rPr>
      </w:pPr>
      <w:r>
        <w:rPr>
          <w:rFonts w:ascii="Garamond" w:hAnsi="Garamond"/>
          <w:sz w:val="24"/>
        </w:rPr>
        <w:t xml:space="preserve">2. </w:t>
      </w:r>
      <w:r w:rsidR="00033F5C" w:rsidRPr="00B378D3">
        <w:rPr>
          <w:rFonts w:ascii="Garamond" w:hAnsi="Garamond"/>
          <w:sz w:val="24"/>
        </w:rPr>
        <w:t xml:space="preserve">Marrëveshja për furnizimin ndërmjet </w:t>
      </w:r>
      <w:r w:rsidR="0085607D" w:rsidRPr="00B378D3">
        <w:rPr>
          <w:rFonts w:ascii="Garamond" w:hAnsi="Garamond"/>
          <w:sz w:val="24"/>
        </w:rPr>
        <w:t>M</w:t>
      </w:r>
      <w:r w:rsidR="00CD15A0" w:rsidRPr="00B378D3">
        <w:rPr>
          <w:rFonts w:ascii="Garamond" w:hAnsi="Garamond"/>
          <w:sz w:val="24"/>
        </w:rPr>
        <w:t>inistri</w:t>
      </w:r>
      <w:r w:rsidR="0085607D" w:rsidRPr="00B378D3">
        <w:rPr>
          <w:rFonts w:ascii="Garamond" w:hAnsi="Garamond"/>
          <w:sz w:val="24"/>
        </w:rPr>
        <w:t>së s</w:t>
      </w:r>
      <w:r w:rsidR="00DF7BAE" w:rsidRPr="00B378D3">
        <w:rPr>
          <w:rFonts w:ascii="Garamond" w:hAnsi="Garamond"/>
          <w:sz w:val="24"/>
        </w:rPr>
        <w:t>ë</w:t>
      </w:r>
      <w:r w:rsidR="00033F5C" w:rsidRPr="00B378D3">
        <w:rPr>
          <w:rFonts w:ascii="Garamond" w:hAnsi="Garamond"/>
          <w:sz w:val="24"/>
        </w:rPr>
        <w:t xml:space="preserve"> Shëndetësisë </w:t>
      </w:r>
      <w:r w:rsidR="00AF29C7" w:rsidRPr="00B378D3">
        <w:rPr>
          <w:rFonts w:ascii="Garamond" w:hAnsi="Garamond"/>
          <w:sz w:val="24"/>
        </w:rPr>
        <w:t>dhe Mbrojtjes Sociale, m</w:t>
      </w:r>
      <w:r w:rsidR="00CD15A0" w:rsidRPr="00B378D3">
        <w:rPr>
          <w:rFonts w:ascii="Garamond" w:hAnsi="Garamond"/>
          <w:sz w:val="24"/>
        </w:rPr>
        <w:t>inistri</w:t>
      </w:r>
      <w:r w:rsidR="00DF7BAE" w:rsidRPr="00B378D3">
        <w:rPr>
          <w:rFonts w:ascii="Garamond" w:hAnsi="Garamond"/>
          <w:sz w:val="24"/>
        </w:rPr>
        <w:t>t të</w:t>
      </w:r>
      <w:r w:rsidR="00033F5C" w:rsidRPr="00B378D3">
        <w:rPr>
          <w:rFonts w:ascii="Garamond" w:hAnsi="Garamond"/>
          <w:sz w:val="24"/>
        </w:rPr>
        <w:t xml:space="preserve"> Shtetit për Rindërtimin </w:t>
      </w:r>
      <w:r w:rsidR="00EB7D01" w:rsidRPr="00B378D3">
        <w:rPr>
          <w:rFonts w:ascii="Garamond" w:hAnsi="Garamond"/>
          <w:sz w:val="24"/>
        </w:rPr>
        <w:t>dhe Instituti</w:t>
      </w:r>
      <w:r w:rsidR="00DF7BAE" w:rsidRPr="00B378D3">
        <w:rPr>
          <w:rFonts w:ascii="Garamond" w:hAnsi="Garamond"/>
          <w:sz w:val="24"/>
        </w:rPr>
        <w:t>t të</w:t>
      </w:r>
      <w:r w:rsidR="00EB7D01" w:rsidRPr="00B378D3">
        <w:rPr>
          <w:rFonts w:ascii="Garamond" w:hAnsi="Garamond"/>
          <w:sz w:val="24"/>
        </w:rPr>
        <w:t xml:space="preserve"> Sh</w:t>
      </w:r>
      <w:r w:rsidR="00B35EA1" w:rsidRPr="00B378D3">
        <w:rPr>
          <w:rFonts w:ascii="Garamond" w:hAnsi="Garamond"/>
          <w:sz w:val="24"/>
        </w:rPr>
        <w:t>ë</w:t>
      </w:r>
      <w:r w:rsidR="00EB7D01" w:rsidRPr="00B378D3">
        <w:rPr>
          <w:rFonts w:ascii="Garamond" w:hAnsi="Garamond"/>
          <w:sz w:val="24"/>
        </w:rPr>
        <w:t>ndetit Publik</w:t>
      </w:r>
      <w:r w:rsidR="00807CC8" w:rsidRPr="00B378D3">
        <w:rPr>
          <w:rFonts w:ascii="Garamond" w:hAnsi="Garamond"/>
          <w:sz w:val="24"/>
        </w:rPr>
        <w:t xml:space="preserve"> dhe </w:t>
      </w:r>
      <w:r w:rsidR="00807CC8" w:rsidRPr="00117C01">
        <w:rPr>
          <w:rFonts w:ascii="Garamond" w:hAnsi="Garamond"/>
          <w:i/>
          <w:sz w:val="24"/>
        </w:rPr>
        <w:t>“</w:t>
      </w:r>
      <w:proofErr w:type="spellStart"/>
      <w:r w:rsidR="00807CC8" w:rsidRPr="00117C01">
        <w:rPr>
          <w:rFonts w:ascii="Garamond" w:hAnsi="Garamond"/>
          <w:i/>
          <w:sz w:val="24"/>
        </w:rPr>
        <w:t>Keymen</w:t>
      </w:r>
      <w:proofErr w:type="spellEnd"/>
      <w:r w:rsidR="00807CC8" w:rsidRPr="00117C01">
        <w:rPr>
          <w:rFonts w:ascii="Garamond" w:hAnsi="Garamond"/>
          <w:i/>
          <w:sz w:val="24"/>
        </w:rPr>
        <w:t xml:space="preserve"> Ilaç </w:t>
      </w:r>
      <w:proofErr w:type="spellStart"/>
      <w:r w:rsidR="00807CC8" w:rsidRPr="00117C01">
        <w:rPr>
          <w:rFonts w:ascii="Garamond" w:hAnsi="Garamond"/>
          <w:i/>
          <w:sz w:val="24"/>
        </w:rPr>
        <w:t>Sanayi</w:t>
      </w:r>
      <w:proofErr w:type="spellEnd"/>
      <w:r w:rsidR="00807CC8" w:rsidRPr="00117C01">
        <w:rPr>
          <w:rFonts w:ascii="Garamond" w:hAnsi="Garamond"/>
          <w:i/>
          <w:sz w:val="24"/>
        </w:rPr>
        <w:t xml:space="preserve"> ve </w:t>
      </w:r>
      <w:proofErr w:type="spellStart"/>
      <w:r w:rsidR="00807CC8" w:rsidRPr="00117C01">
        <w:rPr>
          <w:rFonts w:ascii="Garamond" w:hAnsi="Garamond"/>
          <w:i/>
          <w:sz w:val="24"/>
        </w:rPr>
        <w:t>ticaret</w:t>
      </w:r>
      <w:proofErr w:type="spellEnd"/>
      <w:r w:rsidR="00807CC8" w:rsidRPr="00117C01">
        <w:rPr>
          <w:rFonts w:ascii="Garamond" w:hAnsi="Garamond"/>
          <w:i/>
          <w:sz w:val="24"/>
        </w:rPr>
        <w:t xml:space="preserve">” </w:t>
      </w:r>
      <w:proofErr w:type="spellStart"/>
      <w:r w:rsidR="00807CC8" w:rsidRPr="00117C01">
        <w:rPr>
          <w:rFonts w:ascii="Garamond" w:hAnsi="Garamond"/>
          <w:i/>
          <w:sz w:val="24"/>
        </w:rPr>
        <w:t>A.Ş</w:t>
      </w:r>
      <w:proofErr w:type="spellEnd"/>
      <w:r w:rsidR="00117C01" w:rsidRPr="00117C01">
        <w:rPr>
          <w:rFonts w:ascii="Garamond" w:hAnsi="Garamond"/>
          <w:i/>
          <w:sz w:val="24"/>
        </w:rPr>
        <w:t>.</w:t>
      </w:r>
      <w:r w:rsidR="00117C01">
        <w:rPr>
          <w:rFonts w:ascii="Garamond" w:hAnsi="Garamond"/>
          <w:sz w:val="24"/>
        </w:rPr>
        <w:t>,</w:t>
      </w:r>
      <w:r w:rsidR="00EB7D01" w:rsidRPr="00B378D3">
        <w:rPr>
          <w:rFonts w:ascii="Garamond" w:hAnsi="Garamond"/>
          <w:sz w:val="24"/>
        </w:rPr>
        <w:t xml:space="preserve"> </w:t>
      </w:r>
      <w:r w:rsidR="00033F5C" w:rsidRPr="00B378D3">
        <w:rPr>
          <w:rFonts w:ascii="Garamond" w:hAnsi="Garamond"/>
          <w:sz w:val="24"/>
        </w:rPr>
        <w:t>për shkak të sekretit tregtar dhe kërkesës së shprehur në</w:t>
      </w:r>
      <w:r w:rsidR="00CD15A0" w:rsidRPr="00B378D3">
        <w:rPr>
          <w:rFonts w:ascii="Garamond" w:hAnsi="Garamond"/>
          <w:sz w:val="24"/>
        </w:rPr>
        <w:t xml:space="preserve"> </w:t>
      </w:r>
      <w:r w:rsidR="00033F5C" w:rsidRPr="00B378D3">
        <w:rPr>
          <w:rFonts w:ascii="Garamond" w:hAnsi="Garamond"/>
          <w:sz w:val="24"/>
        </w:rPr>
        <w:t xml:space="preserve">marrëveshje nga </w:t>
      </w:r>
      <w:r w:rsidR="00CD15A0" w:rsidRPr="00117C01">
        <w:rPr>
          <w:rFonts w:ascii="Garamond" w:hAnsi="Garamond"/>
          <w:i/>
          <w:sz w:val="24"/>
        </w:rPr>
        <w:t>“</w:t>
      </w:r>
      <w:proofErr w:type="spellStart"/>
      <w:r w:rsidR="00CD15A0" w:rsidRPr="00117C01">
        <w:rPr>
          <w:rFonts w:ascii="Garamond" w:hAnsi="Garamond"/>
          <w:i/>
          <w:sz w:val="24"/>
        </w:rPr>
        <w:t>Keymen</w:t>
      </w:r>
      <w:proofErr w:type="spellEnd"/>
      <w:r w:rsidR="00CD15A0" w:rsidRPr="00117C01">
        <w:rPr>
          <w:rFonts w:ascii="Garamond" w:hAnsi="Garamond"/>
          <w:i/>
          <w:sz w:val="24"/>
        </w:rPr>
        <w:t xml:space="preserve"> Ilaç </w:t>
      </w:r>
      <w:proofErr w:type="spellStart"/>
      <w:r w:rsidR="00CD15A0" w:rsidRPr="00117C01">
        <w:rPr>
          <w:rFonts w:ascii="Garamond" w:hAnsi="Garamond"/>
          <w:i/>
          <w:sz w:val="24"/>
        </w:rPr>
        <w:t>Sanayi</w:t>
      </w:r>
      <w:proofErr w:type="spellEnd"/>
      <w:r w:rsidR="00CD15A0" w:rsidRPr="00117C01">
        <w:rPr>
          <w:rFonts w:ascii="Garamond" w:hAnsi="Garamond"/>
          <w:i/>
          <w:sz w:val="24"/>
        </w:rPr>
        <w:t xml:space="preserve"> ve </w:t>
      </w:r>
      <w:proofErr w:type="spellStart"/>
      <w:r w:rsidR="00AF29C7" w:rsidRPr="00117C01">
        <w:rPr>
          <w:rFonts w:ascii="Garamond" w:hAnsi="Garamond"/>
          <w:i/>
          <w:sz w:val="24"/>
        </w:rPr>
        <w:t>ticaret</w:t>
      </w:r>
      <w:proofErr w:type="spellEnd"/>
      <w:r w:rsidR="00AF29C7" w:rsidRPr="00117C01">
        <w:rPr>
          <w:rFonts w:ascii="Garamond" w:hAnsi="Garamond"/>
          <w:i/>
          <w:sz w:val="24"/>
        </w:rPr>
        <w:t>”</w:t>
      </w:r>
      <w:r w:rsidR="00117C01">
        <w:rPr>
          <w:rFonts w:ascii="Garamond" w:hAnsi="Garamond"/>
          <w:i/>
          <w:sz w:val="24"/>
        </w:rPr>
        <w:t>,</w:t>
      </w:r>
      <w:r w:rsidR="00033F5C" w:rsidRPr="00B378D3">
        <w:rPr>
          <w:rFonts w:ascii="Garamond" w:hAnsi="Garamond"/>
          <w:sz w:val="24"/>
        </w:rPr>
        <w:t xml:space="preserve"> nuk do të publikohet në asnjë </w:t>
      </w:r>
      <w:proofErr w:type="spellStart"/>
      <w:r w:rsidR="00AF29C7" w:rsidRPr="00117C01">
        <w:rPr>
          <w:rFonts w:ascii="Garamond" w:hAnsi="Garamond"/>
          <w:i/>
          <w:sz w:val="24"/>
        </w:rPr>
        <w:t>w</w:t>
      </w:r>
      <w:r w:rsidR="00033F5C" w:rsidRPr="00117C01">
        <w:rPr>
          <w:rFonts w:ascii="Garamond" w:hAnsi="Garamond"/>
          <w:i/>
          <w:sz w:val="24"/>
        </w:rPr>
        <w:t>ebsite</w:t>
      </w:r>
      <w:proofErr w:type="spellEnd"/>
      <w:r w:rsidR="00033F5C" w:rsidRPr="00B378D3">
        <w:rPr>
          <w:rFonts w:ascii="Garamond" w:hAnsi="Garamond"/>
          <w:sz w:val="24"/>
        </w:rPr>
        <w:t xml:space="preserve"> të institucioneve apo në</w:t>
      </w:r>
      <w:r w:rsidR="00CD15A0" w:rsidRPr="00B378D3">
        <w:rPr>
          <w:rFonts w:ascii="Garamond" w:hAnsi="Garamond"/>
          <w:sz w:val="24"/>
        </w:rPr>
        <w:t xml:space="preserve"> </w:t>
      </w:r>
      <w:r w:rsidR="00AF29C7" w:rsidRPr="00B378D3">
        <w:rPr>
          <w:rFonts w:ascii="Garamond" w:hAnsi="Garamond"/>
          <w:sz w:val="24"/>
        </w:rPr>
        <w:t xml:space="preserve">Fletoren </w:t>
      </w:r>
      <w:r w:rsidR="00117C01" w:rsidRPr="00B378D3">
        <w:rPr>
          <w:rFonts w:ascii="Garamond" w:hAnsi="Garamond"/>
          <w:sz w:val="24"/>
        </w:rPr>
        <w:t>Zyrtare</w:t>
      </w:r>
      <w:r w:rsidR="00033F5C" w:rsidRPr="00B378D3">
        <w:rPr>
          <w:rFonts w:ascii="Garamond" w:hAnsi="Garamond"/>
          <w:sz w:val="24"/>
        </w:rPr>
        <w:t>.</w:t>
      </w:r>
    </w:p>
    <w:p w14:paraId="5D794A1D" w14:textId="5BA0E803" w:rsidR="007A1D7C" w:rsidRPr="00B378D3" w:rsidRDefault="00B378D3" w:rsidP="00B378D3">
      <w:pPr>
        <w:spacing w:after="0" w:line="240" w:lineRule="auto"/>
        <w:ind w:firstLine="284"/>
        <w:jc w:val="both"/>
        <w:rPr>
          <w:rFonts w:ascii="Garamond" w:hAnsi="Garamond"/>
          <w:sz w:val="24"/>
        </w:rPr>
      </w:pPr>
      <w:r>
        <w:rPr>
          <w:rFonts w:ascii="Garamond" w:hAnsi="Garamond"/>
          <w:sz w:val="24"/>
        </w:rPr>
        <w:t xml:space="preserve">3. </w:t>
      </w:r>
      <w:r w:rsidR="00033F5C" w:rsidRPr="00B378D3">
        <w:rPr>
          <w:rFonts w:ascii="Garamond" w:hAnsi="Garamond"/>
          <w:sz w:val="24"/>
        </w:rPr>
        <w:t xml:space="preserve">Të gjitha institucionet e përfshira në dhënien e mendimit, të miratimit apo </w:t>
      </w:r>
      <w:r w:rsidR="00AF29C7" w:rsidRPr="00B378D3">
        <w:rPr>
          <w:rFonts w:ascii="Garamond" w:hAnsi="Garamond"/>
          <w:sz w:val="24"/>
        </w:rPr>
        <w:t xml:space="preserve">që </w:t>
      </w:r>
      <w:r w:rsidR="00033F5C" w:rsidRPr="00B378D3">
        <w:rPr>
          <w:rFonts w:ascii="Garamond" w:hAnsi="Garamond"/>
          <w:sz w:val="24"/>
        </w:rPr>
        <w:t>janë pjesë e</w:t>
      </w:r>
      <w:r w:rsidR="00CD15A0" w:rsidRPr="00B378D3">
        <w:rPr>
          <w:rFonts w:ascii="Garamond" w:hAnsi="Garamond"/>
          <w:sz w:val="24"/>
        </w:rPr>
        <w:t xml:space="preserve"> </w:t>
      </w:r>
      <w:r w:rsidR="00033F5C" w:rsidRPr="00B378D3">
        <w:rPr>
          <w:rFonts w:ascii="Garamond" w:hAnsi="Garamond"/>
          <w:sz w:val="24"/>
        </w:rPr>
        <w:t>procesit kanë detyrimin të mos bëjnë publike marrëveshjen bashkëlidhur këtij akti normativ apo</w:t>
      </w:r>
      <w:r w:rsidR="00CD15A0" w:rsidRPr="00B378D3">
        <w:rPr>
          <w:rFonts w:ascii="Garamond" w:hAnsi="Garamond"/>
          <w:sz w:val="24"/>
        </w:rPr>
        <w:t xml:space="preserve"> </w:t>
      </w:r>
      <w:r w:rsidR="00033F5C" w:rsidRPr="00B378D3">
        <w:rPr>
          <w:rFonts w:ascii="Garamond" w:hAnsi="Garamond"/>
          <w:sz w:val="24"/>
        </w:rPr>
        <w:t>pjesë të saj.</w:t>
      </w:r>
    </w:p>
    <w:p w14:paraId="5D794A1F" w14:textId="33242F45" w:rsidR="00CD15A0" w:rsidRPr="00B378D3" w:rsidRDefault="00B378D3" w:rsidP="00B378D3">
      <w:pPr>
        <w:spacing w:after="0" w:line="240" w:lineRule="auto"/>
        <w:ind w:firstLine="284"/>
        <w:jc w:val="both"/>
        <w:rPr>
          <w:rFonts w:ascii="Garamond" w:hAnsi="Garamond"/>
          <w:sz w:val="24"/>
        </w:rPr>
      </w:pPr>
      <w:r>
        <w:rPr>
          <w:rFonts w:ascii="Garamond" w:hAnsi="Garamond"/>
          <w:sz w:val="24"/>
        </w:rPr>
        <w:t xml:space="preserve">4. </w:t>
      </w:r>
      <w:r w:rsidR="00CD15A0" w:rsidRPr="00B378D3">
        <w:rPr>
          <w:rFonts w:ascii="Garamond" w:hAnsi="Garamond"/>
          <w:sz w:val="24"/>
        </w:rPr>
        <w:t>Detyrimet e organeve shtet</w:t>
      </w:r>
      <w:r w:rsidR="004164E0" w:rsidRPr="00B378D3">
        <w:rPr>
          <w:rFonts w:ascii="Garamond" w:hAnsi="Garamond"/>
          <w:sz w:val="24"/>
        </w:rPr>
        <w:t>ë</w:t>
      </w:r>
      <w:r w:rsidR="00CD15A0" w:rsidRPr="00B378D3">
        <w:rPr>
          <w:rFonts w:ascii="Garamond" w:hAnsi="Garamond"/>
          <w:sz w:val="24"/>
        </w:rPr>
        <w:t>rore dhe p</w:t>
      </w:r>
      <w:r w:rsidR="004164E0" w:rsidRPr="00B378D3">
        <w:rPr>
          <w:rFonts w:ascii="Garamond" w:hAnsi="Garamond"/>
          <w:sz w:val="24"/>
        </w:rPr>
        <w:t>ë</w:t>
      </w:r>
      <w:r w:rsidR="00CD15A0" w:rsidRPr="00B378D3">
        <w:rPr>
          <w:rFonts w:ascii="Garamond" w:hAnsi="Garamond"/>
          <w:sz w:val="24"/>
        </w:rPr>
        <w:t>rjashtimet nga detyrimet p</w:t>
      </w:r>
      <w:r w:rsidR="004164E0" w:rsidRPr="00B378D3">
        <w:rPr>
          <w:rFonts w:ascii="Garamond" w:hAnsi="Garamond"/>
          <w:sz w:val="24"/>
        </w:rPr>
        <w:t>ë</w:t>
      </w:r>
      <w:r w:rsidR="00CD15A0" w:rsidRPr="00B378D3">
        <w:rPr>
          <w:rFonts w:ascii="Garamond" w:hAnsi="Garamond"/>
          <w:sz w:val="24"/>
        </w:rPr>
        <w:t xml:space="preserve">r </w:t>
      </w:r>
      <w:r w:rsidR="004B47DD" w:rsidRPr="00B378D3">
        <w:rPr>
          <w:rFonts w:ascii="Garamond" w:hAnsi="Garamond"/>
          <w:sz w:val="24"/>
        </w:rPr>
        <w:t xml:space="preserve">  </w:t>
      </w:r>
      <w:r w:rsidR="00CD15A0" w:rsidRPr="00B378D3">
        <w:rPr>
          <w:rFonts w:ascii="Garamond" w:hAnsi="Garamond"/>
          <w:sz w:val="24"/>
        </w:rPr>
        <w:t>furnizimin e vaksin</w:t>
      </w:r>
      <w:r w:rsidR="004164E0" w:rsidRPr="00B378D3">
        <w:rPr>
          <w:rFonts w:ascii="Garamond" w:hAnsi="Garamond"/>
          <w:sz w:val="24"/>
        </w:rPr>
        <w:t>ë</w:t>
      </w:r>
      <w:r w:rsidR="00CD15A0" w:rsidRPr="00B378D3">
        <w:rPr>
          <w:rFonts w:ascii="Garamond" w:hAnsi="Garamond"/>
          <w:sz w:val="24"/>
        </w:rPr>
        <w:t xml:space="preserve">s </w:t>
      </w:r>
      <w:proofErr w:type="spellStart"/>
      <w:r w:rsidR="00CD15A0" w:rsidRPr="00B378D3">
        <w:rPr>
          <w:rFonts w:ascii="Garamond" w:hAnsi="Garamond"/>
          <w:sz w:val="24"/>
        </w:rPr>
        <w:t>anticovid</w:t>
      </w:r>
      <w:proofErr w:type="spellEnd"/>
      <w:r w:rsidR="00AF29C7" w:rsidRPr="00B378D3">
        <w:rPr>
          <w:rFonts w:ascii="Garamond" w:hAnsi="Garamond"/>
          <w:sz w:val="24"/>
        </w:rPr>
        <w:t>,</w:t>
      </w:r>
      <w:r w:rsidR="00CD15A0" w:rsidRPr="00B378D3">
        <w:rPr>
          <w:rFonts w:ascii="Garamond" w:hAnsi="Garamond"/>
          <w:sz w:val="24"/>
        </w:rPr>
        <w:t xml:space="preserve"> t</w:t>
      </w:r>
      <w:r w:rsidR="004164E0" w:rsidRPr="00B378D3">
        <w:rPr>
          <w:rFonts w:ascii="Garamond" w:hAnsi="Garamond"/>
          <w:sz w:val="24"/>
        </w:rPr>
        <w:t>ë</w:t>
      </w:r>
      <w:r w:rsidR="00CD15A0" w:rsidRPr="00B378D3">
        <w:rPr>
          <w:rFonts w:ascii="Garamond" w:hAnsi="Garamond"/>
          <w:sz w:val="24"/>
        </w:rPr>
        <w:t xml:space="preserve"> p</w:t>
      </w:r>
      <w:r w:rsidR="004164E0" w:rsidRPr="00B378D3">
        <w:rPr>
          <w:rFonts w:ascii="Garamond" w:hAnsi="Garamond"/>
          <w:sz w:val="24"/>
        </w:rPr>
        <w:t>ë</w:t>
      </w:r>
      <w:r w:rsidR="00CD15A0" w:rsidRPr="00B378D3">
        <w:rPr>
          <w:rFonts w:ascii="Garamond" w:hAnsi="Garamond"/>
          <w:sz w:val="24"/>
        </w:rPr>
        <w:t>rcaktuara n</w:t>
      </w:r>
      <w:r w:rsidR="004164E0" w:rsidRPr="00B378D3">
        <w:rPr>
          <w:rFonts w:ascii="Garamond" w:hAnsi="Garamond"/>
          <w:sz w:val="24"/>
        </w:rPr>
        <w:t>ë</w:t>
      </w:r>
      <w:r w:rsidR="00EB7D01" w:rsidRPr="00B378D3">
        <w:rPr>
          <w:rFonts w:ascii="Garamond" w:hAnsi="Garamond"/>
          <w:sz w:val="24"/>
        </w:rPr>
        <w:t xml:space="preserve"> </w:t>
      </w:r>
      <w:r w:rsidR="00AF29C7" w:rsidRPr="00B378D3">
        <w:rPr>
          <w:rFonts w:ascii="Garamond" w:hAnsi="Garamond"/>
          <w:sz w:val="24"/>
        </w:rPr>
        <w:t>aktin normativ nr.</w:t>
      </w:r>
      <w:r w:rsidR="00117C01">
        <w:rPr>
          <w:rFonts w:ascii="Garamond" w:hAnsi="Garamond"/>
          <w:sz w:val="24"/>
        </w:rPr>
        <w:t xml:space="preserve"> </w:t>
      </w:r>
      <w:r w:rsidR="00EB7D01" w:rsidRPr="00B378D3">
        <w:rPr>
          <w:rFonts w:ascii="Garamond" w:hAnsi="Garamond"/>
          <w:sz w:val="24"/>
        </w:rPr>
        <w:t xml:space="preserve">1, </w:t>
      </w:r>
      <w:r w:rsidR="004B47DD" w:rsidRPr="00B378D3">
        <w:rPr>
          <w:rFonts w:ascii="Garamond" w:hAnsi="Garamond"/>
          <w:sz w:val="24"/>
        </w:rPr>
        <w:t xml:space="preserve"> </w:t>
      </w:r>
      <w:r w:rsidR="00CD15A0" w:rsidRPr="00B378D3">
        <w:rPr>
          <w:rFonts w:ascii="Garamond" w:hAnsi="Garamond"/>
          <w:sz w:val="24"/>
        </w:rPr>
        <w:t>dat</w:t>
      </w:r>
      <w:r w:rsidR="004164E0" w:rsidRPr="00B378D3">
        <w:rPr>
          <w:rFonts w:ascii="Garamond" w:hAnsi="Garamond"/>
          <w:sz w:val="24"/>
        </w:rPr>
        <w:t>ë</w:t>
      </w:r>
      <w:r w:rsidR="00AF29C7" w:rsidRPr="00B378D3">
        <w:rPr>
          <w:rFonts w:ascii="Garamond" w:hAnsi="Garamond"/>
          <w:sz w:val="24"/>
        </w:rPr>
        <w:t xml:space="preserve"> 10.</w:t>
      </w:r>
      <w:r w:rsidR="00CD15A0" w:rsidRPr="00B378D3">
        <w:rPr>
          <w:rFonts w:ascii="Garamond" w:hAnsi="Garamond"/>
          <w:sz w:val="24"/>
        </w:rPr>
        <w:t>1.2021</w:t>
      </w:r>
      <w:r w:rsidR="00EB7D01" w:rsidRPr="00B378D3">
        <w:rPr>
          <w:rFonts w:ascii="Garamond" w:hAnsi="Garamond"/>
          <w:sz w:val="24"/>
        </w:rPr>
        <w:t xml:space="preserve">, </w:t>
      </w:r>
      <w:r w:rsidR="00AF29C7" w:rsidRPr="00B378D3">
        <w:rPr>
          <w:rFonts w:ascii="Garamond" w:hAnsi="Garamond"/>
          <w:sz w:val="24"/>
        </w:rPr>
        <w:t xml:space="preserve">të Këshillit të Ministrave, </w:t>
      </w:r>
      <w:r w:rsidR="00EB7D01" w:rsidRPr="00B378D3">
        <w:rPr>
          <w:rFonts w:ascii="Garamond" w:hAnsi="Garamond"/>
          <w:sz w:val="24"/>
        </w:rPr>
        <w:t>t</w:t>
      </w:r>
      <w:r w:rsidR="00B35EA1" w:rsidRPr="00B378D3">
        <w:rPr>
          <w:rFonts w:ascii="Garamond" w:hAnsi="Garamond"/>
          <w:sz w:val="24"/>
        </w:rPr>
        <w:t>ë</w:t>
      </w:r>
      <w:r w:rsidR="00EB7D01" w:rsidRPr="00B378D3">
        <w:rPr>
          <w:rFonts w:ascii="Garamond" w:hAnsi="Garamond"/>
          <w:sz w:val="24"/>
        </w:rPr>
        <w:t xml:space="preserve"> ndryshuar,</w:t>
      </w:r>
      <w:r w:rsidR="00CD15A0" w:rsidRPr="00B378D3">
        <w:rPr>
          <w:rFonts w:ascii="Garamond" w:hAnsi="Garamond"/>
          <w:sz w:val="24"/>
        </w:rPr>
        <w:t xml:space="preserve"> jan</w:t>
      </w:r>
      <w:r w:rsidR="004164E0" w:rsidRPr="00B378D3">
        <w:rPr>
          <w:rFonts w:ascii="Garamond" w:hAnsi="Garamond"/>
          <w:sz w:val="24"/>
        </w:rPr>
        <w:t>ë</w:t>
      </w:r>
      <w:r w:rsidR="00CD15A0" w:rsidRPr="00B378D3">
        <w:rPr>
          <w:rFonts w:ascii="Garamond" w:hAnsi="Garamond"/>
          <w:sz w:val="24"/>
        </w:rPr>
        <w:t xml:space="preserve"> t</w:t>
      </w:r>
      <w:r w:rsidR="004164E0" w:rsidRPr="00B378D3">
        <w:rPr>
          <w:rFonts w:ascii="Garamond" w:hAnsi="Garamond"/>
          <w:sz w:val="24"/>
        </w:rPr>
        <w:t>ë</w:t>
      </w:r>
      <w:r w:rsidR="00CD15A0" w:rsidRPr="00B378D3">
        <w:rPr>
          <w:rFonts w:ascii="Garamond" w:hAnsi="Garamond"/>
          <w:sz w:val="24"/>
        </w:rPr>
        <w:t xml:space="preserve"> nj</w:t>
      </w:r>
      <w:r w:rsidR="004164E0" w:rsidRPr="00B378D3">
        <w:rPr>
          <w:rFonts w:ascii="Garamond" w:hAnsi="Garamond"/>
          <w:sz w:val="24"/>
        </w:rPr>
        <w:t>ë</w:t>
      </w:r>
      <w:r w:rsidR="00CD15A0" w:rsidRPr="00B378D3">
        <w:rPr>
          <w:rFonts w:ascii="Garamond" w:hAnsi="Garamond"/>
          <w:sz w:val="24"/>
        </w:rPr>
        <w:t xml:space="preserve">jta edhe </w:t>
      </w:r>
      <w:r w:rsidR="004B47DD" w:rsidRPr="00B378D3">
        <w:rPr>
          <w:rFonts w:ascii="Garamond" w:hAnsi="Garamond"/>
          <w:sz w:val="24"/>
        </w:rPr>
        <w:t xml:space="preserve"> </w:t>
      </w:r>
      <w:r w:rsidR="00CD15A0" w:rsidRPr="00B378D3">
        <w:rPr>
          <w:rFonts w:ascii="Garamond" w:hAnsi="Garamond"/>
          <w:sz w:val="24"/>
        </w:rPr>
        <w:t>p</w:t>
      </w:r>
      <w:r w:rsidR="004164E0" w:rsidRPr="00B378D3">
        <w:rPr>
          <w:rFonts w:ascii="Garamond" w:hAnsi="Garamond"/>
          <w:sz w:val="24"/>
        </w:rPr>
        <w:t>ë</w:t>
      </w:r>
      <w:r w:rsidR="00CD15A0" w:rsidRPr="00B378D3">
        <w:rPr>
          <w:rFonts w:ascii="Garamond" w:hAnsi="Garamond"/>
          <w:sz w:val="24"/>
        </w:rPr>
        <w:t xml:space="preserve">r furnizimin e vaksinës </w:t>
      </w:r>
      <w:r w:rsidR="000C4B7C" w:rsidRPr="00B378D3">
        <w:rPr>
          <w:rFonts w:ascii="Garamond" w:hAnsi="Garamond"/>
          <w:sz w:val="24"/>
        </w:rPr>
        <w:t>s</w:t>
      </w:r>
      <w:r w:rsidR="00FA7490" w:rsidRPr="00B378D3">
        <w:rPr>
          <w:rFonts w:ascii="Garamond" w:hAnsi="Garamond"/>
          <w:sz w:val="24"/>
        </w:rPr>
        <w:t>ë</w:t>
      </w:r>
      <w:r w:rsidR="000C4B7C" w:rsidRPr="00B378D3">
        <w:rPr>
          <w:rFonts w:ascii="Garamond" w:hAnsi="Garamond"/>
          <w:sz w:val="24"/>
        </w:rPr>
        <w:t xml:space="preserve"> </w:t>
      </w:r>
      <w:proofErr w:type="spellStart"/>
      <w:r w:rsidR="000C4B7C" w:rsidRPr="00B378D3">
        <w:rPr>
          <w:rFonts w:ascii="Garamond" w:hAnsi="Garamond"/>
          <w:sz w:val="24"/>
        </w:rPr>
        <w:t>inaktivizuar</w:t>
      </w:r>
      <w:proofErr w:type="spellEnd"/>
      <w:r w:rsidR="000C4B7C" w:rsidRPr="00B378D3">
        <w:rPr>
          <w:rFonts w:ascii="Garamond" w:hAnsi="Garamond"/>
          <w:sz w:val="24"/>
        </w:rPr>
        <w:t xml:space="preserve"> kundër </w:t>
      </w:r>
      <w:proofErr w:type="spellStart"/>
      <w:r w:rsidR="00117C01" w:rsidRPr="00B378D3">
        <w:rPr>
          <w:rFonts w:ascii="Garamond" w:hAnsi="Garamond"/>
          <w:sz w:val="24"/>
        </w:rPr>
        <w:t>COVID</w:t>
      </w:r>
      <w:proofErr w:type="spellEnd"/>
      <w:r w:rsidR="000C4B7C" w:rsidRPr="00B378D3">
        <w:rPr>
          <w:rFonts w:ascii="Garamond" w:hAnsi="Garamond"/>
          <w:sz w:val="24"/>
        </w:rPr>
        <w:t xml:space="preserve">-19 </w:t>
      </w:r>
      <w:r w:rsidR="000C4B7C" w:rsidRPr="00117C01">
        <w:rPr>
          <w:rFonts w:ascii="Garamond" w:hAnsi="Garamond"/>
          <w:i/>
          <w:sz w:val="24"/>
        </w:rPr>
        <w:t xml:space="preserve">(Vero </w:t>
      </w:r>
      <w:proofErr w:type="spellStart"/>
      <w:r w:rsidR="000C4B7C" w:rsidRPr="00117C01">
        <w:rPr>
          <w:rFonts w:ascii="Garamond" w:hAnsi="Garamond"/>
          <w:i/>
          <w:sz w:val="24"/>
        </w:rPr>
        <w:t>Cell</w:t>
      </w:r>
      <w:proofErr w:type="spellEnd"/>
      <w:r w:rsidR="000C4B7C" w:rsidRPr="00117C01">
        <w:rPr>
          <w:rFonts w:ascii="Garamond" w:hAnsi="Garamond"/>
          <w:i/>
          <w:sz w:val="24"/>
        </w:rPr>
        <w:t>)</w:t>
      </w:r>
      <w:r w:rsidR="00F533E9" w:rsidRPr="00117C01">
        <w:rPr>
          <w:rFonts w:ascii="Garamond" w:hAnsi="Garamond"/>
          <w:i/>
          <w:sz w:val="24"/>
        </w:rPr>
        <w:t>,</w:t>
      </w:r>
      <w:r w:rsidR="000C4B7C" w:rsidRPr="00117C01">
        <w:rPr>
          <w:rFonts w:ascii="Garamond" w:hAnsi="Garamond"/>
          <w:i/>
          <w:sz w:val="24"/>
        </w:rPr>
        <w:t xml:space="preserve"> </w:t>
      </w:r>
      <w:proofErr w:type="spellStart"/>
      <w:r w:rsidR="000C4B7C" w:rsidRPr="00117C01">
        <w:rPr>
          <w:rFonts w:ascii="Garamond" w:hAnsi="Garamond"/>
          <w:i/>
          <w:sz w:val="24"/>
        </w:rPr>
        <w:t>Coronavac</w:t>
      </w:r>
      <w:proofErr w:type="spellEnd"/>
      <w:r w:rsidR="00F533E9" w:rsidRPr="00B378D3">
        <w:rPr>
          <w:rFonts w:ascii="Garamond" w:hAnsi="Garamond"/>
          <w:sz w:val="24"/>
        </w:rPr>
        <w:t xml:space="preserve"> të krijuar</w:t>
      </w:r>
      <w:r w:rsidR="00CD15A0" w:rsidRPr="00B378D3">
        <w:rPr>
          <w:rFonts w:ascii="Garamond" w:hAnsi="Garamond"/>
          <w:sz w:val="24"/>
        </w:rPr>
        <w:t xml:space="preserve"> nga </w:t>
      </w:r>
      <w:proofErr w:type="spellStart"/>
      <w:r w:rsidR="00CD15A0" w:rsidRPr="00117C01">
        <w:rPr>
          <w:rFonts w:ascii="Garamond" w:hAnsi="Garamond"/>
          <w:i/>
          <w:sz w:val="24"/>
        </w:rPr>
        <w:t>Sinovac</w:t>
      </w:r>
      <w:proofErr w:type="spellEnd"/>
      <w:r w:rsidR="00CD15A0" w:rsidRPr="00117C01">
        <w:rPr>
          <w:rFonts w:ascii="Garamond" w:hAnsi="Garamond"/>
          <w:i/>
          <w:sz w:val="24"/>
        </w:rPr>
        <w:t xml:space="preserve"> </w:t>
      </w:r>
      <w:proofErr w:type="spellStart"/>
      <w:r w:rsidR="00CD15A0" w:rsidRPr="00117C01">
        <w:rPr>
          <w:rFonts w:ascii="Garamond" w:hAnsi="Garamond"/>
          <w:i/>
          <w:sz w:val="24"/>
        </w:rPr>
        <w:t>Life</w:t>
      </w:r>
      <w:proofErr w:type="spellEnd"/>
      <w:r w:rsidR="00CD15A0" w:rsidRPr="00117C01">
        <w:rPr>
          <w:rFonts w:ascii="Garamond" w:hAnsi="Garamond"/>
          <w:i/>
          <w:sz w:val="24"/>
        </w:rPr>
        <w:t xml:space="preserve"> </w:t>
      </w:r>
      <w:proofErr w:type="spellStart"/>
      <w:r w:rsidR="00CD15A0" w:rsidRPr="00117C01">
        <w:rPr>
          <w:rFonts w:ascii="Garamond" w:hAnsi="Garamond"/>
          <w:i/>
          <w:sz w:val="24"/>
        </w:rPr>
        <w:t>Science</w:t>
      </w:r>
      <w:proofErr w:type="spellEnd"/>
      <w:r w:rsidR="007A1D7C" w:rsidRPr="00117C01">
        <w:rPr>
          <w:rFonts w:ascii="Garamond" w:hAnsi="Garamond"/>
          <w:i/>
          <w:sz w:val="24"/>
        </w:rPr>
        <w:t xml:space="preserve"> </w:t>
      </w:r>
      <w:proofErr w:type="spellStart"/>
      <w:r w:rsidR="00117C01">
        <w:rPr>
          <w:rFonts w:ascii="Garamond" w:hAnsi="Garamond"/>
          <w:i/>
          <w:sz w:val="24"/>
        </w:rPr>
        <w:t>Co</w:t>
      </w:r>
      <w:proofErr w:type="spellEnd"/>
      <w:r w:rsidR="00F533E9" w:rsidRPr="00117C01">
        <w:rPr>
          <w:rFonts w:ascii="Garamond" w:hAnsi="Garamond"/>
          <w:i/>
          <w:sz w:val="24"/>
        </w:rPr>
        <w:t xml:space="preserve"> </w:t>
      </w:r>
      <w:proofErr w:type="spellStart"/>
      <w:r w:rsidR="00F533E9" w:rsidRPr="00117C01">
        <w:rPr>
          <w:rFonts w:ascii="Garamond" w:hAnsi="Garamond"/>
          <w:i/>
          <w:sz w:val="24"/>
        </w:rPr>
        <w:t>Ltd</w:t>
      </w:r>
      <w:proofErr w:type="spellEnd"/>
      <w:r w:rsidR="00F533E9" w:rsidRPr="00117C01">
        <w:rPr>
          <w:rFonts w:ascii="Garamond" w:hAnsi="Garamond"/>
          <w:i/>
          <w:sz w:val="24"/>
        </w:rPr>
        <w:t>.</w:t>
      </w:r>
      <w:r w:rsidR="00F533E9" w:rsidRPr="00B378D3">
        <w:rPr>
          <w:rFonts w:ascii="Garamond" w:hAnsi="Garamond"/>
          <w:sz w:val="24"/>
        </w:rPr>
        <w:t xml:space="preserve"> dhe të prodhuar </w:t>
      </w:r>
      <w:r w:rsidR="00CD15A0" w:rsidRPr="00B378D3">
        <w:rPr>
          <w:rFonts w:ascii="Garamond" w:hAnsi="Garamond"/>
          <w:sz w:val="24"/>
        </w:rPr>
        <w:t>në Republikën Popullore të Kinës</w:t>
      </w:r>
      <w:r w:rsidR="007A1D7C" w:rsidRPr="00B378D3">
        <w:rPr>
          <w:rFonts w:ascii="Garamond" w:hAnsi="Garamond"/>
          <w:sz w:val="24"/>
        </w:rPr>
        <w:t>,</w:t>
      </w:r>
      <w:r w:rsidR="00CD15A0" w:rsidRPr="00B378D3">
        <w:rPr>
          <w:rFonts w:ascii="Garamond" w:hAnsi="Garamond"/>
          <w:sz w:val="24"/>
        </w:rPr>
        <w:t xml:space="preserve"> t</w:t>
      </w:r>
      <w:r w:rsidR="004164E0" w:rsidRPr="00B378D3">
        <w:rPr>
          <w:rFonts w:ascii="Garamond" w:hAnsi="Garamond"/>
          <w:sz w:val="24"/>
        </w:rPr>
        <w:t>ë</w:t>
      </w:r>
      <w:r w:rsidR="00CD15A0" w:rsidRPr="00B378D3">
        <w:rPr>
          <w:rFonts w:ascii="Garamond" w:hAnsi="Garamond"/>
          <w:sz w:val="24"/>
        </w:rPr>
        <w:t xml:space="preserve"> furnizuar p</w:t>
      </w:r>
      <w:r w:rsidR="004164E0" w:rsidRPr="00B378D3">
        <w:rPr>
          <w:rFonts w:ascii="Garamond" w:hAnsi="Garamond"/>
          <w:sz w:val="24"/>
        </w:rPr>
        <w:t>ë</w:t>
      </w:r>
      <w:r w:rsidR="00CD15A0" w:rsidRPr="00B378D3">
        <w:rPr>
          <w:rFonts w:ascii="Garamond" w:hAnsi="Garamond"/>
          <w:sz w:val="24"/>
        </w:rPr>
        <w:t>r Shqip</w:t>
      </w:r>
      <w:r w:rsidR="004164E0" w:rsidRPr="00B378D3">
        <w:rPr>
          <w:rFonts w:ascii="Garamond" w:hAnsi="Garamond"/>
          <w:sz w:val="24"/>
        </w:rPr>
        <w:t>ë</w:t>
      </w:r>
      <w:r w:rsidR="00CD15A0" w:rsidRPr="00B378D3">
        <w:rPr>
          <w:rFonts w:ascii="Garamond" w:hAnsi="Garamond"/>
          <w:sz w:val="24"/>
        </w:rPr>
        <w:t>rin</w:t>
      </w:r>
      <w:r w:rsidR="004164E0" w:rsidRPr="00B378D3">
        <w:rPr>
          <w:rFonts w:ascii="Garamond" w:hAnsi="Garamond"/>
          <w:sz w:val="24"/>
        </w:rPr>
        <w:t>ë</w:t>
      </w:r>
      <w:r w:rsidR="00CD15A0" w:rsidRPr="00B378D3">
        <w:rPr>
          <w:rFonts w:ascii="Garamond" w:hAnsi="Garamond"/>
          <w:sz w:val="24"/>
        </w:rPr>
        <w:t xml:space="preserve"> nga </w:t>
      </w:r>
      <w:proofErr w:type="spellStart"/>
      <w:r w:rsidR="00AF29C7" w:rsidRPr="00117C01">
        <w:rPr>
          <w:rFonts w:ascii="Garamond" w:hAnsi="Garamond"/>
          <w:i/>
          <w:sz w:val="24"/>
        </w:rPr>
        <w:t>Keymen</w:t>
      </w:r>
      <w:proofErr w:type="spellEnd"/>
      <w:r w:rsidR="00AF29C7" w:rsidRPr="00117C01">
        <w:rPr>
          <w:rFonts w:ascii="Garamond" w:hAnsi="Garamond"/>
          <w:i/>
          <w:sz w:val="24"/>
        </w:rPr>
        <w:t xml:space="preserve"> Ilaç </w:t>
      </w:r>
      <w:proofErr w:type="spellStart"/>
      <w:r w:rsidR="00AF29C7" w:rsidRPr="00117C01">
        <w:rPr>
          <w:rFonts w:ascii="Garamond" w:hAnsi="Garamond"/>
          <w:i/>
          <w:sz w:val="24"/>
        </w:rPr>
        <w:t>Sanayi</w:t>
      </w:r>
      <w:proofErr w:type="spellEnd"/>
      <w:r w:rsidR="00AF29C7" w:rsidRPr="00117C01">
        <w:rPr>
          <w:rFonts w:ascii="Garamond" w:hAnsi="Garamond"/>
          <w:i/>
          <w:sz w:val="24"/>
        </w:rPr>
        <w:t xml:space="preserve"> ve </w:t>
      </w:r>
      <w:proofErr w:type="spellStart"/>
      <w:r w:rsidR="00AF29C7" w:rsidRPr="00117C01">
        <w:rPr>
          <w:rFonts w:ascii="Garamond" w:hAnsi="Garamond"/>
          <w:i/>
          <w:sz w:val="24"/>
        </w:rPr>
        <w:t>ticaret</w:t>
      </w:r>
      <w:proofErr w:type="spellEnd"/>
      <w:r w:rsidR="00CD15A0" w:rsidRPr="00117C01">
        <w:rPr>
          <w:rFonts w:ascii="Garamond" w:hAnsi="Garamond"/>
          <w:i/>
          <w:sz w:val="24"/>
        </w:rPr>
        <w:t xml:space="preserve"> </w:t>
      </w:r>
      <w:proofErr w:type="spellStart"/>
      <w:r w:rsidR="00CD15A0" w:rsidRPr="00117C01">
        <w:rPr>
          <w:rFonts w:ascii="Garamond" w:hAnsi="Garamond"/>
          <w:i/>
          <w:sz w:val="24"/>
        </w:rPr>
        <w:t>A.Ş</w:t>
      </w:r>
      <w:proofErr w:type="spellEnd"/>
      <w:r w:rsidR="00117C01">
        <w:rPr>
          <w:rFonts w:ascii="Garamond" w:hAnsi="Garamond"/>
          <w:i/>
          <w:sz w:val="24"/>
        </w:rPr>
        <w:t>.</w:t>
      </w:r>
      <w:r w:rsidR="00CD15A0" w:rsidRPr="00117C01">
        <w:rPr>
          <w:rFonts w:ascii="Garamond" w:hAnsi="Garamond"/>
          <w:i/>
          <w:sz w:val="24"/>
        </w:rPr>
        <w:t>,</w:t>
      </w:r>
      <w:r w:rsidR="00CD15A0" w:rsidRPr="00B378D3">
        <w:rPr>
          <w:rFonts w:ascii="Garamond" w:hAnsi="Garamond"/>
          <w:sz w:val="24"/>
        </w:rPr>
        <w:t xml:space="preserve"> sipas kushteve t</w:t>
      </w:r>
      <w:r w:rsidR="004164E0" w:rsidRPr="00B378D3">
        <w:rPr>
          <w:rFonts w:ascii="Garamond" w:hAnsi="Garamond"/>
          <w:sz w:val="24"/>
        </w:rPr>
        <w:t>ë</w:t>
      </w:r>
      <w:r w:rsidR="00CD15A0" w:rsidRPr="00B378D3">
        <w:rPr>
          <w:rFonts w:ascii="Garamond" w:hAnsi="Garamond"/>
          <w:sz w:val="24"/>
        </w:rPr>
        <w:t xml:space="preserve"> tekstit t</w:t>
      </w:r>
      <w:r w:rsidR="004164E0" w:rsidRPr="00B378D3">
        <w:rPr>
          <w:rFonts w:ascii="Garamond" w:hAnsi="Garamond"/>
          <w:sz w:val="24"/>
        </w:rPr>
        <w:t>ë</w:t>
      </w:r>
      <w:r w:rsidR="00CD15A0" w:rsidRPr="00B378D3">
        <w:rPr>
          <w:rFonts w:ascii="Garamond" w:hAnsi="Garamond"/>
          <w:sz w:val="24"/>
        </w:rPr>
        <w:t xml:space="preserve"> marr</w:t>
      </w:r>
      <w:r w:rsidR="004164E0" w:rsidRPr="00B378D3">
        <w:rPr>
          <w:rFonts w:ascii="Garamond" w:hAnsi="Garamond"/>
          <w:sz w:val="24"/>
        </w:rPr>
        <w:t>ë</w:t>
      </w:r>
      <w:r w:rsidR="00CD15A0" w:rsidRPr="00B378D3">
        <w:rPr>
          <w:rFonts w:ascii="Garamond" w:hAnsi="Garamond"/>
          <w:sz w:val="24"/>
        </w:rPr>
        <w:t>veshjes bashk</w:t>
      </w:r>
      <w:r w:rsidR="004164E0" w:rsidRPr="00B378D3">
        <w:rPr>
          <w:rFonts w:ascii="Garamond" w:hAnsi="Garamond"/>
          <w:sz w:val="24"/>
        </w:rPr>
        <w:t>ë</w:t>
      </w:r>
      <w:r w:rsidR="00CD15A0" w:rsidRPr="00B378D3">
        <w:rPr>
          <w:rFonts w:ascii="Garamond" w:hAnsi="Garamond"/>
          <w:sz w:val="24"/>
        </w:rPr>
        <w:t>lidhur k</w:t>
      </w:r>
      <w:r w:rsidR="004164E0" w:rsidRPr="00B378D3">
        <w:rPr>
          <w:rFonts w:ascii="Garamond" w:hAnsi="Garamond"/>
          <w:sz w:val="24"/>
        </w:rPr>
        <w:t>ë</w:t>
      </w:r>
      <w:r w:rsidR="00CD15A0" w:rsidRPr="00B378D3">
        <w:rPr>
          <w:rFonts w:ascii="Garamond" w:hAnsi="Garamond"/>
          <w:sz w:val="24"/>
        </w:rPr>
        <w:t>tij akti normativ.</w:t>
      </w:r>
    </w:p>
    <w:p w14:paraId="5D794A20" w14:textId="77777777" w:rsidR="00671A58" w:rsidRPr="00B378D3" w:rsidRDefault="00671A58" w:rsidP="00B378D3">
      <w:pPr>
        <w:spacing w:after="0" w:line="240" w:lineRule="auto"/>
        <w:ind w:firstLine="284"/>
        <w:jc w:val="both"/>
        <w:rPr>
          <w:rFonts w:ascii="Garamond" w:hAnsi="Garamond"/>
          <w:sz w:val="24"/>
        </w:rPr>
      </w:pPr>
    </w:p>
    <w:p w14:paraId="5D794A21" w14:textId="77777777" w:rsidR="00671A58" w:rsidRPr="00B378D3" w:rsidRDefault="004164E0" w:rsidP="00B378D3">
      <w:pPr>
        <w:spacing w:after="0" w:line="240" w:lineRule="auto"/>
        <w:ind w:firstLine="284"/>
        <w:jc w:val="center"/>
        <w:rPr>
          <w:rFonts w:ascii="Garamond" w:hAnsi="Garamond"/>
          <w:sz w:val="24"/>
        </w:rPr>
      </w:pPr>
      <w:r w:rsidRPr="00B378D3">
        <w:rPr>
          <w:rFonts w:ascii="Garamond" w:hAnsi="Garamond"/>
          <w:sz w:val="24"/>
        </w:rPr>
        <w:t>Neni 2</w:t>
      </w:r>
    </w:p>
    <w:p w14:paraId="5D794A22" w14:textId="77777777" w:rsidR="00671A58" w:rsidRPr="00B378D3" w:rsidRDefault="00671A58" w:rsidP="00B378D3">
      <w:pPr>
        <w:spacing w:after="0" w:line="240" w:lineRule="auto"/>
        <w:ind w:firstLine="284"/>
        <w:jc w:val="center"/>
        <w:rPr>
          <w:rFonts w:ascii="Garamond" w:hAnsi="Garamond"/>
          <w:b/>
          <w:sz w:val="24"/>
        </w:rPr>
      </w:pPr>
      <w:r w:rsidRPr="00B378D3">
        <w:rPr>
          <w:rFonts w:ascii="Garamond" w:hAnsi="Garamond"/>
          <w:b/>
          <w:sz w:val="24"/>
        </w:rPr>
        <w:t>Efektet financiare</w:t>
      </w:r>
    </w:p>
    <w:p w14:paraId="5D794A23" w14:textId="77777777" w:rsidR="00671A58" w:rsidRPr="00B378D3" w:rsidRDefault="00671A58" w:rsidP="00B378D3">
      <w:pPr>
        <w:spacing w:after="0" w:line="240" w:lineRule="auto"/>
        <w:ind w:firstLine="284"/>
        <w:jc w:val="center"/>
        <w:rPr>
          <w:rFonts w:ascii="Garamond" w:hAnsi="Garamond"/>
          <w:sz w:val="24"/>
        </w:rPr>
      </w:pPr>
    </w:p>
    <w:p w14:paraId="5D794A24" w14:textId="77777777" w:rsidR="00671A58" w:rsidRPr="00B378D3" w:rsidRDefault="00671A58" w:rsidP="00B378D3">
      <w:pPr>
        <w:spacing w:after="0" w:line="240" w:lineRule="auto"/>
        <w:ind w:firstLine="284"/>
        <w:jc w:val="both"/>
        <w:rPr>
          <w:rFonts w:ascii="Garamond" w:hAnsi="Garamond"/>
          <w:sz w:val="24"/>
        </w:rPr>
      </w:pPr>
      <w:r w:rsidRPr="00B378D3">
        <w:rPr>
          <w:rFonts w:ascii="Garamond" w:hAnsi="Garamond"/>
          <w:sz w:val="24"/>
        </w:rPr>
        <w:t>Efektet financiare, që rrjedhin nga marrëveshja bashkëlidhur këtij akti normativ, përballohen nga fondi rezervë i buxhetit të shtetit për vitin 2021.</w:t>
      </w:r>
    </w:p>
    <w:p w14:paraId="5D794A25" w14:textId="77777777" w:rsidR="00025C37" w:rsidRPr="00B378D3" w:rsidRDefault="00025C37" w:rsidP="00B378D3">
      <w:pPr>
        <w:spacing w:after="0" w:line="240" w:lineRule="auto"/>
        <w:ind w:firstLine="284"/>
        <w:jc w:val="both"/>
        <w:rPr>
          <w:rFonts w:ascii="Garamond" w:hAnsi="Garamond"/>
          <w:sz w:val="24"/>
        </w:rPr>
      </w:pPr>
    </w:p>
    <w:p w14:paraId="5D794A26" w14:textId="77777777" w:rsidR="001553AE" w:rsidRPr="00B378D3" w:rsidRDefault="004164E0" w:rsidP="00B378D3">
      <w:pPr>
        <w:spacing w:after="0" w:line="240" w:lineRule="auto"/>
        <w:ind w:firstLine="284"/>
        <w:jc w:val="center"/>
        <w:rPr>
          <w:rFonts w:ascii="Garamond" w:hAnsi="Garamond"/>
          <w:sz w:val="24"/>
        </w:rPr>
      </w:pPr>
      <w:r w:rsidRPr="00B378D3">
        <w:rPr>
          <w:rFonts w:ascii="Garamond" w:hAnsi="Garamond"/>
          <w:sz w:val="24"/>
        </w:rPr>
        <w:t>Neni 3</w:t>
      </w:r>
    </w:p>
    <w:p w14:paraId="5D794A27" w14:textId="77777777" w:rsidR="001553AE" w:rsidRPr="00B378D3" w:rsidRDefault="001553AE" w:rsidP="00B378D3">
      <w:pPr>
        <w:spacing w:after="0" w:line="240" w:lineRule="auto"/>
        <w:ind w:firstLine="284"/>
        <w:jc w:val="center"/>
        <w:rPr>
          <w:rFonts w:ascii="Garamond" w:hAnsi="Garamond"/>
          <w:b/>
          <w:sz w:val="24"/>
        </w:rPr>
      </w:pPr>
      <w:r w:rsidRPr="00B378D3">
        <w:rPr>
          <w:rFonts w:ascii="Garamond" w:hAnsi="Garamond"/>
          <w:b/>
          <w:sz w:val="24"/>
        </w:rPr>
        <w:t>Hyrja në fuqi</w:t>
      </w:r>
    </w:p>
    <w:p w14:paraId="5D794A28" w14:textId="77777777" w:rsidR="001553AE" w:rsidRPr="00B378D3" w:rsidRDefault="001553AE" w:rsidP="00B378D3">
      <w:pPr>
        <w:spacing w:after="0" w:line="240" w:lineRule="auto"/>
        <w:ind w:firstLine="284"/>
        <w:jc w:val="both"/>
        <w:rPr>
          <w:rFonts w:ascii="Garamond" w:hAnsi="Garamond"/>
          <w:sz w:val="24"/>
        </w:rPr>
      </w:pPr>
    </w:p>
    <w:p w14:paraId="5D794A29" w14:textId="0D1C9138" w:rsidR="001553AE" w:rsidRPr="00B378D3" w:rsidRDefault="001553AE" w:rsidP="00B378D3">
      <w:pPr>
        <w:spacing w:after="0" w:line="240" w:lineRule="auto"/>
        <w:ind w:firstLine="284"/>
        <w:jc w:val="both"/>
        <w:rPr>
          <w:rFonts w:ascii="Garamond" w:hAnsi="Garamond"/>
          <w:sz w:val="24"/>
        </w:rPr>
      </w:pPr>
      <w:r w:rsidRPr="00B378D3">
        <w:rPr>
          <w:rFonts w:ascii="Garamond" w:hAnsi="Garamond"/>
          <w:sz w:val="24"/>
        </w:rPr>
        <w:t xml:space="preserve">Ky akt normativ hyn në fuqi menjëherë dhe botohet në </w:t>
      </w:r>
      <w:r w:rsidR="00AF29C7" w:rsidRPr="00B378D3">
        <w:rPr>
          <w:rFonts w:ascii="Garamond" w:hAnsi="Garamond"/>
          <w:sz w:val="24"/>
        </w:rPr>
        <w:t xml:space="preserve">Fletoren </w:t>
      </w:r>
      <w:r w:rsidR="00B378D3" w:rsidRPr="00B378D3">
        <w:rPr>
          <w:rFonts w:ascii="Garamond" w:hAnsi="Garamond"/>
          <w:sz w:val="24"/>
        </w:rPr>
        <w:t>Zyrtare</w:t>
      </w:r>
      <w:r w:rsidRPr="00B378D3">
        <w:rPr>
          <w:rFonts w:ascii="Garamond" w:hAnsi="Garamond"/>
          <w:sz w:val="24"/>
        </w:rPr>
        <w:t>.</w:t>
      </w:r>
    </w:p>
    <w:p w14:paraId="5D794A2A" w14:textId="77777777" w:rsidR="00AF29C7" w:rsidRPr="00B378D3" w:rsidRDefault="00AF29C7" w:rsidP="00B378D3">
      <w:pPr>
        <w:spacing w:after="0" w:line="240" w:lineRule="auto"/>
        <w:ind w:firstLine="284"/>
        <w:jc w:val="both"/>
        <w:rPr>
          <w:rFonts w:ascii="Garamond" w:hAnsi="Garamond"/>
          <w:sz w:val="24"/>
        </w:rPr>
      </w:pPr>
    </w:p>
    <w:p w14:paraId="5D794A2B" w14:textId="77777777" w:rsidR="001553AE" w:rsidRPr="00B378D3" w:rsidRDefault="001553AE" w:rsidP="00B378D3">
      <w:pPr>
        <w:spacing w:after="0" w:line="240" w:lineRule="auto"/>
        <w:ind w:firstLine="284"/>
        <w:jc w:val="both"/>
        <w:rPr>
          <w:rFonts w:ascii="Garamond" w:hAnsi="Garamond"/>
          <w:sz w:val="24"/>
        </w:rPr>
      </w:pPr>
    </w:p>
    <w:p w14:paraId="5D794A2D" w14:textId="1128427D" w:rsidR="001553AE" w:rsidRPr="00B378D3" w:rsidRDefault="00B378D3" w:rsidP="00B378D3">
      <w:pPr>
        <w:spacing w:after="0" w:line="240" w:lineRule="auto"/>
        <w:ind w:firstLine="284"/>
        <w:jc w:val="right"/>
        <w:rPr>
          <w:rFonts w:ascii="Garamond" w:hAnsi="Garamond"/>
          <w:sz w:val="24"/>
        </w:rPr>
      </w:pPr>
      <w:r>
        <w:rPr>
          <w:rFonts w:ascii="Garamond" w:hAnsi="Garamond"/>
          <w:sz w:val="24"/>
        </w:rPr>
        <w:lastRenderedPageBreak/>
        <w:t>KRYEMINISTËR</w:t>
      </w:r>
    </w:p>
    <w:p w14:paraId="5D794A2F" w14:textId="1FF61319" w:rsidR="00014405" w:rsidRPr="00B378D3" w:rsidRDefault="00B378D3" w:rsidP="00B378D3">
      <w:pPr>
        <w:spacing w:after="0" w:line="240" w:lineRule="auto"/>
        <w:ind w:firstLine="284"/>
        <w:jc w:val="right"/>
        <w:rPr>
          <w:rFonts w:ascii="Garamond" w:hAnsi="Garamond"/>
          <w:b/>
          <w:sz w:val="24"/>
        </w:rPr>
      </w:pPr>
      <w:r w:rsidRPr="00B378D3">
        <w:rPr>
          <w:rFonts w:ascii="Garamond" w:hAnsi="Garamond"/>
          <w:b/>
          <w:sz w:val="24"/>
        </w:rPr>
        <w:t xml:space="preserve">Edi </w:t>
      </w:r>
      <w:proofErr w:type="spellStart"/>
      <w:r w:rsidRPr="00B378D3">
        <w:rPr>
          <w:rFonts w:ascii="Garamond" w:hAnsi="Garamond"/>
          <w:b/>
          <w:sz w:val="24"/>
        </w:rPr>
        <w:t>Rama</w:t>
      </w:r>
      <w:proofErr w:type="spellEnd"/>
    </w:p>
    <w:sectPr w:rsidR="00014405" w:rsidRPr="00B378D3" w:rsidSect="00AF29C7">
      <w:headerReference w:type="default" r:id="rId14"/>
      <w:footerReference w:type="default" r:id="rId15"/>
      <w:pgSz w:w="11907" w:h="16839" w:code="9"/>
      <w:pgMar w:top="1440" w:right="1440" w:bottom="9" w:left="1440" w:header="720" w:footer="27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3BCE3C" w14:textId="77777777" w:rsidR="008A0EE2" w:rsidRDefault="008A0EE2" w:rsidP="00EA4C27">
      <w:pPr>
        <w:spacing w:after="0" w:line="240" w:lineRule="auto"/>
      </w:pPr>
      <w:r>
        <w:separator/>
      </w:r>
    </w:p>
  </w:endnote>
  <w:endnote w:type="continuationSeparator" w:id="0">
    <w:p w14:paraId="3EB5649E" w14:textId="77777777" w:rsidR="008A0EE2" w:rsidRDefault="008A0EE2" w:rsidP="00EA4C27">
      <w:pPr>
        <w:spacing w:after="0" w:line="240" w:lineRule="auto"/>
      </w:pPr>
      <w:r>
        <w:continuationSeparator/>
      </w:r>
    </w:p>
  </w:endnote>
  <w:endnote w:type="continuationNotice" w:id="1">
    <w:p w14:paraId="268AA5FF" w14:textId="77777777" w:rsidR="008A0EE2" w:rsidRDefault="008A0E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4569841"/>
      <w:docPartObj>
        <w:docPartGallery w:val="Page Numbers (Bottom of Page)"/>
        <w:docPartUnique/>
      </w:docPartObj>
    </w:sdtPr>
    <w:sdtEndPr>
      <w:rPr>
        <w:rFonts w:ascii="Times New Roman" w:hAnsi="Times New Roman"/>
        <w:sz w:val="24"/>
      </w:rPr>
    </w:sdtEndPr>
    <w:sdtContent>
      <w:p w14:paraId="5D794A40" w14:textId="77777777" w:rsidR="008A0EE2" w:rsidRPr="00AF29C7" w:rsidRDefault="008A0EE2">
        <w:pPr>
          <w:pStyle w:val="Footer"/>
          <w:jc w:val="right"/>
          <w:rPr>
            <w:rFonts w:ascii="Times New Roman" w:hAnsi="Times New Roman"/>
            <w:sz w:val="24"/>
          </w:rPr>
        </w:pPr>
        <w:r w:rsidRPr="00AF29C7">
          <w:rPr>
            <w:rFonts w:ascii="Times New Roman" w:hAnsi="Times New Roman"/>
            <w:sz w:val="24"/>
          </w:rPr>
          <w:fldChar w:fldCharType="begin"/>
        </w:r>
        <w:r w:rsidRPr="00AF29C7">
          <w:rPr>
            <w:rFonts w:ascii="Times New Roman" w:hAnsi="Times New Roman"/>
            <w:sz w:val="24"/>
          </w:rPr>
          <w:instrText>PAGE   \* MERGEFORMAT</w:instrText>
        </w:r>
        <w:r w:rsidRPr="00AF29C7">
          <w:rPr>
            <w:rFonts w:ascii="Times New Roman" w:hAnsi="Times New Roman"/>
            <w:sz w:val="24"/>
          </w:rPr>
          <w:fldChar w:fldCharType="separate"/>
        </w:r>
        <w:r w:rsidR="00C034E3" w:rsidRPr="00C034E3">
          <w:rPr>
            <w:rFonts w:ascii="Times New Roman" w:hAnsi="Times New Roman"/>
            <w:noProof/>
            <w:sz w:val="24"/>
            <w:lang w:val="sq-AL"/>
          </w:rPr>
          <w:t>2</w:t>
        </w:r>
        <w:r w:rsidRPr="00AF29C7">
          <w:rPr>
            <w:rFonts w:ascii="Times New Roman" w:hAnsi="Times New Roman"/>
            <w:sz w:val="24"/>
          </w:rPr>
          <w:fldChar w:fldCharType="end"/>
        </w:r>
      </w:p>
    </w:sdtContent>
  </w:sdt>
  <w:p w14:paraId="5D794A41" w14:textId="77777777" w:rsidR="008A0EE2" w:rsidRDefault="008A0E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DF45BE" w14:textId="77777777" w:rsidR="008A0EE2" w:rsidRDefault="008A0EE2" w:rsidP="00EA4C27">
      <w:pPr>
        <w:spacing w:after="0" w:line="240" w:lineRule="auto"/>
      </w:pPr>
      <w:r>
        <w:separator/>
      </w:r>
    </w:p>
  </w:footnote>
  <w:footnote w:type="continuationSeparator" w:id="0">
    <w:p w14:paraId="7EEDEC2F" w14:textId="77777777" w:rsidR="008A0EE2" w:rsidRDefault="008A0EE2" w:rsidP="00EA4C27">
      <w:pPr>
        <w:spacing w:after="0" w:line="240" w:lineRule="auto"/>
      </w:pPr>
      <w:r>
        <w:continuationSeparator/>
      </w:r>
    </w:p>
  </w:footnote>
  <w:footnote w:type="continuationNotice" w:id="1">
    <w:p w14:paraId="4D9EB0E4" w14:textId="77777777" w:rsidR="008A0EE2" w:rsidRDefault="008A0EE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C5DAF" w14:textId="77777777" w:rsidR="008A0EE2" w:rsidRDefault="008A0E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A2E1E"/>
    <w:multiLevelType w:val="hybridMultilevel"/>
    <w:tmpl w:val="05AE4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C975B1"/>
    <w:multiLevelType w:val="hybridMultilevel"/>
    <w:tmpl w:val="1502634C"/>
    <w:lvl w:ilvl="0" w:tplc="250A55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DE07B2F"/>
    <w:multiLevelType w:val="hybridMultilevel"/>
    <w:tmpl w:val="23B64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D24708"/>
    <w:multiLevelType w:val="hybridMultilevel"/>
    <w:tmpl w:val="5010FADC"/>
    <w:lvl w:ilvl="0" w:tplc="8CCE21E6">
      <w:start w:val="1"/>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024F6A"/>
    <w:multiLevelType w:val="hybridMultilevel"/>
    <w:tmpl w:val="ABDE0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5A7B"/>
    <w:rsid w:val="0001098F"/>
    <w:rsid w:val="00013323"/>
    <w:rsid w:val="00014405"/>
    <w:rsid w:val="000200B5"/>
    <w:rsid w:val="00021C9D"/>
    <w:rsid w:val="00025C37"/>
    <w:rsid w:val="000276C3"/>
    <w:rsid w:val="00033F5C"/>
    <w:rsid w:val="00036414"/>
    <w:rsid w:val="00040CDE"/>
    <w:rsid w:val="00041626"/>
    <w:rsid w:val="00052B10"/>
    <w:rsid w:val="00053D70"/>
    <w:rsid w:val="000576DB"/>
    <w:rsid w:val="0006776F"/>
    <w:rsid w:val="00076033"/>
    <w:rsid w:val="00080B63"/>
    <w:rsid w:val="00090DDA"/>
    <w:rsid w:val="00091266"/>
    <w:rsid w:val="00096FA4"/>
    <w:rsid w:val="00096FF2"/>
    <w:rsid w:val="000A55FB"/>
    <w:rsid w:val="000B1D15"/>
    <w:rsid w:val="000C4B7C"/>
    <w:rsid w:val="000D3895"/>
    <w:rsid w:val="000D52E9"/>
    <w:rsid w:val="000E3F8D"/>
    <w:rsid w:val="000F171C"/>
    <w:rsid w:val="000F1F2E"/>
    <w:rsid w:val="000F7077"/>
    <w:rsid w:val="00103BDB"/>
    <w:rsid w:val="00105084"/>
    <w:rsid w:val="00117C01"/>
    <w:rsid w:val="001206F6"/>
    <w:rsid w:val="001207A4"/>
    <w:rsid w:val="0012500C"/>
    <w:rsid w:val="00126093"/>
    <w:rsid w:val="00133526"/>
    <w:rsid w:val="00136911"/>
    <w:rsid w:val="00147DE5"/>
    <w:rsid w:val="00150FE2"/>
    <w:rsid w:val="001547F5"/>
    <w:rsid w:val="001553AE"/>
    <w:rsid w:val="00163644"/>
    <w:rsid w:val="00167711"/>
    <w:rsid w:val="001920CD"/>
    <w:rsid w:val="00195A92"/>
    <w:rsid w:val="001B5C3A"/>
    <w:rsid w:val="001C2428"/>
    <w:rsid w:val="001D0F74"/>
    <w:rsid w:val="001D392F"/>
    <w:rsid w:val="001E3A99"/>
    <w:rsid w:val="001F46A4"/>
    <w:rsid w:val="001F60A8"/>
    <w:rsid w:val="001F72B7"/>
    <w:rsid w:val="001F76DD"/>
    <w:rsid w:val="002234E9"/>
    <w:rsid w:val="00223F19"/>
    <w:rsid w:val="00233966"/>
    <w:rsid w:val="00235E9F"/>
    <w:rsid w:val="00245C7E"/>
    <w:rsid w:val="00250D31"/>
    <w:rsid w:val="00251949"/>
    <w:rsid w:val="002651DD"/>
    <w:rsid w:val="002663AF"/>
    <w:rsid w:val="00274232"/>
    <w:rsid w:val="00277B3C"/>
    <w:rsid w:val="002865AF"/>
    <w:rsid w:val="00287544"/>
    <w:rsid w:val="00291E72"/>
    <w:rsid w:val="00294CE1"/>
    <w:rsid w:val="0029685B"/>
    <w:rsid w:val="002A5A3F"/>
    <w:rsid w:val="002A5EE5"/>
    <w:rsid w:val="002B115B"/>
    <w:rsid w:val="002D3562"/>
    <w:rsid w:val="002E03A1"/>
    <w:rsid w:val="002E2D33"/>
    <w:rsid w:val="002E35A3"/>
    <w:rsid w:val="002E4F01"/>
    <w:rsid w:val="002E5286"/>
    <w:rsid w:val="002F75D8"/>
    <w:rsid w:val="00307312"/>
    <w:rsid w:val="0031640E"/>
    <w:rsid w:val="003217C5"/>
    <w:rsid w:val="0032313F"/>
    <w:rsid w:val="00326B47"/>
    <w:rsid w:val="003271D0"/>
    <w:rsid w:val="003337C7"/>
    <w:rsid w:val="0033684D"/>
    <w:rsid w:val="00340770"/>
    <w:rsid w:val="00345D87"/>
    <w:rsid w:val="003523BD"/>
    <w:rsid w:val="00353F29"/>
    <w:rsid w:val="0035533B"/>
    <w:rsid w:val="003564D6"/>
    <w:rsid w:val="003638AA"/>
    <w:rsid w:val="003721FA"/>
    <w:rsid w:val="00375155"/>
    <w:rsid w:val="003822C7"/>
    <w:rsid w:val="00386B79"/>
    <w:rsid w:val="00386C29"/>
    <w:rsid w:val="003900B6"/>
    <w:rsid w:val="003945DB"/>
    <w:rsid w:val="00394910"/>
    <w:rsid w:val="003A768A"/>
    <w:rsid w:val="003B041C"/>
    <w:rsid w:val="003B420B"/>
    <w:rsid w:val="003B4592"/>
    <w:rsid w:val="003C67EB"/>
    <w:rsid w:val="003D3674"/>
    <w:rsid w:val="003D495A"/>
    <w:rsid w:val="003D608F"/>
    <w:rsid w:val="003D62F0"/>
    <w:rsid w:val="003D68B3"/>
    <w:rsid w:val="003E30C8"/>
    <w:rsid w:val="003E3B94"/>
    <w:rsid w:val="003E4397"/>
    <w:rsid w:val="003E4BCB"/>
    <w:rsid w:val="003F339F"/>
    <w:rsid w:val="00404380"/>
    <w:rsid w:val="00407886"/>
    <w:rsid w:val="004164E0"/>
    <w:rsid w:val="00417F78"/>
    <w:rsid w:val="00421B03"/>
    <w:rsid w:val="0042457C"/>
    <w:rsid w:val="00442DF7"/>
    <w:rsid w:val="004432B6"/>
    <w:rsid w:val="0045745B"/>
    <w:rsid w:val="0046538F"/>
    <w:rsid w:val="004715C0"/>
    <w:rsid w:val="00475D8D"/>
    <w:rsid w:val="00476DFF"/>
    <w:rsid w:val="00483287"/>
    <w:rsid w:val="00490078"/>
    <w:rsid w:val="004B4758"/>
    <w:rsid w:val="004B47DD"/>
    <w:rsid w:val="004B57B9"/>
    <w:rsid w:val="004B6A7F"/>
    <w:rsid w:val="004D4374"/>
    <w:rsid w:val="004D4993"/>
    <w:rsid w:val="004D73AD"/>
    <w:rsid w:val="004E0C1B"/>
    <w:rsid w:val="004E7593"/>
    <w:rsid w:val="004F12FE"/>
    <w:rsid w:val="004F55FD"/>
    <w:rsid w:val="004F7671"/>
    <w:rsid w:val="004F7F34"/>
    <w:rsid w:val="005046AE"/>
    <w:rsid w:val="005142DD"/>
    <w:rsid w:val="005153F6"/>
    <w:rsid w:val="005222E4"/>
    <w:rsid w:val="0052244F"/>
    <w:rsid w:val="00531D15"/>
    <w:rsid w:val="00540CF4"/>
    <w:rsid w:val="005518F6"/>
    <w:rsid w:val="00553B98"/>
    <w:rsid w:val="00554455"/>
    <w:rsid w:val="005710A5"/>
    <w:rsid w:val="00571F81"/>
    <w:rsid w:val="00572260"/>
    <w:rsid w:val="00587E81"/>
    <w:rsid w:val="00591DF1"/>
    <w:rsid w:val="00592B18"/>
    <w:rsid w:val="005A604B"/>
    <w:rsid w:val="005A6CC8"/>
    <w:rsid w:val="005C0E8C"/>
    <w:rsid w:val="005D6948"/>
    <w:rsid w:val="005D6B9C"/>
    <w:rsid w:val="005E1690"/>
    <w:rsid w:val="005E7972"/>
    <w:rsid w:val="005F19F3"/>
    <w:rsid w:val="005F20A7"/>
    <w:rsid w:val="005F3010"/>
    <w:rsid w:val="00600088"/>
    <w:rsid w:val="00600401"/>
    <w:rsid w:val="00607C52"/>
    <w:rsid w:val="006160AD"/>
    <w:rsid w:val="0061743B"/>
    <w:rsid w:val="0062092D"/>
    <w:rsid w:val="00622330"/>
    <w:rsid w:val="00653480"/>
    <w:rsid w:val="00661770"/>
    <w:rsid w:val="006618AC"/>
    <w:rsid w:val="00665513"/>
    <w:rsid w:val="00667F12"/>
    <w:rsid w:val="00671A58"/>
    <w:rsid w:val="00674374"/>
    <w:rsid w:val="00676042"/>
    <w:rsid w:val="006762D3"/>
    <w:rsid w:val="006948CE"/>
    <w:rsid w:val="006A24FA"/>
    <w:rsid w:val="006C00F1"/>
    <w:rsid w:val="006C0E47"/>
    <w:rsid w:val="006C34DA"/>
    <w:rsid w:val="006D0307"/>
    <w:rsid w:val="006D1DB2"/>
    <w:rsid w:val="006F7F80"/>
    <w:rsid w:val="00700167"/>
    <w:rsid w:val="00700230"/>
    <w:rsid w:val="00705F99"/>
    <w:rsid w:val="007164D9"/>
    <w:rsid w:val="0072092B"/>
    <w:rsid w:val="007224B9"/>
    <w:rsid w:val="007230F4"/>
    <w:rsid w:val="0072724A"/>
    <w:rsid w:val="007336C0"/>
    <w:rsid w:val="00741060"/>
    <w:rsid w:val="00741591"/>
    <w:rsid w:val="00741CC2"/>
    <w:rsid w:val="0074373A"/>
    <w:rsid w:val="00771DE7"/>
    <w:rsid w:val="00772E0B"/>
    <w:rsid w:val="007778CF"/>
    <w:rsid w:val="00780A59"/>
    <w:rsid w:val="007A1D7C"/>
    <w:rsid w:val="007A5088"/>
    <w:rsid w:val="007A67C3"/>
    <w:rsid w:val="007B597D"/>
    <w:rsid w:val="007C1609"/>
    <w:rsid w:val="007C5395"/>
    <w:rsid w:val="007C5932"/>
    <w:rsid w:val="007D1F43"/>
    <w:rsid w:val="007D5CEB"/>
    <w:rsid w:val="007D5F47"/>
    <w:rsid w:val="007E23A3"/>
    <w:rsid w:val="007E2CDC"/>
    <w:rsid w:val="007E33A8"/>
    <w:rsid w:val="007F1D26"/>
    <w:rsid w:val="007F2155"/>
    <w:rsid w:val="007F652B"/>
    <w:rsid w:val="007F7588"/>
    <w:rsid w:val="0080213B"/>
    <w:rsid w:val="00807CC8"/>
    <w:rsid w:val="008125D5"/>
    <w:rsid w:val="00820543"/>
    <w:rsid w:val="00820F89"/>
    <w:rsid w:val="00824DB6"/>
    <w:rsid w:val="00825204"/>
    <w:rsid w:val="008263EB"/>
    <w:rsid w:val="0082674B"/>
    <w:rsid w:val="00835383"/>
    <w:rsid w:val="00840F22"/>
    <w:rsid w:val="00842FA4"/>
    <w:rsid w:val="00843672"/>
    <w:rsid w:val="00843E4A"/>
    <w:rsid w:val="008500AE"/>
    <w:rsid w:val="00851F35"/>
    <w:rsid w:val="008532DC"/>
    <w:rsid w:val="00853574"/>
    <w:rsid w:val="0085607D"/>
    <w:rsid w:val="00864983"/>
    <w:rsid w:val="00867340"/>
    <w:rsid w:val="00867F28"/>
    <w:rsid w:val="0088260E"/>
    <w:rsid w:val="008857B3"/>
    <w:rsid w:val="0088617D"/>
    <w:rsid w:val="008A0198"/>
    <w:rsid w:val="008A0EE2"/>
    <w:rsid w:val="008A3D72"/>
    <w:rsid w:val="008A6B0E"/>
    <w:rsid w:val="008B64FA"/>
    <w:rsid w:val="008C1B97"/>
    <w:rsid w:val="008D3791"/>
    <w:rsid w:val="008E11A1"/>
    <w:rsid w:val="008E30E2"/>
    <w:rsid w:val="008E4E62"/>
    <w:rsid w:val="008E5443"/>
    <w:rsid w:val="008E7CE3"/>
    <w:rsid w:val="008F1274"/>
    <w:rsid w:val="008F19D6"/>
    <w:rsid w:val="008F51D8"/>
    <w:rsid w:val="008F7FA6"/>
    <w:rsid w:val="00900235"/>
    <w:rsid w:val="00901319"/>
    <w:rsid w:val="00901EAE"/>
    <w:rsid w:val="00903723"/>
    <w:rsid w:val="009150D6"/>
    <w:rsid w:val="00920C72"/>
    <w:rsid w:val="009236C6"/>
    <w:rsid w:val="00927F57"/>
    <w:rsid w:val="0093083E"/>
    <w:rsid w:val="00932D91"/>
    <w:rsid w:val="009353A6"/>
    <w:rsid w:val="00946C6D"/>
    <w:rsid w:val="00953BAB"/>
    <w:rsid w:val="00955518"/>
    <w:rsid w:val="00956F6B"/>
    <w:rsid w:val="009778FB"/>
    <w:rsid w:val="00987B28"/>
    <w:rsid w:val="0099751E"/>
    <w:rsid w:val="009A558B"/>
    <w:rsid w:val="009B0652"/>
    <w:rsid w:val="009C7D68"/>
    <w:rsid w:val="009D22B9"/>
    <w:rsid w:val="009D2DA9"/>
    <w:rsid w:val="009E2963"/>
    <w:rsid w:val="009E4331"/>
    <w:rsid w:val="009E485E"/>
    <w:rsid w:val="00A008DD"/>
    <w:rsid w:val="00A00C78"/>
    <w:rsid w:val="00A06B09"/>
    <w:rsid w:val="00A11742"/>
    <w:rsid w:val="00A12291"/>
    <w:rsid w:val="00A14AB3"/>
    <w:rsid w:val="00A170BE"/>
    <w:rsid w:val="00A20D2B"/>
    <w:rsid w:val="00A22E63"/>
    <w:rsid w:val="00A25470"/>
    <w:rsid w:val="00A27587"/>
    <w:rsid w:val="00A303CC"/>
    <w:rsid w:val="00A423B9"/>
    <w:rsid w:val="00A47BE7"/>
    <w:rsid w:val="00A6030E"/>
    <w:rsid w:val="00A61E38"/>
    <w:rsid w:val="00A627C9"/>
    <w:rsid w:val="00A642A0"/>
    <w:rsid w:val="00A71D2B"/>
    <w:rsid w:val="00A7391C"/>
    <w:rsid w:val="00A80700"/>
    <w:rsid w:val="00A853CD"/>
    <w:rsid w:val="00A92721"/>
    <w:rsid w:val="00A9705F"/>
    <w:rsid w:val="00AC04BB"/>
    <w:rsid w:val="00AC077B"/>
    <w:rsid w:val="00AC0F0C"/>
    <w:rsid w:val="00AC3B5F"/>
    <w:rsid w:val="00AC56C2"/>
    <w:rsid w:val="00AD34C8"/>
    <w:rsid w:val="00AF0B2A"/>
    <w:rsid w:val="00AF29C7"/>
    <w:rsid w:val="00AF47A3"/>
    <w:rsid w:val="00AF7C7E"/>
    <w:rsid w:val="00B01730"/>
    <w:rsid w:val="00B02739"/>
    <w:rsid w:val="00B030C1"/>
    <w:rsid w:val="00B0602F"/>
    <w:rsid w:val="00B06060"/>
    <w:rsid w:val="00B10D1B"/>
    <w:rsid w:val="00B118BB"/>
    <w:rsid w:val="00B17209"/>
    <w:rsid w:val="00B233E9"/>
    <w:rsid w:val="00B235F5"/>
    <w:rsid w:val="00B31663"/>
    <w:rsid w:val="00B33433"/>
    <w:rsid w:val="00B35EA1"/>
    <w:rsid w:val="00B365C4"/>
    <w:rsid w:val="00B378D3"/>
    <w:rsid w:val="00B403F9"/>
    <w:rsid w:val="00B409E8"/>
    <w:rsid w:val="00B4453C"/>
    <w:rsid w:val="00B5194D"/>
    <w:rsid w:val="00B55F1C"/>
    <w:rsid w:val="00B642F1"/>
    <w:rsid w:val="00B948E5"/>
    <w:rsid w:val="00B9564B"/>
    <w:rsid w:val="00B96801"/>
    <w:rsid w:val="00BB0F95"/>
    <w:rsid w:val="00BB71DC"/>
    <w:rsid w:val="00BC007D"/>
    <w:rsid w:val="00BD342A"/>
    <w:rsid w:val="00BE45D6"/>
    <w:rsid w:val="00BF796A"/>
    <w:rsid w:val="00C034E3"/>
    <w:rsid w:val="00C1276B"/>
    <w:rsid w:val="00C27F56"/>
    <w:rsid w:val="00C305DE"/>
    <w:rsid w:val="00C309AE"/>
    <w:rsid w:val="00C40F78"/>
    <w:rsid w:val="00C413E8"/>
    <w:rsid w:val="00C423CA"/>
    <w:rsid w:val="00C50800"/>
    <w:rsid w:val="00C50C08"/>
    <w:rsid w:val="00C53E43"/>
    <w:rsid w:val="00C54E05"/>
    <w:rsid w:val="00C62626"/>
    <w:rsid w:val="00C647F2"/>
    <w:rsid w:val="00C77938"/>
    <w:rsid w:val="00C84328"/>
    <w:rsid w:val="00C87C22"/>
    <w:rsid w:val="00C9028E"/>
    <w:rsid w:val="00CA541B"/>
    <w:rsid w:val="00CA6332"/>
    <w:rsid w:val="00CB5F4C"/>
    <w:rsid w:val="00CB7DAE"/>
    <w:rsid w:val="00CD0A41"/>
    <w:rsid w:val="00CD15A0"/>
    <w:rsid w:val="00CD16CD"/>
    <w:rsid w:val="00CD3D9E"/>
    <w:rsid w:val="00CD77ED"/>
    <w:rsid w:val="00CF6953"/>
    <w:rsid w:val="00D03CBB"/>
    <w:rsid w:val="00D236C3"/>
    <w:rsid w:val="00D23A2C"/>
    <w:rsid w:val="00D31B22"/>
    <w:rsid w:val="00D33BBE"/>
    <w:rsid w:val="00D457A6"/>
    <w:rsid w:val="00D5050E"/>
    <w:rsid w:val="00D50B56"/>
    <w:rsid w:val="00D57EBA"/>
    <w:rsid w:val="00D608EB"/>
    <w:rsid w:val="00D63D86"/>
    <w:rsid w:val="00D750B6"/>
    <w:rsid w:val="00D86C6E"/>
    <w:rsid w:val="00D87B08"/>
    <w:rsid w:val="00D97770"/>
    <w:rsid w:val="00DA1685"/>
    <w:rsid w:val="00DA2C84"/>
    <w:rsid w:val="00DA4CE0"/>
    <w:rsid w:val="00DB1574"/>
    <w:rsid w:val="00DB3D39"/>
    <w:rsid w:val="00DC4D27"/>
    <w:rsid w:val="00DD0FB9"/>
    <w:rsid w:val="00DD2062"/>
    <w:rsid w:val="00DD3641"/>
    <w:rsid w:val="00DE1CAA"/>
    <w:rsid w:val="00DF404A"/>
    <w:rsid w:val="00DF7BAE"/>
    <w:rsid w:val="00E05D82"/>
    <w:rsid w:val="00E07719"/>
    <w:rsid w:val="00E10A53"/>
    <w:rsid w:val="00E14FA8"/>
    <w:rsid w:val="00E22C2A"/>
    <w:rsid w:val="00E246E4"/>
    <w:rsid w:val="00E33DF1"/>
    <w:rsid w:val="00E47680"/>
    <w:rsid w:val="00E525BF"/>
    <w:rsid w:val="00E52D82"/>
    <w:rsid w:val="00E622B0"/>
    <w:rsid w:val="00E64D0C"/>
    <w:rsid w:val="00E66373"/>
    <w:rsid w:val="00E72A8B"/>
    <w:rsid w:val="00E864CC"/>
    <w:rsid w:val="00E9082A"/>
    <w:rsid w:val="00E95983"/>
    <w:rsid w:val="00EA04D3"/>
    <w:rsid w:val="00EA4C27"/>
    <w:rsid w:val="00EB2CCC"/>
    <w:rsid w:val="00EB7D01"/>
    <w:rsid w:val="00ED13ED"/>
    <w:rsid w:val="00ED46E9"/>
    <w:rsid w:val="00ED74E7"/>
    <w:rsid w:val="00EE3FE4"/>
    <w:rsid w:val="00EE658C"/>
    <w:rsid w:val="00EF05BB"/>
    <w:rsid w:val="00EF5365"/>
    <w:rsid w:val="00EF5582"/>
    <w:rsid w:val="00F00170"/>
    <w:rsid w:val="00F05EE6"/>
    <w:rsid w:val="00F10753"/>
    <w:rsid w:val="00F11C4A"/>
    <w:rsid w:val="00F11F10"/>
    <w:rsid w:val="00F2552C"/>
    <w:rsid w:val="00F26217"/>
    <w:rsid w:val="00F275AE"/>
    <w:rsid w:val="00F30E59"/>
    <w:rsid w:val="00F329B6"/>
    <w:rsid w:val="00F33336"/>
    <w:rsid w:val="00F4342C"/>
    <w:rsid w:val="00F4375B"/>
    <w:rsid w:val="00F441FB"/>
    <w:rsid w:val="00F450CA"/>
    <w:rsid w:val="00F53282"/>
    <w:rsid w:val="00F533E9"/>
    <w:rsid w:val="00F53545"/>
    <w:rsid w:val="00F5702F"/>
    <w:rsid w:val="00F62E72"/>
    <w:rsid w:val="00F63B80"/>
    <w:rsid w:val="00F65252"/>
    <w:rsid w:val="00F65DCB"/>
    <w:rsid w:val="00F67A56"/>
    <w:rsid w:val="00F84516"/>
    <w:rsid w:val="00F848C0"/>
    <w:rsid w:val="00F949E4"/>
    <w:rsid w:val="00FA705E"/>
    <w:rsid w:val="00FA7490"/>
    <w:rsid w:val="00FB3360"/>
    <w:rsid w:val="00FB45CB"/>
    <w:rsid w:val="00FB506F"/>
    <w:rsid w:val="00FB7C98"/>
    <w:rsid w:val="00FC11F4"/>
    <w:rsid w:val="00FC2C9D"/>
    <w:rsid w:val="00FD1D0A"/>
    <w:rsid w:val="00FD6F63"/>
    <w:rsid w:val="00FE255A"/>
    <w:rsid w:val="00FF1D26"/>
    <w:rsid w:val="00FF1E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D794A07"/>
  <w15:docId w15:val="{B4C5546D-7A7B-4DE7-A3DE-505E22675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F35C018E7FB45ED8A4ABD3AD71BECB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2021-03-23T14:41:49Z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2021-03-22T23:00:00Z</Date_x0020_protokolli>
    <Titulli xmlns="0e656187-b300-4fb0-8bf4-3a50f872073c">Për miratimin e tekstit të marrëveshjes ndërmjet Ministrisë së Shëndetësisë dhe Mbrojtjes Sociale, Ministrit të Shtetit për Rindëtimin dhe Institutit të Shëndetit Pubik dhe distributorit të autorizuar "Keymen Ilaç Sanayi Ve Ticaret", A.S, për furnizimin e Republikës së Shqipërisë me vaksinën e inaktivizuar kundër Covid-19 (Vero Cell) Coronavac, të krijuar  nga Sinovac Life Science Co, LTD, dhe të prodhuar në Republikën Popullore të Kinës</Titulli>
    <Modifikuesi xmlns="0e656187-b300-4fb0-8bf4-3a50f872073c">ermira.bukaci</Modifikuesi>
    <Nr_x002e__x0020_prot_x0020_QBZ xmlns="0e656187-b300-4fb0-8bf4-3a50f872073c">466</Nr_x002e__x0020_prot_x0020_QBZ>
    <Data_x0020_e_x0020_Modifikimit xmlns="0e656187-b300-4fb0-8bf4-3a50f872073c">2021-03-23T14:49:13Z</Data_x0020_e_x0020_Modifikimit>
    <Dekretuar xmlns="0e656187-b300-4fb0-8bf4-3a50f872073c">false</Dekretuar>
    <Data xmlns="0e656187-b300-4fb0-8bf4-3a50f872073c">2021-03-21T23:00:00Z</Data>
    <Nr_x002e__x0020_protokolli_x0020_i_x0020_aktit xmlns="0e656187-b300-4fb0-8bf4-3a50f872073c">1562/1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F35C018E7FB45ED8A4ABD3AD71BECB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3D74C4-36F2-4070-9D8C-89AD393AE6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44BDB9B-FA94-4F70-B5B4-1982ABE03BCF}">
  <ds:schemaRefs>
    <ds:schemaRef ds:uri="http://purl.org/dc/elements/1.1/"/>
    <ds:schemaRef ds:uri="http://schemas.microsoft.com/office/2006/documentManagement/types"/>
    <ds:schemaRef ds:uri="http://purl.org/dc/terms/"/>
    <ds:schemaRef ds:uri="http://schemas.microsoft.com/office/2006/metadata/properties"/>
    <ds:schemaRef ds:uri="http://purl.org/dc/dcmitype/"/>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9C6E4E64-8EF4-4710-8D7C-83B75A57A295}">
  <ds:schemaRefs>
    <ds:schemaRef ds:uri="http://schemas.microsoft.com/sharepoint/v3/contenttype/forms"/>
  </ds:schemaRefs>
</ds:datastoreItem>
</file>

<file path=customXml/itemProps4.xml><?xml version="1.0" encoding="utf-8"?>
<ds:datastoreItem xmlns:ds="http://schemas.openxmlformats.org/officeDocument/2006/customXml" ds:itemID="{17B08E42-242F-41B8-83DF-2C4165F37DC3}">
  <ds:schemaRefs>
    <ds:schemaRef ds:uri="http://schemas.microsoft.com/sharepoint/v3/contenttype/forms"/>
  </ds:schemaRefs>
</ds:datastoreItem>
</file>

<file path=customXml/itemProps5.xml><?xml version="1.0" encoding="utf-8"?>
<ds:datastoreItem xmlns:ds="http://schemas.openxmlformats.org/officeDocument/2006/customXml" ds:itemID="{65C12FAC-52F3-40F3-A4EB-972758FA3E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1EBCB73-189C-4E2C-8A8D-8E7CA8BEB4B6}">
  <ds:schemaRefs>
    <ds:schemaRef ds:uri="http://schemas.openxmlformats.org/officeDocument/2006/bibliography"/>
  </ds:schemaRefs>
</ds:datastoreItem>
</file>

<file path=customXml/itemProps7.xml><?xml version="1.0" encoding="utf-8"?>
<ds:datastoreItem xmlns:ds="http://schemas.openxmlformats.org/officeDocument/2006/customXml" ds:itemID="{C1DA1BFD-AC47-43A1-90C7-965B83267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Për miratimin e tekstit të marrëveshjes ndërmjet Ministrisë së Shëndetësisë dhe Mbrojtjes Sociale, Ministrit të Shtetit për Rindëtimin dhe Institutit të Shëndetit Pubik dhe distributorit të autorizuar "Keymen Ilaç Sanayi Ve Ticaret", A.S, për furnizimin e</vt:lpstr>
    </vt:vector>
  </TitlesOfParts>
  <Company>Microsoft</Company>
  <LinksUpToDate>false</LinksUpToDate>
  <CharactersWithSpaces>2630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tekstit të marrëveshjes ndërmjet Ministrisë së Shëndetësisë dhe Mbrojtjes Sociale, Ministrit të Shtetit për Rindëtimin dhe Institutit të Shëndetit Pubik dhe distributorit të autorizuar "Keymen Ilaç Sanayi Ve Ticaret", A.S, për furnizimin e Republikës së Shqipërisë me vaksinën e inaktivizuar kundër Covid-19 (Vero Cell) Coronavac, të krijuar nga Sinovac Life Science Co, LTD, dhe të prodhuar në Republikën Popullore të Kinës</dc:title>
  <dc:creator>Elfrida Brati</dc:creator>
  <cp:lastModifiedBy>Alma Lisaku</cp:lastModifiedBy>
  <cp:revision>9</cp:revision>
  <cp:lastPrinted>2021-03-23T14:10:00Z</cp:lastPrinted>
  <dcterms:created xsi:type="dcterms:W3CDTF">2021-03-23T14:15:00Z</dcterms:created>
  <dcterms:modified xsi:type="dcterms:W3CDTF">2021-03-23T15:11:00Z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0x0101002592FF89EE603E4AB3A1E3D478A66636</vt:lpwstr>
  </property>
</Properties>
</file>