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81E155" w14:textId="6E3FE7CE" w:rsidR="002127BC" w:rsidRPr="000658DE" w:rsidRDefault="002127BC" w:rsidP="000658DE">
      <w:pPr>
        <w:ind w:firstLine="284"/>
        <w:jc w:val="center"/>
        <w:rPr>
          <w:rFonts w:ascii="Garamond" w:hAnsi="Garamond"/>
          <w:b/>
        </w:rPr>
      </w:pPr>
      <w:r w:rsidRPr="000658DE">
        <w:rPr>
          <w:rFonts w:ascii="Garamond" w:hAnsi="Garamond"/>
          <w:b/>
        </w:rPr>
        <w:t>A</w:t>
      </w:r>
      <w:r w:rsidR="000658DE" w:rsidRPr="000658DE">
        <w:rPr>
          <w:rFonts w:ascii="Garamond" w:hAnsi="Garamond"/>
          <w:b/>
        </w:rPr>
        <w:t>KT NORMATI</w:t>
      </w:r>
      <w:r w:rsidRPr="000658DE">
        <w:rPr>
          <w:rFonts w:ascii="Garamond" w:hAnsi="Garamond"/>
          <w:b/>
        </w:rPr>
        <w:t>V</w:t>
      </w:r>
    </w:p>
    <w:p w14:paraId="7381E158" w14:textId="427D0BC8" w:rsidR="002127BC" w:rsidRPr="000658DE" w:rsidRDefault="002127BC" w:rsidP="000658DE">
      <w:pPr>
        <w:ind w:firstLine="284"/>
        <w:jc w:val="center"/>
        <w:rPr>
          <w:rFonts w:ascii="Garamond" w:hAnsi="Garamond"/>
          <w:b/>
        </w:rPr>
      </w:pPr>
      <w:r w:rsidRPr="000658DE">
        <w:rPr>
          <w:rFonts w:ascii="Garamond" w:hAnsi="Garamond"/>
          <w:b/>
        </w:rPr>
        <w:t>Nr.</w:t>
      </w:r>
      <w:r w:rsidR="000F2809">
        <w:rPr>
          <w:rFonts w:ascii="Garamond" w:hAnsi="Garamond"/>
          <w:b/>
        </w:rPr>
        <w:t xml:space="preserve"> </w:t>
      </w:r>
      <w:r w:rsidR="00736D01" w:rsidRPr="000658DE">
        <w:rPr>
          <w:rFonts w:ascii="Garamond" w:hAnsi="Garamond"/>
          <w:b/>
        </w:rPr>
        <w:t>16</w:t>
      </w:r>
      <w:r w:rsidRPr="000658DE">
        <w:rPr>
          <w:rFonts w:ascii="Garamond" w:hAnsi="Garamond"/>
          <w:b/>
        </w:rPr>
        <w:t xml:space="preserve">, datë </w:t>
      </w:r>
      <w:r w:rsidR="00736D01" w:rsidRPr="000658DE">
        <w:rPr>
          <w:rFonts w:ascii="Garamond" w:hAnsi="Garamond"/>
          <w:b/>
        </w:rPr>
        <w:t>17.4.2020</w:t>
      </w:r>
    </w:p>
    <w:p w14:paraId="7381E159" w14:textId="77777777" w:rsidR="002127BC" w:rsidRPr="000658DE" w:rsidRDefault="002127BC" w:rsidP="000658DE">
      <w:pPr>
        <w:ind w:firstLine="284"/>
        <w:jc w:val="center"/>
        <w:rPr>
          <w:rFonts w:ascii="Garamond" w:hAnsi="Garamond"/>
          <w:b/>
        </w:rPr>
      </w:pPr>
    </w:p>
    <w:p w14:paraId="7381E15D" w14:textId="11D00A67" w:rsidR="002127BC" w:rsidRPr="000658DE" w:rsidRDefault="000658DE" w:rsidP="000658DE">
      <w:pPr>
        <w:ind w:firstLine="284"/>
        <w:jc w:val="center"/>
        <w:rPr>
          <w:rFonts w:ascii="Garamond" w:hAnsi="Garamond"/>
          <w:b/>
        </w:rPr>
      </w:pPr>
      <w:r w:rsidRPr="000658DE">
        <w:rPr>
          <w:rFonts w:ascii="Garamond" w:hAnsi="Garamond"/>
          <w:b/>
        </w:rPr>
        <w:t xml:space="preserve">PËR </w:t>
      </w:r>
      <w:r w:rsidR="002127BC" w:rsidRPr="000658DE">
        <w:rPr>
          <w:rFonts w:ascii="Garamond" w:hAnsi="Garamond"/>
          <w:b/>
        </w:rPr>
        <w:t>FALJEN E MASAVE ADMINISTRATIVE ME KARAKTER NDËSHKUES TË VENDOSURA GJATË PERIUDHËS</w:t>
      </w:r>
      <w:r w:rsidR="00C40F6D" w:rsidRPr="000658DE">
        <w:rPr>
          <w:rFonts w:ascii="Garamond" w:hAnsi="Garamond"/>
          <w:b/>
        </w:rPr>
        <w:t xml:space="preserve"> </w:t>
      </w:r>
      <w:r w:rsidR="002127BC" w:rsidRPr="000658DE">
        <w:rPr>
          <w:rFonts w:ascii="Garamond" w:hAnsi="Garamond"/>
          <w:b/>
        </w:rPr>
        <w:t>SË INFEKSIONIT TË SHKAKTUAR NGA COVID-19</w:t>
      </w:r>
    </w:p>
    <w:p w14:paraId="7381E15E" w14:textId="77777777" w:rsidR="002127BC" w:rsidRPr="000658DE" w:rsidRDefault="002127BC" w:rsidP="000658DE">
      <w:pPr>
        <w:ind w:firstLine="284"/>
        <w:jc w:val="both"/>
        <w:rPr>
          <w:rFonts w:ascii="Garamond" w:hAnsi="Garamond"/>
        </w:rPr>
      </w:pPr>
    </w:p>
    <w:p w14:paraId="7381E15F" w14:textId="77777777" w:rsidR="002127BC" w:rsidRPr="000658DE" w:rsidRDefault="002127BC" w:rsidP="000658DE">
      <w:pPr>
        <w:ind w:firstLine="284"/>
        <w:jc w:val="both"/>
        <w:rPr>
          <w:rFonts w:ascii="Garamond" w:hAnsi="Garamond"/>
        </w:rPr>
      </w:pPr>
      <w:r w:rsidRPr="000658DE">
        <w:rPr>
          <w:rFonts w:ascii="Garamond" w:hAnsi="Garamond"/>
        </w:rPr>
        <w:t xml:space="preserve">Në mbështetje të nenit 101 të Kushtetutës, me propozimin e </w:t>
      </w:r>
      <w:r w:rsidR="005B18F7" w:rsidRPr="000658DE">
        <w:rPr>
          <w:rFonts w:ascii="Garamond" w:hAnsi="Garamond"/>
        </w:rPr>
        <w:t xml:space="preserve">ministrit të Shtetit për Rindërtimin dhe të </w:t>
      </w:r>
      <w:r w:rsidRPr="000658DE">
        <w:rPr>
          <w:rFonts w:ascii="Garamond" w:hAnsi="Garamond"/>
        </w:rPr>
        <w:t xml:space="preserve">ministrit të Shëndetësisë dhe Mbrojtjes Sociale, Këshilli i Ministrave </w:t>
      </w:r>
    </w:p>
    <w:p w14:paraId="7381E160" w14:textId="77777777" w:rsidR="002127BC" w:rsidRPr="000658DE" w:rsidRDefault="002127BC" w:rsidP="000658DE">
      <w:pPr>
        <w:ind w:firstLine="284"/>
        <w:jc w:val="both"/>
        <w:rPr>
          <w:rFonts w:ascii="Garamond" w:hAnsi="Garamond"/>
        </w:rPr>
      </w:pPr>
    </w:p>
    <w:p w14:paraId="7381E161" w14:textId="48285832" w:rsidR="002127BC" w:rsidRPr="000658DE" w:rsidRDefault="000658DE" w:rsidP="000658DE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2127BC" w:rsidRPr="000658DE">
        <w:rPr>
          <w:rFonts w:ascii="Garamond" w:hAnsi="Garamond"/>
        </w:rPr>
        <w:t>I:</w:t>
      </w:r>
    </w:p>
    <w:p w14:paraId="7381E162" w14:textId="77777777" w:rsidR="002127BC" w:rsidRPr="000658DE" w:rsidRDefault="002127BC" w:rsidP="000658DE">
      <w:pPr>
        <w:ind w:firstLine="284"/>
        <w:jc w:val="both"/>
        <w:rPr>
          <w:rFonts w:ascii="Garamond" w:hAnsi="Garamond"/>
          <w:b/>
        </w:rPr>
      </w:pPr>
    </w:p>
    <w:p w14:paraId="7381E163" w14:textId="4ECC5E17" w:rsidR="002127BC" w:rsidRPr="00AC6EAD" w:rsidRDefault="002127BC" w:rsidP="000658DE">
      <w:pPr>
        <w:ind w:firstLine="284"/>
        <w:jc w:val="center"/>
        <w:rPr>
          <w:rFonts w:ascii="Garamond" w:hAnsi="Garamond"/>
        </w:rPr>
      </w:pPr>
      <w:r w:rsidRPr="00AC6EAD">
        <w:rPr>
          <w:rFonts w:ascii="Garamond" w:hAnsi="Garamond"/>
        </w:rPr>
        <w:t>Neni 1</w:t>
      </w:r>
      <w:bookmarkStart w:id="0" w:name="_GoBack"/>
      <w:bookmarkEnd w:id="0"/>
    </w:p>
    <w:p w14:paraId="7381E164" w14:textId="11426FBA" w:rsidR="002127BC" w:rsidRPr="00AC6EAD" w:rsidRDefault="002127BC" w:rsidP="000658DE">
      <w:pPr>
        <w:ind w:firstLine="284"/>
        <w:jc w:val="center"/>
        <w:rPr>
          <w:rFonts w:ascii="Garamond" w:hAnsi="Garamond"/>
          <w:b/>
        </w:rPr>
      </w:pPr>
      <w:r w:rsidRPr="00AC6EAD">
        <w:rPr>
          <w:rFonts w:ascii="Garamond" w:hAnsi="Garamond"/>
          <w:b/>
        </w:rPr>
        <w:t>Falja e masave administrative</w:t>
      </w:r>
    </w:p>
    <w:p w14:paraId="7381E165" w14:textId="77777777" w:rsidR="002127BC" w:rsidRPr="000658DE" w:rsidRDefault="002127BC" w:rsidP="000658DE">
      <w:pPr>
        <w:ind w:firstLine="284"/>
        <w:jc w:val="both"/>
        <w:rPr>
          <w:rFonts w:ascii="Garamond" w:hAnsi="Garamond"/>
        </w:rPr>
      </w:pPr>
    </w:p>
    <w:p w14:paraId="7381E166" w14:textId="77777777" w:rsidR="002127BC" w:rsidRPr="000658DE" w:rsidRDefault="002127BC" w:rsidP="000658DE">
      <w:pPr>
        <w:ind w:firstLine="284"/>
        <w:jc w:val="both"/>
        <w:rPr>
          <w:rFonts w:ascii="Garamond" w:hAnsi="Garamond"/>
        </w:rPr>
      </w:pPr>
      <w:r w:rsidRPr="000658DE">
        <w:rPr>
          <w:rFonts w:ascii="Garamond" w:hAnsi="Garamond"/>
        </w:rPr>
        <w:t xml:space="preserve">Falen të gjitha masat administrative me karakter ndëshkues, të vendosura nga autoritetet shtetërore përkatëse, për shkeljen e rregullave apo </w:t>
      </w:r>
      <w:r w:rsidR="00C40F6D" w:rsidRPr="000658DE">
        <w:rPr>
          <w:rFonts w:ascii="Garamond" w:hAnsi="Garamond"/>
        </w:rPr>
        <w:t xml:space="preserve">të </w:t>
      </w:r>
      <w:r w:rsidRPr="000658DE">
        <w:rPr>
          <w:rFonts w:ascii="Garamond" w:hAnsi="Garamond"/>
        </w:rPr>
        <w:t xml:space="preserve">akteve ligjore e nënligjore të nxjerra në kuadër të masave të ndërmarra për parandalimin dhe luftimin e </w:t>
      </w:r>
      <w:r w:rsidR="008F2965" w:rsidRPr="000658DE">
        <w:rPr>
          <w:rFonts w:ascii="Garamond" w:hAnsi="Garamond"/>
        </w:rPr>
        <w:t>infeksionit t</w:t>
      </w:r>
      <w:r w:rsidRPr="000658DE">
        <w:rPr>
          <w:rFonts w:ascii="Garamond" w:hAnsi="Garamond"/>
        </w:rPr>
        <w:t>ë shkaktuar nga COVID-19, duke filluar nga momenti i konstatimit të kësaj sëmundjeje në territorin e Republikës së Shqipërisë deri në datën 17.4.2020.</w:t>
      </w:r>
    </w:p>
    <w:p w14:paraId="7381E167" w14:textId="77777777" w:rsidR="00417561" w:rsidRPr="000658DE" w:rsidRDefault="00417561" w:rsidP="000658DE">
      <w:pPr>
        <w:ind w:firstLine="284"/>
        <w:jc w:val="both"/>
        <w:rPr>
          <w:rFonts w:ascii="Garamond" w:hAnsi="Garamond"/>
        </w:rPr>
      </w:pPr>
    </w:p>
    <w:p w14:paraId="7381E168" w14:textId="77777777" w:rsidR="00417561" w:rsidRPr="000F2809" w:rsidRDefault="00417561" w:rsidP="000F2809">
      <w:pPr>
        <w:ind w:firstLine="284"/>
        <w:jc w:val="center"/>
        <w:rPr>
          <w:rFonts w:ascii="Garamond" w:hAnsi="Garamond"/>
        </w:rPr>
      </w:pPr>
      <w:r w:rsidRPr="000F2809">
        <w:rPr>
          <w:rFonts w:ascii="Garamond" w:hAnsi="Garamond"/>
        </w:rPr>
        <w:t>Neni</w:t>
      </w:r>
      <w:r w:rsidR="00AF5719" w:rsidRPr="000F2809">
        <w:rPr>
          <w:rFonts w:ascii="Garamond" w:hAnsi="Garamond"/>
        </w:rPr>
        <w:t xml:space="preserve"> </w:t>
      </w:r>
      <w:r w:rsidRPr="000F2809">
        <w:rPr>
          <w:rFonts w:ascii="Garamond" w:hAnsi="Garamond"/>
        </w:rPr>
        <w:t>2</w:t>
      </w:r>
    </w:p>
    <w:p w14:paraId="7381E169" w14:textId="77777777" w:rsidR="00417561" w:rsidRPr="000F2809" w:rsidRDefault="00417561" w:rsidP="000F2809">
      <w:pPr>
        <w:ind w:firstLine="284"/>
        <w:jc w:val="center"/>
        <w:rPr>
          <w:rFonts w:ascii="Garamond" w:hAnsi="Garamond"/>
          <w:b/>
        </w:rPr>
      </w:pPr>
      <w:r w:rsidRPr="000F2809">
        <w:rPr>
          <w:rFonts w:ascii="Garamond" w:hAnsi="Garamond"/>
          <w:b/>
        </w:rPr>
        <w:t>Kthimi i detyrimit t</w:t>
      </w:r>
      <w:r w:rsidR="00AF5719" w:rsidRPr="000F2809">
        <w:rPr>
          <w:rFonts w:ascii="Garamond" w:hAnsi="Garamond"/>
          <w:b/>
        </w:rPr>
        <w:t>ë</w:t>
      </w:r>
      <w:r w:rsidRPr="000F2809">
        <w:rPr>
          <w:rFonts w:ascii="Garamond" w:hAnsi="Garamond"/>
          <w:b/>
        </w:rPr>
        <w:t xml:space="preserve"> mas</w:t>
      </w:r>
      <w:r w:rsidR="00AF5719" w:rsidRPr="000F2809">
        <w:rPr>
          <w:rFonts w:ascii="Garamond" w:hAnsi="Garamond"/>
          <w:b/>
        </w:rPr>
        <w:t>ë</w:t>
      </w:r>
      <w:r w:rsidRPr="000F2809">
        <w:rPr>
          <w:rFonts w:ascii="Garamond" w:hAnsi="Garamond"/>
          <w:b/>
        </w:rPr>
        <w:t>s administrative me gjob</w:t>
      </w:r>
      <w:r w:rsidR="00AF5719" w:rsidRPr="000F2809">
        <w:rPr>
          <w:rFonts w:ascii="Garamond" w:hAnsi="Garamond"/>
          <w:b/>
        </w:rPr>
        <w:t>ë</w:t>
      </w:r>
    </w:p>
    <w:p w14:paraId="7381E16A" w14:textId="77777777" w:rsidR="00900C54" w:rsidRPr="000658DE" w:rsidRDefault="00900C54" w:rsidP="000658DE">
      <w:pPr>
        <w:ind w:firstLine="284"/>
        <w:jc w:val="both"/>
        <w:rPr>
          <w:rFonts w:ascii="Garamond" w:hAnsi="Garamond"/>
        </w:rPr>
      </w:pPr>
    </w:p>
    <w:p w14:paraId="7381E16B" w14:textId="339BAF0C" w:rsidR="00837C5F" w:rsidRPr="000658DE" w:rsidRDefault="000F2809" w:rsidP="000658D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00C54" w:rsidRPr="000658DE">
        <w:rPr>
          <w:rFonts w:ascii="Garamond" w:hAnsi="Garamond"/>
        </w:rPr>
        <w:t>K</w:t>
      </w:r>
      <w:r w:rsidR="00837C5F" w:rsidRPr="000658DE">
        <w:rPr>
          <w:rFonts w:ascii="Garamond" w:hAnsi="Garamond"/>
        </w:rPr>
        <w:t>thimi i shum</w:t>
      </w:r>
      <w:r w:rsidR="00417561" w:rsidRPr="000658DE">
        <w:rPr>
          <w:rFonts w:ascii="Garamond" w:hAnsi="Garamond"/>
        </w:rPr>
        <w:t>ë</w:t>
      </w:r>
      <w:r w:rsidR="00837C5F" w:rsidRPr="000658DE">
        <w:rPr>
          <w:rFonts w:ascii="Garamond" w:hAnsi="Garamond"/>
        </w:rPr>
        <w:t>s s</w:t>
      </w:r>
      <w:r w:rsidR="00900C54" w:rsidRPr="000658DE">
        <w:rPr>
          <w:rFonts w:ascii="Garamond" w:hAnsi="Garamond"/>
        </w:rPr>
        <w:t>ë de</w:t>
      </w:r>
      <w:r w:rsidR="00837C5F" w:rsidRPr="000658DE">
        <w:rPr>
          <w:rFonts w:ascii="Garamond" w:hAnsi="Garamond"/>
        </w:rPr>
        <w:t>tyrimit të falur, por të paguar</w:t>
      </w:r>
      <w:r w:rsidR="00900C54" w:rsidRPr="000658DE">
        <w:rPr>
          <w:rFonts w:ascii="Garamond" w:hAnsi="Garamond"/>
        </w:rPr>
        <w:t>,</w:t>
      </w:r>
      <w:r w:rsidR="00837C5F" w:rsidRPr="000658DE">
        <w:rPr>
          <w:rFonts w:ascii="Garamond" w:hAnsi="Garamond"/>
        </w:rPr>
        <w:t xml:space="preserve"> për</w:t>
      </w:r>
      <w:r w:rsidR="00900C54" w:rsidRPr="000658DE">
        <w:rPr>
          <w:rFonts w:ascii="Garamond" w:hAnsi="Garamond"/>
        </w:rPr>
        <w:t xml:space="preserve"> masat administrative me gjobë</w:t>
      </w:r>
      <w:r w:rsidR="00837C5F" w:rsidRPr="000658DE">
        <w:rPr>
          <w:rFonts w:ascii="Garamond" w:hAnsi="Garamond"/>
        </w:rPr>
        <w:t xml:space="preserve">, </w:t>
      </w:r>
      <w:r w:rsidR="005A0145" w:rsidRPr="000658DE">
        <w:rPr>
          <w:rFonts w:ascii="Garamond" w:hAnsi="Garamond"/>
        </w:rPr>
        <w:t>merret nga z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>ri p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>rkat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>s i buxhetit t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 xml:space="preserve"> shtetit</w:t>
      </w:r>
      <w:r w:rsidR="00757388" w:rsidRPr="000658DE">
        <w:rPr>
          <w:rFonts w:ascii="Garamond" w:hAnsi="Garamond"/>
        </w:rPr>
        <w:t xml:space="preserve"> apo buxhetit të institucionit</w:t>
      </w:r>
      <w:r w:rsidR="005A0145" w:rsidRPr="000658DE">
        <w:rPr>
          <w:rFonts w:ascii="Garamond" w:hAnsi="Garamond"/>
        </w:rPr>
        <w:t xml:space="preserve"> n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 xml:space="preserve"> t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 xml:space="preserve"> cilin 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>sht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 xml:space="preserve"> ark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>tuar shuma</w:t>
      </w:r>
      <w:r w:rsidR="00887125" w:rsidRPr="000658DE">
        <w:rPr>
          <w:rFonts w:ascii="Garamond" w:hAnsi="Garamond"/>
        </w:rPr>
        <w:t>,</w:t>
      </w:r>
      <w:r w:rsidR="005A0145" w:rsidRPr="000658DE">
        <w:rPr>
          <w:rFonts w:ascii="Garamond" w:hAnsi="Garamond"/>
        </w:rPr>
        <w:t xml:space="preserve"> me</w:t>
      </w:r>
      <w:r w:rsidR="00837C5F" w:rsidRPr="000658DE">
        <w:rPr>
          <w:rFonts w:ascii="Garamond" w:hAnsi="Garamond"/>
        </w:rPr>
        <w:t xml:space="preserve"> urdhër</w:t>
      </w:r>
      <w:r w:rsidR="00900C54" w:rsidRPr="000658DE">
        <w:rPr>
          <w:rFonts w:ascii="Garamond" w:hAnsi="Garamond"/>
        </w:rPr>
        <w:t xml:space="preserve"> të nëpunësit</w:t>
      </w:r>
      <w:r w:rsidR="00837C5F" w:rsidRPr="000658DE">
        <w:rPr>
          <w:rFonts w:ascii="Garamond" w:hAnsi="Garamond"/>
        </w:rPr>
        <w:t xml:space="preserve"> të parë</w:t>
      </w:r>
      <w:r w:rsidR="00900C54" w:rsidRPr="000658DE">
        <w:rPr>
          <w:rFonts w:ascii="Garamond" w:hAnsi="Garamond"/>
        </w:rPr>
        <w:t xml:space="preserve"> autorizues</w:t>
      </w:r>
      <w:r w:rsidR="00887125" w:rsidRPr="000658DE">
        <w:rPr>
          <w:rFonts w:ascii="Garamond" w:hAnsi="Garamond"/>
        </w:rPr>
        <w:t>,</w:t>
      </w:r>
      <w:r w:rsidR="005A0145" w:rsidRPr="000658DE">
        <w:rPr>
          <w:rFonts w:ascii="Garamond" w:hAnsi="Garamond"/>
        </w:rPr>
        <w:t xml:space="preserve"> </w:t>
      </w:r>
      <w:r w:rsidR="00AF5719" w:rsidRPr="000658DE">
        <w:rPr>
          <w:rFonts w:ascii="Garamond" w:hAnsi="Garamond"/>
        </w:rPr>
        <w:t xml:space="preserve">dhe kalohet </w:t>
      </w:r>
      <w:r w:rsidR="005A0145" w:rsidRPr="000658DE">
        <w:rPr>
          <w:rFonts w:ascii="Garamond" w:hAnsi="Garamond"/>
        </w:rPr>
        <w:t>n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 xml:space="preserve"> m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>nyr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 xml:space="preserve"> automatike n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 xml:space="preserve"> llogarin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 xml:space="preserve"> bankare t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 xml:space="preserve"> individit ose n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 xml:space="preserve"> munges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 xml:space="preserve"> t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 xml:space="preserve"> saj kjo shum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 xml:space="preserve"> i d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>rgohet institucionit shtet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>ror q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 xml:space="preserve"> ka vendosur mas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>n me gjob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 xml:space="preserve"> p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>r t’ia dor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>zuar subjektit p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>rfitues</w:t>
      </w:r>
      <w:r w:rsidR="00837C5F" w:rsidRPr="000658DE">
        <w:rPr>
          <w:rFonts w:ascii="Garamond" w:hAnsi="Garamond"/>
        </w:rPr>
        <w:t xml:space="preserve">. </w:t>
      </w:r>
    </w:p>
    <w:p w14:paraId="7381E16D" w14:textId="45B1FBAB" w:rsidR="00900C54" w:rsidRPr="000658DE" w:rsidRDefault="000F2809" w:rsidP="000658D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837C5F" w:rsidRPr="000658DE">
        <w:rPr>
          <w:rFonts w:ascii="Garamond" w:hAnsi="Garamond"/>
        </w:rPr>
        <w:t>T</w:t>
      </w:r>
      <w:r w:rsidR="00417561" w:rsidRPr="000658DE">
        <w:rPr>
          <w:rFonts w:ascii="Garamond" w:hAnsi="Garamond"/>
        </w:rPr>
        <w:t>ë</w:t>
      </w:r>
      <w:r w:rsidR="00837C5F" w:rsidRPr="000658DE">
        <w:rPr>
          <w:rFonts w:ascii="Garamond" w:hAnsi="Garamond"/>
        </w:rPr>
        <w:t xml:space="preserve"> gjitha institucionet shtet</w:t>
      </w:r>
      <w:r w:rsidR="00417561" w:rsidRPr="000658DE">
        <w:rPr>
          <w:rFonts w:ascii="Garamond" w:hAnsi="Garamond"/>
        </w:rPr>
        <w:t>ë</w:t>
      </w:r>
      <w:r w:rsidR="00837C5F" w:rsidRPr="000658DE">
        <w:rPr>
          <w:rFonts w:ascii="Garamond" w:hAnsi="Garamond"/>
        </w:rPr>
        <w:t xml:space="preserve">rore </w:t>
      </w:r>
      <w:r w:rsidR="005A0145" w:rsidRPr="000658DE">
        <w:rPr>
          <w:rFonts w:ascii="Garamond" w:hAnsi="Garamond"/>
        </w:rPr>
        <w:t>duhet t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 xml:space="preserve"> d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>rgojn</w:t>
      </w:r>
      <w:r w:rsidR="00417561" w:rsidRPr="000658DE">
        <w:rPr>
          <w:rFonts w:ascii="Garamond" w:hAnsi="Garamond"/>
        </w:rPr>
        <w:t>ë</w:t>
      </w:r>
      <w:r w:rsidR="005A0145" w:rsidRPr="000658DE">
        <w:rPr>
          <w:rFonts w:ascii="Garamond" w:hAnsi="Garamond"/>
        </w:rPr>
        <w:t xml:space="preserve"> listat e p</w:t>
      </w:r>
      <w:r w:rsidR="00CA5602" w:rsidRPr="000658DE">
        <w:rPr>
          <w:rFonts w:ascii="Garamond" w:hAnsi="Garamond"/>
        </w:rPr>
        <w:t>e</w:t>
      </w:r>
      <w:r w:rsidR="005A0145" w:rsidRPr="000658DE">
        <w:rPr>
          <w:rFonts w:ascii="Garamond" w:hAnsi="Garamond"/>
        </w:rPr>
        <w:t xml:space="preserve">rsonave </w:t>
      </w:r>
      <w:r w:rsidR="00417561" w:rsidRPr="000658DE">
        <w:rPr>
          <w:rFonts w:ascii="Garamond" w:hAnsi="Garamond"/>
        </w:rPr>
        <w:t>ndaj të cilëve është vendosur masa administrat</w:t>
      </w:r>
      <w:r w:rsidR="00CA5602" w:rsidRPr="000658DE">
        <w:rPr>
          <w:rFonts w:ascii="Garamond" w:hAnsi="Garamond"/>
        </w:rPr>
        <w:t>i</w:t>
      </w:r>
      <w:r w:rsidR="00417561" w:rsidRPr="000658DE">
        <w:rPr>
          <w:rFonts w:ascii="Garamond" w:hAnsi="Garamond"/>
        </w:rPr>
        <w:t>ve me gjobë</w:t>
      </w:r>
      <w:r w:rsidR="00887125" w:rsidRPr="000658DE">
        <w:rPr>
          <w:rFonts w:ascii="Garamond" w:hAnsi="Garamond"/>
        </w:rPr>
        <w:t>,</w:t>
      </w:r>
      <w:r w:rsidR="00417561" w:rsidRPr="000658DE">
        <w:rPr>
          <w:rFonts w:ascii="Garamond" w:hAnsi="Garamond"/>
        </w:rPr>
        <w:t xml:space="preserve"> duke përfshirë shumën si dhe të dhënat e nevojshme për kthimin e saj brenda datës 30 prill 2020. </w:t>
      </w:r>
    </w:p>
    <w:p w14:paraId="7381E16F" w14:textId="5810BC11" w:rsidR="00AF5719" w:rsidRPr="000658DE" w:rsidRDefault="000F2809" w:rsidP="000658D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417561" w:rsidRPr="000658DE">
        <w:rPr>
          <w:rFonts w:ascii="Garamond" w:hAnsi="Garamond"/>
        </w:rPr>
        <w:t>Kthimi i shumave pranë llogarisë bankare të subjektit përfitues apo institucionit shtetëror që ka vendosur masën administrative me gjobë</w:t>
      </w:r>
      <w:r w:rsidR="00887125" w:rsidRPr="000658DE">
        <w:rPr>
          <w:rFonts w:ascii="Garamond" w:hAnsi="Garamond"/>
        </w:rPr>
        <w:t xml:space="preserve"> të bëhet </w:t>
      </w:r>
      <w:r w:rsidR="00417561" w:rsidRPr="000658DE">
        <w:rPr>
          <w:rFonts w:ascii="Garamond" w:hAnsi="Garamond"/>
        </w:rPr>
        <w:t>brenda datës 15 maj 2020.</w:t>
      </w:r>
    </w:p>
    <w:p w14:paraId="7381E171" w14:textId="26469C1D" w:rsidR="00AF5719" w:rsidRPr="000658DE" w:rsidRDefault="000F2809" w:rsidP="000658D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AF5719" w:rsidRPr="000658DE">
        <w:rPr>
          <w:rFonts w:ascii="Garamond" w:hAnsi="Garamond"/>
        </w:rPr>
        <w:t>Mënyra dhe rregullat e hollësishme të kthimit të shumave të paguara përcaktohen me udhëzim të ministrit të Financave dhe Ekonomisë.</w:t>
      </w:r>
    </w:p>
    <w:p w14:paraId="7381E172" w14:textId="77777777" w:rsidR="00417561" w:rsidRPr="000658DE" w:rsidRDefault="00417561" w:rsidP="000658DE">
      <w:pPr>
        <w:ind w:firstLine="284"/>
        <w:jc w:val="both"/>
        <w:rPr>
          <w:rFonts w:ascii="Garamond" w:hAnsi="Garamond"/>
        </w:rPr>
      </w:pPr>
    </w:p>
    <w:p w14:paraId="7381E173" w14:textId="77777777" w:rsidR="00417561" w:rsidRPr="000658DE" w:rsidRDefault="00417561" w:rsidP="000F2809">
      <w:pPr>
        <w:ind w:firstLine="284"/>
        <w:jc w:val="center"/>
        <w:rPr>
          <w:rFonts w:ascii="Garamond" w:hAnsi="Garamond"/>
        </w:rPr>
      </w:pPr>
      <w:r w:rsidRPr="000658DE">
        <w:rPr>
          <w:rFonts w:ascii="Garamond" w:hAnsi="Garamond"/>
        </w:rPr>
        <w:t>Neni 3</w:t>
      </w:r>
    </w:p>
    <w:p w14:paraId="7381E174" w14:textId="77777777" w:rsidR="00417561" w:rsidRPr="000F2809" w:rsidRDefault="00AF5719" w:rsidP="000F2809">
      <w:pPr>
        <w:ind w:firstLine="284"/>
        <w:jc w:val="center"/>
        <w:rPr>
          <w:rFonts w:ascii="Garamond" w:hAnsi="Garamond"/>
          <w:b/>
        </w:rPr>
      </w:pPr>
      <w:r w:rsidRPr="000F2809">
        <w:rPr>
          <w:rFonts w:ascii="Garamond" w:hAnsi="Garamond"/>
          <w:b/>
        </w:rPr>
        <w:t>Kthimi i lejeve</w:t>
      </w:r>
      <w:r w:rsidR="005B18F7" w:rsidRPr="000F2809">
        <w:rPr>
          <w:rFonts w:ascii="Garamond" w:hAnsi="Garamond"/>
          <w:b/>
        </w:rPr>
        <w:t>/licencave</w:t>
      </w:r>
      <w:r w:rsidRPr="000F2809">
        <w:rPr>
          <w:rFonts w:ascii="Garamond" w:hAnsi="Garamond"/>
          <w:b/>
        </w:rPr>
        <w:t xml:space="preserve"> dhe </w:t>
      </w:r>
      <w:r w:rsidR="00CA5602" w:rsidRPr="000F2809">
        <w:rPr>
          <w:rFonts w:ascii="Garamond" w:hAnsi="Garamond"/>
          <w:b/>
        </w:rPr>
        <w:t xml:space="preserve">i </w:t>
      </w:r>
      <w:r w:rsidRPr="000F2809">
        <w:rPr>
          <w:rFonts w:ascii="Garamond" w:hAnsi="Garamond"/>
          <w:b/>
        </w:rPr>
        <w:t>mjeteve të bllokuara</w:t>
      </w:r>
      <w:r w:rsidR="00CA5602" w:rsidRPr="000F2809">
        <w:rPr>
          <w:rFonts w:ascii="Garamond" w:hAnsi="Garamond"/>
          <w:b/>
        </w:rPr>
        <w:t>,</w:t>
      </w:r>
      <w:r w:rsidRPr="000F2809">
        <w:rPr>
          <w:rFonts w:ascii="Garamond" w:hAnsi="Garamond"/>
          <w:b/>
        </w:rPr>
        <w:t xml:space="preserve"> në zbatim të masave administrative</w:t>
      </w:r>
    </w:p>
    <w:p w14:paraId="7381E175" w14:textId="77777777" w:rsidR="00417561" w:rsidRPr="000658DE" w:rsidRDefault="00417561" w:rsidP="000658DE">
      <w:pPr>
        <w:ind w:firstLine="284"/>
        <w:jc w:val="both"/>
        <w:rPr>
          <w:rFonts w:ascii="Garamond" w:hAnsi="Garamond"/>
        </w:rPr>
      </w:pPr>
    </w:p>
    <w:p w14:paraId="7381E176" w14:textId="267B39B3" w:rsidR="00AF5719" w:rsidRPr="000658DE" w:rsidRDefault="000F2809" w:rsidP="000658D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417561" w:rsidRPr="000658DE">
        <w:rPr>
          <w:rFonts w:ascii="Garamond" w:hAnsi="Garamond"/>
        </w:rPr>
        <w:t>Të gjitha masat administrative me karakter ndëshkues, përjashtuar ato të parashikuara në nenin 2</w:t>
      </w:r>
      <w:r w:rsidR="00C0310D" w:rsidRPr="000658DE">
        <w:rPr>
          <w:rFonts w:ascii="Garamond" w:hAnsi="Garamond"/>
        </w:rPr>
        <w:t>,</w:t>
      </w:r>
      <w:r w:rsidR="00417561" w:rsidRPr="000658DE">
        <w:rPr>
          <w:rFonts w:ascii="Garamond" w:hAnsi="Garamond"/>
        </w:rPr>
        <w:t xml:space="preserve"> të këtij akti normativ,</w:t>
      </w:r>
      <w:r w:rsidR="00263082" w:rsidRPr="000658DE">
        <w:rPr>
          <w:rFonts w:ascii="Garamond" w:hAnsi="Garamond"/>
        </w:rPr>
        <w:t xml:space="preserve"> si lejet</w:t>
      </w:r>
      <w:r w:rsidR="005B18F7" w:rsidRPr="000658DE">
        <w:rPr>
          <w:rFonts w:ascii="Garamond" w:hAnsi="Garamond"/>
        </w:rPr>
        <w:t>/licencat</w:t>
      </w:r>
      <w:r w:rsidR="00263082" w:rsidRPr="000658DE">
        <w:rPr>
          <w:rFonts w:ascii="Garamond" w:hAnsi="Garamond"/>
        </w:rPr>
        <w:t xml:space="preserve"> dhe mjetet e bllokuara,</w:t>
      </w:r>
      <w:r w:rsidR="00417561" w:rsidRPr="000658DE">
        <w:rPr>
          <w:rFonts w:ascii="Garamond" w:hAnsi="Garamond"/>
        </w:rPr>
        <w:t xml:space="preserve"> duhet të kthehen brenda datës 15 maj 2020</w:t>
      </w:r>
      <w:r w:rsidR="00263082" w:rsidRPr="000658DE">
        <w:rPr>
          <w:rFonts w:ascii="Garamond" w:hAnsi="Garamond"/>
        </w:rPr>
        <w:t xml:space="preserve"> te subjekti përfitues</w:t>
      </w:r>
      <w:r w:rsidR="00417561" w:rsidRPr="000658DE">
        <w:rPr>
          <w:rFonts w:ascii="Garamond" w:hAnsi="Garamond"/>
        </w:rPr>
        <w:t xml:space="preserve">. </w:t>
      </w:r>
    </w:p>
    <w:p w14:paraId="7381E178" w14:textId="441ACDE5" w:rsidR="00417561" w:rsidRPr="000658DE" w:rsidRDefault="000F2809" w:rsidP="000658D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417561" w:rsidRPr="000658DE">
        <w:rPr>
          <w:rFonts w:ascii="Garamond" w:hAnsi="Garamond"/>
        </w:rPr>
        <w:t xml:space="preserve">Ngarkohen titullarët e secilit prej institucioneve shtetërore, që kanë vendosur masa administrative sipas këtij neni, të nxjerrin udhëzimet përkatëse për përcaktimin e mënyrës së kthimit të detyrimit të falur.  </w:t>
      </w:r>
    </w:p>
    <w:p w14:paraId="7381E179" w14:textId="77777777" w:rsidR="00900C54" w:rsidRPr="000658DE" w:rsidRDefault="00900C54" w:rsidP="000658DE">
      <w:pPr>
        <w:ind w:firstLine="284"/>
        <w:jc w:val="both"/>
        <w:rPr>
          <w:rFonts w:ascii="Garamond" w:hAnsi="Garamond"/>
        </w:rPr>
      </w:pPr>
    </w:p>
    <w:p w14:paraId="7381E17A" w14:textId="77777777" w:rsidR="002127BC" w:rsidRPr="000658DE" w:rsidRDefault="002127BC" w:rsidP="000F2809">
      <w:pPr>
        <w:ind w:firstLine="284"/>
        <w:jc w:val="center"/>
        <w:rPr>
          <w:rFonts w:ascii="Garamond" w:hAnsi="Garamond"/>
        </w:rPr>
      </w:pPr>
      <w:r w:rsidRPr="000658DE">
        <w:rPr>
          <w:rFonts w:ascii="Garamond" w:hAnsi="Garamond"/>
        </w:rPr>
        <w:t xml:space="preserve">Neni </w:t>
      </w:r>
      <w:r w:rsidR="00C0310D" w:rsidRPr="000658DE">
        <w:rPr>
          <w:rFonts w:ascii="Garamond" w:hAnsi="Garamond"/>
        </w:rPr>
        <w:t>4</w:t>
      </w:r>
    </w:p>
    <w:p w14:paraId="7381E17B" w14:textId="77777777" w:rsidR="002127BC" w:rsidRPr="000F2809" w:rsidRDefault="002127BC" w:rsidP="000F2809">
      <w:pPr>
        <w:ind w:firstLine="284"/>
        <w:jc w:val="center"/>
        <w:rPr>
          <w:rFonts w:ascii="Garamond" w:hAnsi="Garamond"/>
          <w:b/>
        </w:rPr>
      </w:pPr>
      <w:r w:rsidRPr="000F2809">
        <w:rPr>
          <w:rFonts w:ascii="Garamond" w:hAnsi="Garamond"/>
          <w:b/>
        </w:rPr>
        <w:t>Hyrja në fuqi</w:t>
      </w:r>
    </w:p>
    <w:p w14:paraId="7381E17C" w14:textId="77777777" w:rsidR="002127BC" w:rsidRPr="000658DE" w:rsidRDefault="002127BC" w:rsidP="000658DE">
      <w:pPr>
        <w:ind w:firstLine="284"/>
        <w:jc w:val="both"/>
        <w:rPr>
          <w:rFonts w:ascii="Garamond" w:hAnsi="Garamond"/>
        </w:rPr>
      </w:pPr>
    </w:p>
    <w:p w14:paraId="7381E17D" w14:textId="3C159C3E" w:rsidR="002127BC" w:rsidRPr="000658DE" w:rsidRDefault="002127BC" w:rsidP="000658DE">
      <w:pPr>
        <w:ind w:firstLine="284"/>
        <w:jc w:val="both"/>
        <w:rPr>
          <w:rFonts w:ascii="Garamond" w:hAnsi="Garamond"/>
        </w:rPr>
      </w:pPr>
      <w:r w:rsidRPr="000658DE">
        <w:rPr>
          <w:rFonts w:ascii="Garamond" w:hAnsi="Garamond"/>
        </w:rPr>
        <w:t>Ky akt normativ hyn në</w:t>
      </w:r>
      <w:r w:rsidR="000F2809">
        <w:rPr>
          <w:rFonts w:ascii="Garamond" w:hAnsi="Garamond"/>
        </w:rPr>
        <w:t xml:space="preserve"> fuqi menjëherë dhe botohet në Fletoren Zyrtare</w:t>
      </w:r>
      <w:r w:rsidRPr="000658DE">
        <w:rPr>
          <w:rFonts w:ascii="Garamond" w:hAnsi="Garamond"/>
        </w:rPr>
        <w:t>.</w:t>
      </w:r>
    </w:p>
    <w:p w14:paraId="7381E180" w14:textId="59B94F30" w:rsidR="002127BC" w:rsidRPr="000658DE" w:rsidRDefault="000F2809" w:rsidP="000F2809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lastRenderedPageBreak/>
        <w:t>KRYEMINISTËR</w:t>
      </w:r>
    </w:p>
    <w:p w14:paraId="7381E183" w14:textId="0645E55E" w:rsidR="002127BC" w:rsidRPr="000F2809" w:rsidRDefault="000F2809" w:rsidP="000F2809">
      <w:pPr>
        <w:ind w:firstLine="284"/>
        <w:jc w:val="right"/>
        <w:rPr>
          <w:rFonts w:ascii="Garamond" w:hAnsi="Garamond"/>
          <w:b/>
        </w:rPr>
      </w:pPr>
      <w:r w:rsidRPr="000F2809">
        <w:rPr>
          <w:rFonts w:ascii="Garamond" w:hAnsi="Garamond"/>
          <w:b/>
        </w:rPr>
        <w:t>Edi Rama</w:t>
      </w:r>
    </w:p>
    <w:p w14:paraId="7381E184" w14:textId="77777777" w:rsidR="005B18F7" w:rsidRDefault="005B18F7" w:rsidP="002127BC">
      <w:pPr>
        <w:shd w:val="clear" w:color="auto" w:fill="FFFFFF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sectPr w:rsidR="005B18F7" w:rsidSect="002127BC">
      <w:headerReference w:type="default" r:id="rId13"/>
      <w:footerReference w:type="default" r:id="rId14"/>
      <w:pgSz w:w="11900" w:h="16840" w:code="9"/>
      <w:pgMar w:top="1440" w:right="1440" w:bottom="1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A58437" w14:textId="77777777" w:rsidR="00AC6EAD" w:rsidRDefault="00AC6EAD" w:rsidP="002127BC">
      <w:r>
        <w:separator/>
      </w:r>
    </w:p>
  </w:endnote>
  <w:endnote w:type="continuationSeparator" w:id="0">
    <w:p w14:paraId="3882939F" w14:textId="77777777" w:rsidR="00AC6EAD" w:rsidRDefault="00AC6EAD" w:rsidP="002127BC">
      <w:r>
        <w:continuationSeparator/>
      </w:r>
    </w:p>
  </w:endnote>
  <w:endnote w:type="continuationNotice" w:id="1">
    <w:p w14:paraId="5CB81807" w14:textId="77777777" w:rsidR="00AC6EAD" w:rsidRDefault="00AC6E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99698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81E190" w14:textId="77777777" w:rsidR="00AC6EAD" w:rsidRDefault="00AC6EA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51E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381E191" w14:textId="77777777" w:rsidR="00AC6EAD" w:rsidRDefault="00AC6EAD" w:rsidP="002127B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6C1B5D" w14:textId="77777777" w:rsidR="00AC6EAD" w:rsidRDefault="00AC6EAD" w:rsidP="002127BC">
      <w:r>
        <w:separator/>
      </w:r>
    </w:p>
  </w:footnote>
  <w:footnote w:type="continuationSeparator" w:id="0">
    <w:p w14:paraId="0AC925E3" w14:textId="77777777" w:rsidR="00AC6EAD" w:rsidRDefault="00AC6EAD" w:rsidP="002127BC">
      <w:r>
        <w:continuationSeparator/>
      </w:r>
    </w:p>
  </w:footnote>
  <w:footnote w:type="continuationNotice" w:id="1">
    <w:p w14:paraId="7CE5FEFB" w14:textId="77777777" w:rsidR="00AC6EAD" w:rsidRDefault="00AC6EA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E46F42" w14:textId="77777777" w:rsidR="00AC6EAD" w:rsidRDefault="00AC6EA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347C39"/>
    <w:multiLevelType w:val="hybridMultilevel"/>
    <w:tmpl w:val="1E786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4C5B96"/>
    <w:multiLevelType w:val="hybridMultilevel"/>
    <w:tmpl w:val="E8C43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7BC"/>
    <w:rsid w:val="000658DE"/>
    <w:rsid w:val="000C680A"/>
    <w:rsid w:val="000F2809"/>
    <w:rsid w:val="002127BC"/>
    <w:rsid w:val="00263082"/>
    <w:rsid w:val="002D572F"/>
    <w:rsid w:val="003E55A3"/>
    <w:rsid w:val="00417561"/>
    <w:rsid w:val="0049000C"/>
    <w:rsid w:val="005756E1"/>
    <w:rsid w:val="005A0145"/>
    <w:rsid w:val="005B18F7"/>
    <w:rsid w:val="00736D01"/>
    <w:rsid w:val="00745A3B"/>
    <w:rsid w:val="00757388"/>
    <w:rsid w:val="00781839"/>
    <w:rsid w:val="007C630B"/>
    <w:rsid w:val="00837C5F"/>
    <w:rsid w:val="00887125"/>
    <w:rsid w:val="008F2965"/>
    <w:rsid w:val="00900C54"/>
    <w:rsid w:val="009827C3"/>
    <w:rsid w:val="009B2663"/>
    <w:rsid w:val="00AC6EAD"/>
    <w:rsid w:val="00AF5719"/>
    <w:rsid w:val="00B82848"/>
    <w:rsid w:val="00C0310D"/>
    <w:rsid w:val="00C23AAC"/>
    <w:rsid w:val="00C40F6D"/>
    <w:rsid w:val="00CA5602"/>
    <w:rsid w:val="00E729B3"/>
    <w:rsid w:val="00F351EC"/>
    <w:rsid w:val="00FD1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1E151"/>
  <w15:docId w15:val="{4D028231-E33D-416D-9637-B1347CCD0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27BC"/>
    <w:pPr>
      <w:spacing w:after="0" w:line="240" w:lineRule="auto"/>
    </w:pPr>
    <w:rPr>
      <w:rFonts w:ascii="Cambria" w:eastAsia="MS Mincho" w:hAnsi="Cambria" w:cs="Times New Roman"/>
      <w:sz w:val="24"/>
      <w:szCs w:val="24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127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27BC"/>
    <w:rPr>
      <w:rFonts w:ascii="Cambria" w:eastAsia="MS Mincho" w:hAnsi="Cambria" w:cs="Times New Roman"/>
      <w:sz w:val="24"/>
      <w:szCs w:val="24"/>
      <w:lang w:val="it-IT"/>
    </w:rPr>
  </w:style>
  <w:style w:type="paragraph" w:styleId="ListParagraph">
    <w:name w:val="List Paragraph"/>
    <w:basedOn w:val="Normal"/>
    <w:uiPriority w:val="34"/>
    <w:qFormat/>
    <w:rsid w:val="002127B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127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27BC"/>
    <w:rPr>
      <w:rFonts w:ascii="Cambria" w:eastAsia="MS Mincho" w:hAnsi="Cambria" w:cs="Times New Roman"/>
      <w:sz w:val="24"/>
      <w:szCs w:val="24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68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80A"/>
    <w:rPr>
      <w:rFonts w:ascii="Segoe UI" w:eastAsia="MS Mincho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6625C6EE6042CAB8103DE7FFCB37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2020-04-18T12:06:13Z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2020-04-17T22:00:00Z</Date_x0020_protokolli>
    <Titulli xmlns="0e656187-b300-4fb0-8bf4-3a50f872073c">Për faljen e masave administrative me karakter ndëshkues të vendosura gjatë periudhës  së infeksionit të shkaktuar nga COVID-19</Titulli>
    <Modifikuesi xmlns="0e656187-b300-4fb0-8bf4-3a50f872073c">ermira.bukaci</Modifikuesi>
    <Nr_x002e__x0020_prot_x0020_QBZ xmlns="0e656187-b300-4fb0-8bf4-3a50f872073c">623</Nr_x002e__x0020_prot_x0020_QBZ>
    <Data_x0020_e_x0020_Modifikimit xmlns="0e656187-b300-4fb0-8bf4-3a50f872073c">2020-04-18T12:35:46Z</Data_x0020_e_x0020_Modifikimit>
    <Dekretuar xmlns="0e656187-b300-4fb0-8bf4-3a50f872073c">false</Dekretuar>
    <Data xmlns="0e656187-b300-4fb0-8bf4-3a50f872073c">2020-04-16T22:00:00Z</Data>
    <Nr_x002e__x0020_protokolli_x0020_i_x0020_aktit xmlns="0e656187-b300-4fb0-8bf4-3a50f872073c">2122-1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6625C6EE6042CAB8103DE7FFCB37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11BC7-D92C-4B1A-9146-11029A9072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A06E4D4-EE27-4167-831E-CCECD8F0C52E}">
  <ds:schemaRefs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F14997A-A5D6-48BF-A3CD-DFFE4290FC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28DD5C-3F6C-4DAE-A260-0520DB7806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F0EDD0D-2ADA-428F-B01C-D2621622F1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235BC4E-0326-485A-B358-DE8503107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faljen e masave administrative me karakter ndëshkues të vendosura gjatë periudhës së infeksionit të shkaktuar nga COVID-19</vt:lpstr>
    </vt:vector>
  </TitlesOfParts>
  <Company/>
  <LinksUpToDate>false</LinksUpToDate>
  <CharactersWithSpaces>2513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faljen e masave administrative me karakter ndëshkues të vendosura gjatë periudhës së infeksionit të shkaktuar nga COVID-19</dc:title>
  <dc:creator>Herald Jonuzaj</dc:creator>
  <cp:lastModifiedBy>Entela Suli</cp:lastModifiedBy>
  <cp:revision>7</cp:revision>
  <cp:lastPrinted>2020-04-17T19:38:00Z</cp:lastPrinted>
  <dcterms:created xsi:type="dcterms:W3CDTF">2020-04-18T11:53:00Z</dcterms:created>
  <dcterms:modified xsi:type="dcterms:W3CDTF">2020-04-18T13:11:00Z</dcterms:modified>
</cp:coreProperties>
</file>