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A8A7DC" w14:textId="77777777" w:rsidR="00274C3D" w:rsidRPr="006B13B9" w:rsidRDefault="00274C3D" w:rsidP="00274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B13B9">
        <w:rPr>
          <w:rFonts w:ascii="Garamond" w:hAnsi="Garamond"/>
          <w:b/>
          <w:sz w:val="24"/>
          <w:szCs w:val="24"/>
        </w:rPr>
        <w:t>VENDIM</w:t>
      </w:r>
    </w:p>
    <w:p w14:paraId="1D3C9E7B" w14:textId="2EB47BA6" w:rsidR="00274C3D" w:rsidRPr="006B13B9" w:rsidRDefault="00274C3D" w:rsidP="00274C3D">
      <w:pPr>
        <w:spacing w:after="0" w:line="240" w:lineRule="auto"/>
        <w:ind w:firstLine="284"/>
        <w:jc w:val="center"/>
        <w:rPr>
          <w:rFonts w:ascii="Garamond" w:hAnsi="Garamond" w:cs="Myanmar Text"/>
          <w:b/>
          <w:sz w:val="24"/>
          <w:szCs w:val="24"/>
        </w:rPr>
      </w:pPr>
      <w:r w:rsidRPr="006B13B9">
        <w:rPr>
          <w:rFonts w:ascii="Garamond" w:hAnsi="Garamond"/>
          <w:b/>
          <w:sz w:val="24"/>
          <w:szCs w:val="24"/>
        </w:rPr>
        <w:t>Nr. 25, dat</w:t>
      </w:r>
      <w:r w:rsidRPr="006B13B9">
        <w:rPr>
          <w:rFonts w:ascii="Garamond" w:hAnsi="Garamond" w:cs="Myanmar Text"/>
          <w:b/>
          <w:sz w:val="24"/>
          <w:szCs w:val="24"/>
        </w:rPr>
        <w:t>ë 26.9.2022</w:t>
      </w:r>
    </w:p>
    <w:p w14:paraId="01DCBB95" w14:textId="77777777" w:rsidR="002F4AB8" w:rsidRPr="006B13B9" w:rsidRDefault="002F4AB8" w:rsidP="002F4AB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0C14FFC0" w14:textId="77777777" w:rsidR="002F4AB8" w:rsidRPr="006B13B9" w:rsidRDefault="002F4AB8" w:rsidP="002F4AB8">
      <w:pPr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BIBLIOGRAFIA E INFORMACIONIT TË DEKLASIFIKUAR NË AIDSSH</w:t>
      </w:r>
    </w:p>
    <w:p w14:paraId="1CA41A35" w14:textId="77777777" w:rsidR="002F4AB8" w:rsidRPr="006B13B9" w:rsidRDefault="002F4AB8" w:rsidP="002F4AB8">
      <w:pPr>
        <w:spacing w:after="0" w:line="240" w:lineRule="auto"/>
        <w:ind w:firstLine="284"/>
        <w:rPr>
          <w:rFonts w:ascii="Garamond" w:hAnsi="Garamond" w:cs="Garamond"/>
          <w:sz w:val="24"/>
          <w:szCs w:val="24"/>
        </w:rPr>
      </w:pPr>
    </w:p>
    <w:p w14:paraId="5E8E293A" w14:textId="7C9A1119" w:rsidR="002F4AB8" w:rsidRPr="006B13B9" w:rsidRDefault="002F4AB8" w:rsidP="00F3002E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sz w:val="24"/>
          <w:szCs w:val="24"/>
        </w:rPr>
        <w:t>Bazu</w:t>
      </w:r>
      <w:r w:rsidR="00F3002E">
        <w:rPr>
          <w:rFonts w:ascii="Garamond" w:hAnsi="Garamond" w:cs="Garamond"/>
          <w:sz w:val="24"/>
          <w:szCs w:val="24"/>
        </w:rPr>
        <w:t>ar në ligjin nr. 8457, datë 11.</w:t>
      </w:r>
      <w:r w:rsidRPr="006B13B9">
        <w:rPr>
          <w:rFonts w:ascii="Garamond" w:hAnsi="Garamond" w:cs="Garamond"/>
          <w:sz w:val="24"/>
          <w:szCs w:val="24"/>
        </w:rPr>
        <w:t>2.1999</w:t>
      </w:r>
      <w:r w:rsidR="00F3002E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“Për informacionin e klasifikuar </w:t>
      </w:r>
      <w:r w:rsidR="00F3002E">
        <w:rPr>
          <w:rFonts w:ascii="Garamond" w:hAnsi="Garamond" w:cs="Garamond"/>
          <w:sz w:val="24"/>
          <w:szCs w:val="24"/>
        </w:rPr>
        <w:t>‘</w:t>
      </w:r>
      <w:r w:rsidRPr="006B13B9">
        <w:rPr>
          <w:rFonts w:ascii="Garamond" w:hAnsi="Garamond" w:cs="Garamond"/>
          <w:sz w:val="24"/>
          <w:szCs w:val="24"/>
        </w:rPr>
        <w:t>Sekret shtetëror</w:t>
      </w:r>
      <w:r w:rsidR="00F3002E">
        <w:rPr>
          <w:rFonts w:ascii="Garamond" w:hAnsi="Garamond" w:cs="Garamond"/>
          <w:sz w:val="24"/>
          <w:szCs w:val="24"/>
        </w:rPr>
        <w:t>’</w:t>
      </w:r>
      <w:r w:rsidRPr="006B13B9">
        <w:rPr>
          <w:rFonts w:ascii="Garamond" w:hAnsi="Garamond" w:cs="Garamond"/>
          <w:sz w:val="24"/>
          <w:szCs w:val="24"/>
        </w:rPr>
        <w:t xml:space="preserve">”, </w:t>
      </w:r>
      <w:r w:rsidR="00F3002E">
        <w:rPr>
          <w:rFonts w:ascii="Garamond" w:hAnsi="Garamond" w:cs="Garamond"/>
          <w:sz w:val="24"/>
          <w:szCs w:val="24"/>
        </w:rPr>
        <w:t>të</w:t>
      </w:r>
      <w:r w:rsidRPr="006B13B9">
        <w:rPr>
          <w:rFonts w:ascii="Garamond" w:hAnsi="Garamond" w:cs="Garamond"/>
          <w:sz w:val="24"/>
          <w:szCs w:val="24"/>
        </w:rPr>
        <w:t xml:space="preserve"> ndryshuar, kreu III, neni 13, pika </w:t>
      </w:r>
      <w:r w:rsidR="00F3002E">
        <w:rPr>
          <w:rFonts w:ascii="Garamond" w:hAnsi="Garamond" w:cs="Garamond"/>
          <w:sz w:val="24"/>
          <w:szCs w:val="24"/>
        </w:rPr>
        <w:t>“</w:t>
      </w:r>
      <w:r w:rsidRPr="006B13B9">
        <w:rPr>
          <w:rFonts w:ascii="Garamond" w:hAnsi="Garamond" w:cs="Garamond"/>
          <w:sz w:val="24"/>
          <w:szCs w:val="24"/>
        </w:rPr>
        <w:t>b</w:t>
      </w:r>
      <w:r w:rsidR="00F3002E">
        <w:rPr>
          <w:rFonts w:ascii="Garamond" w:hAnsi="Garamond" w:cs="Garamond"/>
          <w:sz w:val="24"/>
          <w:szCs w:val="24"/>
        </w:rPr>
        <w:t>”;</w:t>
      </w:r>
      <w:r w:rsidRPr="006B13B9">
        <w:rPr>
          <w:rFonts w:ascii="Garamond" w:hAnsi="Garamond" w:cs="Garamond"/>
          <w:sz w:val="24"/>
          <w:szCs w:val="24"/>
        </w:rPr>
        <w:t xml:space="preserve"> në </w:t>
      </w:r>
      <w:r w:rsidR="00F3002E" w:rsidRPr="006B13B9">
        <w:rPr>
          <w:rFonts w:ascii="Garamond" w:hAnsi="Garamond" w:cs="Garamond"/>
          <w:sz w:val="24"/>
          <w:szCs w:val="24"/>
        </w:rPr>
        <w:t xml:space="preserve">vendimin </w:t>
      </w:r>
      <w:r w:rsidRPr="006B13B9">
        <w:rPr>
          <w:rFonts w:ascii="Garamond" w:hAnsi="Garamond" w:cs="Garamond"/>
          <w:sz w:val="24"/>
          <w:szCs w:val="24"/>
        </w:rPr>
        <w:t>e Këshillit të Min</w:t>
      </w:r>
      <w:r w:rsidR="00F3002E">
        <w:rPr>
          <w:rFonts w:ascii="Garamond" w:hAnsi="Garamond" w:cs="Garamond"/>
          <w:sz w:val="24"/>
          <w:szCs w:val="24"/>
        </w:rPr>
        <w:t xml:space="preserve">istrave </w:t>
      </w:r>
      <w:r w:rsidRPr="006B13B9">
        <w:rPr>
          <w:rFonts w:ascii="Garamond" w:hAnsi="Garamond" w:cs="Garamond"/>
          <w:sz w:val="24"/>
          <w:szCs w:val="24"/>
        </w:rPr>
        <w:t xml:space="preserve">nr. 662, datë 15.11.2017 “Për miratimin e rregullores për deklasifikimin dhe zhvlerësimin e informacionit të klasifikuar </w:t>
      </w:r>
      <w:r w:rsidR="00F3002E">
        <w:rPr>
          <w:rFonts w:ascii="Garamond" w:hAnsi="Garamond" w:cs="Garamond"/>
          <w:sz w:val="24"/>
          <w:szCs w:val="24"/>
        </w:rPr>
        <w:t>‘</w:t>
      </w:r>
      <w:r w:rsidR="00F3002E" w:rsidRPr="006B13B9">
        <w:rPr>
          <w:rFonts w:ascii="Garamond" w:hAnsi="Garamond" w:cs="Garamond"/>
          <w:sz w:val="24"/>
          <w:szCs w:val="24"/>
        </w:rPr>
        <w:t xml:space="preserve">Sekret </w:t>
      </w:r>
      <w:r w:rsidRPr="006B13B9">
        <w:rPr>
          <w:rFonts w:ascii="Garamond" w:hAnsi="Garamond" w:cs="Garamond"/>
          <w:sz w:val="24"/>
          <w:szCs w:val="24"/>
        </w:rPr>
        <w:t>shtetëror</w:t>
      </w:r>
      <w:r w:rsidR="00F3002E">
        <w:rPr>
          <w:rFonts w:ascii="Garamond" w:hAnsi="Garamond" w:cs="Garamond"/>
          <w:sz w:val="24"/>
          <w:szCs w:val="24"/>
        </w:rPr>
        <w:t>’</w:t>
      </w:r>
      <w:r w:rsidRPr="006B13B9">
        <w:rPr>
          <w:rFonts w:ascii="Garamond" w:hAnsi="Garamond" w:cs="Garamond"/>
          <w:sz w:val="24"/>
          <w:szCs w:val="24"/>
        </w:rPr>
        <w:t xml:space="preserve">”, kreu II, neni 4, pika </w:t>
      </w:r>
      <w:r w:rsidR="00F3002E">
        <w:rPr>
          <w:rFonts w:ascii="Garamond" w:hAnsi="Garamond" w:cs="Garamond"/>
          <w:sz w:val="24"/>
          <w:szCs w:val="24"/>
        </w:rPr>
        <w:t>“</w:t>
      </w:r>
      <w:r w:rsidRPr="006B13B9">
        <w:rPr>
          <w:rFonts w:ascii="Garamond" w:hAnsi="Garamond" w:cs="Garamond"/>
          <w:sz w:val="24"/>
          <w:szCs w:val="24"/>
        </w:rPr>
        <w:t>a</w:t>
      </w:r>
      <w:r w:rsidR="00F3002E">
        <w:rPr>
          <w:rFonts w:ascii="Garamond" w:hAnsi="Garamond" w:cs="Garamond"/>
          <w:sz w:val="24"/>
          <w:szCs w:val="24"/>
        </w:rPr>
        <w:t>”</w:t>
      </w:r>
      <w:r w:rsidRPr="006B13B9">
        <w:rPr>
          <w:rFonts w:ascii="Garamond" w:hAnsi="Garamond" w:cs="Garamond"/>
          <w:sz w:val="24"/>
          <w:szCs w:val="24"/>
        </w:rPr>
        <w:t xml:space="preserve">, </w:t>
      </w:r>
      <w:r w:rsidR="00F3002E">
        <w:rPr>
          <w:rFonts w:ascii="Garamond" w:hAnsi="Garamond" w:cs="Garamond"/>
          <w:sz w:val="24"/>
          <w:szCs w:val="24"/>
        </w:rPr>
        <w:t>“</w:t>
      </w:r>
      <w:r w:rsidRPr="006B13B9">
        <w:rPr>
          <w:rFonts w:ascii="Garamond" w:hAnsi="Garamond" w:cs="Garamond"/>
          <w:sz w:val="24"/>
          <w:szCs w:val="24"/>
        </w:rPr>
        <w:t>c</w:t>
      </w:r>
      <w:r w:rsidR="00F3002E">
        <w:rPr>
          <w:rFonts w:ascii="Garamond" w:hAnsi="Garamond" w:cs="Garamond"/>
          <w:sz w:val="24"/>
          <w:szCs w:val="24"/>
        </w:rPr>
        <w:t xml:space="preserve">”; </w:t>
      </w:r>
      <w:r w:rsidRPr="006B13B9">
        <w:rPr>
          <w:rFonts w:ascii="Garamond" w:hAnsi="Garamond" w:cs="Garamond"/>
          <w:sz w:val="24"/>
          <w:szCs w:val="24"/>
        </w:rPr>
        <w:t xml:space="preserve">dhe në </w:t>
      </w:r>
      <w:r w:rsidR="00F3002E" w:rsidRPr="006B13B9">
        <w:rPr>
          <w:rFonts w:ascii="Garamond" w:hAnsi="Garamond" w:cs="Garamond"/>
          <w:sz w:val="24"/>
          <w:szCs w:val="24"/>
        </w:rPr>
        <w:t xml:space="preserve">udhëzimin </w:t>
      </w:r>
      <w:r w:rsidRPr="006B13B9">
        <w:rPr>
          <w:rFonts w:ascii="Garamond" w:hAnsi="Garamond" w:cs="Garamond"/>
          <w:sz w:val="24"/>
          <w:szCs w:val="24"/>
        </w:rPr>
        <w:t>nr. 99, datë 13.4.2018</w:t>
      </w:r>
      <w:r w:rsidR="00F3002E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“Për zbatimin e vendimit nr. 662</w:t>
      </w:r>
      <w:r w:rsidR="006B13B9" w:rsidRPr="006B13B9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datë 15.11.2017</w:t>
      </w:r>
      <w:r w:rsidR="00F3002E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për deklasifikimin dhe zhvlerësimin e informacionit të klasifikuar </w:t>
      </w:r>
      <w:r w:rsidR="00F3002E">
        <w:rPr>
          <w:rFonts w:ascii="Garamond" w:hAnsi="Garamond" w:cs="Garamond"/>
          <w:sz w:val="24"/>
          <w:szCs w:val="24"/>
        </w:rPr>
        <w:t>‘</w:t>
      </w:r>
      <w:r w:rsidR="00F3002E" w:rsidRPr="006B13B9">
        <w:rPr>
          <w:rFonts w:ascii="Garamond" w:hAnsi="Garamond" w:cs="Garamond"/>
          <w:sz w:val="24"/>
          <w:szCs w:val="24"/>
        </w:rPr>
        <w:t xml:space="preserve">Sekret </w:t>
      </w:r>
      <w:r w:rsidRPr="006B13B9">
        <w:rPr>
          <w:rFonts w:ascii="Garamond" w:hAnsi="Garamond" w:cs="Garamond"/>
          <w:sz w:val="24"/>
          <w:szCs w:val="24"/>
        </w:rPr>
        <w:t>shtetëror</w:t>
      </w:r>
      <w:r w:rsidR="00F3002E">
        <w:rPr>
          <w:rFonts w:ascii="Garamond" w:hAnsi="Garamond" w:cs="Garamond"/>
          <w:sz w:val="24"/>
          <w:szCs w:val="24"/>
        </w:rPr>
        <w:t>’</w:t>
      </w:r>
      <w:r w:rsidRPr="006B13B9">
        <w:rPr>
          <w:rFonts w:ascii="Garamond" w:hAnsi="Garamond" w:cs="Garamond"/>
          <w:sz w:val="24"/>
          <w:szCs w:val="24"/>
        </w:rPr>
        <w:t>”, Komisioni i Deklasifikimit dhe Zhvlerësimit të Informacionit të Klasifikuar “</w:t>
      </w:r>
      <w:r w:rsidR="00F3002E" w:rsidRPr="006B13B9">
        <w:rPr>
          <w:rFonts w:ascii="Garamond" w:hAnsi="Garamond" w:cs="Garamond"/>
          <w:sz w:val="24"/>
          <w:szCs w:val="24"/>
        </w:rPr>
        <w:t xml:space="preserve">Sekret </w:t>
      </w:r>
      <w:r w:rsidRPr="006B13B9">
        <w:rPr>
          <w:rFonts w:ascii="Garamond" w:hAnsi="Garamond" w:cs="Garamond"/>
          <w:sz w:val="24"/>
          <w:szCs w:val="24"/>
        </w:rPr>
        <w:t xml:space="preserve">shtetëror”, në AIDSSH, i ngritur me </w:t>
      </w:r>
      <w:r w:rsidR="003938A7" w:rsidRPr="006B13B9">
        <w:rPr>
          <w:rFonts w:ascii="Garamond" w:hAnsi="Garamond" w:cs="Garamond"/>
          <w:sz w:val="24"/>
          <w:szCs w:val="24"/>
        </w:rPr>
        <w:t>urdh</w:t>
      </w:r>
      <w:r w:rsidR="003938A7">
        <w:rPr>
          <w:rFonts w:ascii="Garamond" w:hAnsi="Garamond" w:cs="Garamond"/>
          <w:sz w:val="24"/>
          <w:szCs w:val="24"/>
        </w:rPr>
        <w:t>rin</w:t>
      </w:r>
      <w:r w:rsidR="003938A7" w:rsidRPr="006B13B9">
        <w:rPr>
          <w:rFonts w:ascii="Garamond" w:hAnsi="Garamond" w:cs="Garamond"/>
          <w:sz w:val="24"/>
          <w:szCs w:val="24"/>
        </w:rPr>
        <w:t xml:space="preserve"> </w:t>
      </w:r>
      <w:r w:rsidR="00F3002E">
        <w:rPr>
          <w:rFonts w:ascii="Garamond" w:hAnsi="Garamond" w:cs="Garamond"/>
          <w:sz w:val="24"/>
          <w:szCs w:val="24"/>
        </w:rPr>
        <w:t>nr. 13, datë 3.5.</w:t>
      </w:r>
      <w:r w:rsidRPr="006B13B9">
        <w:rPr>
          <w:rFonts w:ascii="Garamond" w:hAnsi="Garamond" w:cs="Garamond"/>
          <w:sz w:val="24"/>
          <w:szCs w:val="24"/>
        </w:rPr>
        <w:t>2018</w:t>
      </w:r>
      <w:r w:rsidR="00F3002E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të </w:t>
      </w:r>
      <w:r w:rsidR="00F3002E" w:rsidRPr="006B13B9">
        <w:rPr>
          <w:rFonts w:ascii="Garamond" w:hAnsi="Garamond" w:cs="Garamond"/>
          <w:sz w:val="24"/>
          <w:szCs w:val="24"/>
        </w:rPr>
        <w:t xml:space="preserve">kryetarit </w:t>
      </w:r>
      <w:r w:rsidRPr="006B13B9">
        <w:rPr>
          <w:rFonts w:ascii="Garamond" w:hAnsi="Garamond" w:cs="Garamond"/>
          <w:sz w:val="24"/>
          <w:szCs w:val="24"/>
        </w:rPr>
        <w:t xml:space="preserve">të Autoritetit “Për krijimin e Komisionit të Deklasifikimit dhe Zhvlerësimit të Informacionit të Klasifikuar </w:t>
      </w:r>
      <w:r w:rsidR="00F3002E">
        <w:rPr>
          <w:rFonts w:ascii="Garamond" w:hAnsi="Garamond" w:cs="Garamond"/>
          <w:sz w:val="24"/>
          <w:szCs w:val="24"/>
        </w:rPr>
        <w:t>‘</w:t>
      </w:r>
      <w:r w:rsidR="00F3002E" w:rsidRPr="006B13B9">
        <w:rPr>
          <w:rFonts w:ascii="Garamond" w:hAnsi="Garamond" w:cs="Garamond"/>
          <w:sz w:val="24"/>
          <w:szCs w:val="24"/>
        </w:rPr>
        <w:t xml:space="preserve">Sekret </w:t>
      </w:r>
      <w:r w:rsidRPr="006B13B9">
        <w:rPr>
          <w:rFonts w:ascii="Garamond" w:hAnsi="Garamond" w:cs="Garamond"/>
          <w:sz w:val="24"/>
          <w:szCs w:val="24"/>
        </w:rPr>
        <w:t>shtetëror</w:t>
      </w:r>
      <w:r w:rsidR="00F3002E">
        <w:rPr>
          <w:rFonts w:ascii="Garamond" w:hAnsi="Garamond" w:cs="Garamond"/>
          <w:sz w:val="24"/>
          <w:szCs w:val="24"/>
        </w:rPr>
        <w:t>’</w:t>
      </w:r>
      <w:r w:rsidRPr="006B13B9">
        <w:rPr>
          <w:rFonts w:ascii="Garamond" w:hAnsi="Garamond" w:cs="Garamond"/>
          <w:sz w:val="24"/>
          <w:szCs w:val="24"/>
        </w:rPr>
        <w:t xml:space="preserve">, </w:t>
      </w:r>
      <w:r w:rsidR="00F3002E">
        <w:rPr>
          <w:rFonts w:ascii="Garamond" w:hAnsi="Garamond" w:cs="Garamond"/>
          <w:sz w:val="24"/>
          <w:szCs w:val="24"/>
        </w:rPr>
        <w:t>të</w:t>
      </w:r>
      <w:r w:rsidRPr="006B13B9">
        <w:rPr>
          <w:rFonts w:ascii="Garamond" w:hAnsi="Garamond" w:cs="Garamond"/>
          <w:sz w:val="24"/>
          <w:szCs w:val="24"/>
        </w:rPr>
        <w:t xml:space="preserve"> ndryshuar në AIDSSH”, ka bërë deklasifikimin e informacionit të klasifikuar “Sekret shtetëror”, me vendimin nr.</w:t>
      </w:r>
      <w:r w:rsidR="006A504D">
        <w:rPr>
          <w:rFonts w:ascii="Garamond" w:hAnsi="Garamond" w:cs="Garamond"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2</w:t>
      </w:r>
      <w:r w:rsidR="00F3002E">
        <w:rPr>
          <w:rFonts w:ascii="Garamond" w:hAnsi="Garamond" w:cs="Garamond"/>
          <w:sz w:val="24"/>
          <w:szCs w:val="24"/>
        </w:rPr>
        <w:t>5, datë 26.</w:t>
      </w:r>
      <w:r w:rsidRPr="006B13B9">
        <w:rPr>
          <w:rFonts w:ascii="Garamond" w:hAnsi="Garamond" w:cs="Garamond"/>
          <w:sz w:val="24"/>
          <w:szCs w:val="24"/>
        </w:rPr>
        <w:t>9.2022</w:t>
      </w:r>
      <w:r w:rsidR="00F3002E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si më poshtë:</w:t>
      </w:r>
      <w:r w:rsidR="006F62EE" w:rsidRPr="006B13B9">
        <w:rPr>
          <w:rFonts w:ascii="Garamond" w:hAnsi="Garamond" w:cs="Garamond"/>
          <w:sz w:val="24"/>
          <w:szCs w:val="24"/>
        </w:rPr>
        <w:t xml:space="preserve"> </w:t>
      </w:r>
    </w:p>
    <w:p w14:paraId="6ED92E66" w14:textId="77777777" w:rsidR="002F4AB8" w:rsidRPr="006B13B9" w:rsidRDefault="002F4AB8" w:rsidP="002F4AB8">
      <w:pPr>
        <w:pStyle w:val="BodyText"/>
        <w:spacing w:after="0"/>
        <w:ind w:firstLine="284"/>
        <w:jc w:val="both"/>
        <w:rPr>
          <w:rFonts w:ascii="Garamond" w:hAnsi="Garamond" w:cs="Garamond"/>
          <w:b/>
          <w:bCs/>
        </w:rPr>
      </w:pPr>
      <w:r w:rsidRPr="006B13B9">
        <w:rPr>
          <w:rFonts w:ascii="Garamond" w:hAnsi="Garamond" w:cs="Garamond"/>
          <w:b/>
          <w:bCs/>
        </w:rPr>
        <w:t>Deklasifikoi plotësisht informacionet e mëposhtme:</w:t>
      </w:r>
    </w:p>
    <w:p w14:paraId="75A94025" w14:textId="4B595A5E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1. Dosje nr. 79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Informacione nga letra të kapura nga kontrolli postar</w:t>
      </w:r>
      <w:r w:rsidRPr="006A504D">
        <w:rPr>
          <w:rFonts w:ascii="Garamond" w:hAnsi="Garamond" w:cs="Garamond"/>
          <w:sz w:val="24"/>
          <w:szCs w:val="24"/>
        </w:rPr>
        <w:t>”</w:t>
      </w:r>
      <w:r w:rsidR="00084B91">
        <w:rPr>
          <w:rFonts w:ascii="Garamond" w:hAnsi="Garamond" w:cs="Garamond"/>
          <w:sz w:val="24"/>
          <w:szCs w:val="24"/>
        </w:rPr>
        <w:t>,</w:t>
      </w:r>
      <w:r w:rsidRPr="006A504D">
        <w:rPr>
          <w:rFonts w:ascii="Garamond" w:hAnsi="Garamond" w:cs="Garamond"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9 (nëntë)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4 (katër) dokumente me 8 (tetë) fletë janë të klasifikuara me nivelin e klasifikimit “Sekret”. Do</w:t>
      </w:r>
      <w:r w:rsidR="00084B91">
        <w:rPr>
          <w:rFonts w:ascii="Garamond" w:hAnsi="Garamond" w:cs="Garamond"/>
          <w:sz w:val="24"/>
          <w:szCs w:val="24"/>
        </w:rPr>
        <w:t>sja i përket Fondit Drejtoria I e</w:t>
      </w:r>
      <w:r w:rsidRPr="006B13B9">
        <w:rPr>
          <w:rFonts w:ascii="Garamond" w:hAnsi="Garamond" w:cs="Garamond"/>
          <w:sz w:val="24"/>
          <w:szCs w:val="24"/>
        </w:rPr>
        <w:t xml:space="preserve"> Sigurimit të Shtetit.</w:t>
      </w:r>
    </w:p>
    <w:p w14:paraId="44D8AB05" w14:textId="1B0330DF" w:rsidR="002F4AB8" w:rsidRPr="006B13B9" w:rsidRDefault="002F4AB8" w:rsidP="006A504D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2. Dosje nr. 230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="006A504D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degëve të punëve të brendshme </w:t>
      </w:r>
      <w:bookmarkStart w:id="0" w:name="_GoBack"/>
      <w:bookmarkEnd w:id="0"/>
      <w:r w:rsidRPr="00FE3E5A">
        <w:rPr>
          <w:rFonts w:ascii="Garamond" w:hAnsi="Garamond" w:cs="Garamond"/>
          <w:sz w:val="24"/>
          <w:szCs w:val="24"/>
        </w:rPr>
        <w:t>në rre</w:t>
      </w:r>
      <w:r w:rsidR="006A504D" w:rsidRPr="00FE3E5A">
        <w:rPr>
          <w:rFonts w:ascii="Garamond" w:hAnsi="Garamond" w:cs="Garamond"/>
          <w:sz w:val="24"/>
          <w:szCs w:val="24"/>
        </w:rPr>
        <w:t>t</w:t>
      </w:r>
      <w:r w:rsidRPr="00FE3E5A">
        <w:rPr>
          <w:rFonts w:ascii="Garamond" w:hAnsi="Garamond" w:cs="Garamond"/>
          <w:sz w:val="24"/>
          <w:szCs w:val="24"/>
        </w:rPr>
        <w:t>he</w:t>
      </w:r>
      <w:r w:rsidRPr="006B13B9">
        <w:rPr>
          <w:rFonts w:ascii="Garamond" w:hAnsi="Garamond" w:cs="Garamond"/>
          <w:sz w:val="24"/>
          <w:szCs w:val="24"/>
        </w:rPr>
        <w:t xml:space="preserve"> me degën e V për vënie në kontroll postar për të dënuar</w:t>
      </w:r>
      <w:r w:rsidRPr="006A504D">
        <w:rPr>
          <w:rFonts w:ascii="Garamond" w:hAnsi="Garamond" w:cs="Garamond"/>
          <w:sz w:val="24"/>
          <w:szCs w:val="24"/>
        </w:rPr>
        <w:t>”</w:t>
      </w:r>
      <w:r w:rsidR="003A28E5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15 (pesëmbëdhjetë)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14 (katërmbëdhjetë) fletë janë të klasifikuara me nivelin e klasifikimit “Sekret”. D</w:t>
      </w:r>
      <w:r w:rsidR="003A28E5">
        <w:rPr>
          <w:rFonts w:ascii="Garamond" w:hAnsi="Garamond" w:cs="Garamond"/>
          <w:sz w:val="24"/>
          <w:szCs w:val="24"/>
        </w:rPr>
        <w:t>osja i përket Fondit Drejtoria</w:t>
      </w:r>
      <w:r w:rsidRPr="006B13B9">
        <w:rPr>
          <w:rFonts w:ascii="Garamond" w:hAnsi="Garamond" w:cs="Garamond"/>
          <w:sz w:val="24"/>
          <w:szCs w:val="24"/>
        </w:rPr>
        <w:t xml:space="preserve"> I e Sigurimit të Shtetit.</w:t>
      </w:r>
    </w:p>
    <w:p w14:paraId="0D5214E5" w14:textId="08E10282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3. Dosje nr. 157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="006A504D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“përkohshm</w:t>
      </w:r>
      <w:r w:rsidRPr="006A504D">
        <w:rPr>
          <w:rFonts w:ascii="Garamond" w:hAnsi="Garamond" w:cs="Garamond"/>
          <w:sz w:val="24"/>
          <w:szCs w:val="24"/>
        </w:rPr>
        <w:t>e</w:t>
      </w:r>
      <w:r w:rsidR="006A504D">
        <w:rPr>
          <w:rFonts w:ascii="Garamond" w:hAnsi="Garamond" w:cs="Garamond"/>
          <w:sz w:val="24"/>
          <w:szCs w:val="24"/>
        </w:rPr>
        <w:t>’</w:t>
      </w:r>
      <w:r w:rsidRPr="006A504D">
        <w:rPr>
          <w:rFonts w:ascii="Garamond" w:hAnsi="Garamond" w:cs="Garamond"/>
          <w:sz w:val="24"/>
          <w:szCs w:val="24"/>
        </w:rPr>
        <w:t xml:space="preserve">”, </w:t>
      </w:r>
      <w:r w:rsidRPr="006B13B9">
        <w:rPr>
          <w:rFonts w:ascii="Garamond" w:hAnsi="Garamond" w:cs="Garamond"/>
          <w:sz w:val="24"/>
          <w:szCs w:val="24"/>
        </w:rPr>
        <w:t>letra të ndaluara”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189 (njëqind e tetëdhjetë e nëntë)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189 (njëqind e tetëdhjetë e nëntë) fletë janë të klasifikuara me nivelin e klasifikimit “Sekret”. Do</w:t>
      </w:r>
      <w:r w:rsidR="003A28E5">
        <w:rPr>
          <w:rFonts w:ascii="Garamond" w:hAnsi="Garamond" w:cs="Garamond"/>
          <w:sz w:val="24"/>
          <w:szCs w:val="24"/>
        </w:rPr>
        <w:t xml:space="preserve">sja i përket Fondit Drejtoria </w:t>
      </w:r>
      <w:r w:rsidRPr="006B13B9">
        <w:rPr>
          <w:rFonts w:ascii="Garamond" w:hAnsi="Garamond" w:cs="Garamond"/>
          <w:sz w:val="24"/>
          <w:szCs w:val="24"/>
        </w:rPr>
        <w:t>I e Sigurimit të Shtetit.</w:t>
      </w:r>
    </w:p>
    <w:p w14:paraId="72D179B8" w14:textId="6E6A40BD" w:rsidR="002F4AB8" w:rsidRPr="006B13B9" w:rsidRDefault="002F4AB8" w:rsidP="003A28E5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4. Dosje nr. 215</w:t>
      </w:r>
      <w:r w:rsidR="003A28E5" w:rsidRPr="003A28E5">
        <w:rPr>
          <w:rFonts w:ascii="Garamond" w:hAnsi="Garamond" w:cs="Garamond"/>
          <w:sz w:val="24"/>
          <w:szCs w:val="24"/>
        </w:rPr>
        <w:t>, “</w:t>
      </w:r>
      <w:r w:rsidR="003A28E5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</w:t>
      </w:r>
      <w:r w:rsidR="003A28E5">
        <w:rPr>
          <w:rFonts w:ascii="Garamond" w:hAnsi="Garamond" w:cs="Garamond"/>
          <w:sz w:val="24"/>
          <w:szCs w:val="24"/>
        </w:rPr>
        <w:t>‘</w:t>
      </w:r>
      <w:r w:rsidRPr="006B13B9">
        <w:rPr>
          <w:rFonts w:ascii="Garamond" w:hAnsi="Garamond" w:cs="Garamond"/>
          <w:sz w:val="24"/>
          <w:szCs w:val="24"/>
        </w:rPr>
        <w:t>përkohshme</w:t>
      </w:r>
      <w:r w:rsidR="006A504D">
        <w:rPr>
          <w:rFonts w:ascii="Garamond" w:hAnsi="Garamond" w:cs="Garamond"/>
          <w:sz w:val="24"/>
          <w:szCs w:val="24"/>
        </w:rPr>
        <w:t>’</w:t>
      </w:r>
      <w:r w:rsidRPr="006A504D">
        <w:rPr>
          <w:rFonts w:ascii="Garamond" w:hAnsi="Garamond" w:cs="Garamond"/>
          <w:sz w:val="24"/>
          <w:szCs w:val="24"/>
        </w:rPr>
        <w:t xml:space="preserve">, </w:t>
      </w:r>
      <w:r w:rsidRPr="006B13B9">
        <w:rPr>
          <w:rFonts w:ascii="Garamond" w:hAnsi="Garamond" w:cs="Garamond"/>
          <w:sz w:val="24"/>
          <w:szCs w:val="24"/>
        </w:rPr>
        <w:t>verifikime të ndryshme të kontrollit postar”</w:t>
      </w:r>
      <w:r w:rsidR="003A28E5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168 (njëqind e gjashtëdhjetë e tetë)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162 (njëqind e gjashtëdhjetë e dy) fletë janë të klasifikuara me nivelin e klasifikimit “Sekret”. Do</w:t>
      </w:r>
      <w:r w:rsidR="003A28E5">
        <w:rPr>
          <w:rFonts w:ascii="Garamond" w:hAnsi="Garamond" w:cs="Garamond"/>
          <w:sz w:val="24"/>
          <w:szCs w:val="24"/>
        </w:rPr>
        <w:t xml:space="preserve">sja i përket Fondit Drejtoria </w:t>
      </w:r>
      <w:r w:rsidRPr="006B13B9">
        <w:rPr>
          <w:rFonts w:ascii="Garamond" w:hAnsi="Garamond" w:cs="Garamond"/>
          <w:sz w:val="24"/>
          <w:szCs w:val="24"/>
        </w:rPr>
        <w:t>I e Sigurimit të Shtetit.</w:t>
      </w:r>
    </w:p>
    <w:p w14:paraId="0EAAF14E" w14:textId="79812EAF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5. Dosje nr. 153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Drejtimet kryesore të veprimtarisë armiqësore zhvilluar nëpërmjet kanalit postar”</w:t>
      </w:r>
      <w:r w:rsidR="003A28E5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5 (pesë)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2 (dy) dokumente me 4 (katër)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19260A01" w14:textId="5F919614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6. Dosje nr. 229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 i Drejtorisë I dërguar këshillit të ministrave”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2 (dy)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 (një) fletë është e klasifikuar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230B44BC" w14:textId="6B98C0A4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7. Dosje nr. 87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 mbi veprimtarinë armiqësore të zhvilluar nëpërmjet kanalit postar”</w:t>
      </w:r>
      <w:r w:rsidR="006A32BB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17 (shtatëmbëdhjetë)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16 (gjashtëmbëdhjetë)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1D1B2E3B" w14:textId="5E233489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8. Dosje nr. 72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Mbi koordinimin e veprimtarisë të zonës kufitare dhe komandantëve të pikave të postave kufitare”</w:t>
      </w:r>
      <w:r w:rsidR="006A32BB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15 (pesëmbëdhjetë)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14 (katërmbëdhjetë)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641F188C" w14:textId="30483D5C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9. Dosje nr. 124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Analizë mbi veprimtarinë armiqësore</w:t>
      </w:r>
      <w:r w:rsidR="006A32BB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që zhvillohet nëpërmjet kontrollit postar mbi përpunimin e </w:t>
      </w:r>
      <w:r w:rsidR="006A32BB" w:rsidRPr="006B13B9">
        <w:rPr>
          <w:rFonts w:ascii="Garamond" w:hAnsi="Garamond" w:cs="Garamond"/>
          <w:sz w:val="24"/>
          <w:szCs w:val="24"/>
        </w:rPr>
        <w:t>vlerësimin</w:t>
      </w:r>
      <w:r w:rsidRPr="006B13B9">
        <w:rPr>
          <w:rFonts w:ascii="Garamond" w:hAnsi="Garamond" w:cs="Garamond"/>
          <w:sz w:val="24"/>
          <w:szCs w:val="24"/>
        </w:rPr>
        <w:t xml:space="preserve"> e </w:t>
      </w:r>
      <w:r w:rsidR="006A32BB" w:rsidRPr="006B13B9">
        <w:rPr>
          <w:rFonts w:ascii="Garamond" w:hAnsi="Garamond" w:cs="Garamond"/>
          <w:sz w:val="24"/>
          <w:szCs w:val="24"/>
        </w:rPr>
        <w:t>korrespondencës</w:t>
      </w:r>
      <w:r w:rsidRPr="006B13B9">
        <w:rPr>
          <w:rFonts w:ascii="Garamond" w:hAnsi="Garamond" w:cs="Garamond"/>
          <w:sz w:val="24"/>
          <w:szCs w:val="24"/>
        </w:rPr>
        <w:t>”</w:t>
      </w:r>
      <w:r w:rsidR="006A32BB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47 (dyzet e shtatë)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47 (dyzet e shtatë)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78025E8E" w14:textId="0B5DBC21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lastRenderedPageBreak/>
        <w:t>10. Dosje nr. 102/1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Analizë mbi veprimtarinë armiqësore që zhvillohet kundër vendit tonë nëpërmjet kanalit postar”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13 (trembëdhjetë)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12 (dymbëdhjetë)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264888B4" w14:textId="2606FDFB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11. Dosje nr. 146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Informacione mbi veprimtarinë armiqësore nëpërmjet kanalit postar”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8 (tetë)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6 (gjashtë)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72D013E8" w14:textId="40D23CC9" w:rsidR="002F4AB8" w:rsidRPr="006B13B9" w:rsidRDefault="002F4AB8" w:rsidP="006B13B9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12. Dosje nr. 114</w:t>
      </w:r>
      <w:r w:rsidR="006B13B9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 xml:space="preserve">Regjistër i evidencës shifrare dhe tabelave të bisedimit për Ministrinë e </w:t>
      </w:r>
      <w:r w:rsidR="001D4721" w:rsidRPr="006B13B9">
        <w:rPr>
          <w:rFonts w:ascii="Garamond" w:hAnsi="Garamond" w:cs="Garamond"/>
          <w:sz w:val="24"/>
          <w:szCs w:val="24"/>
        </w:rPr>
        <w:t>Shëndetësisë</w:t>
      </w:r>
      <w:r w:rsidRPr="006B13B9">
        <w:rPr>
          <w:rFonts w:ascii="Garamond" w:hAnsi="Garamond" w:cs="Garamond"/>
          <w:sz w:val="24"/>
          <w:szCs w:val="24"/>
        </w:rPr>
        <w:t>, shifrës speciale dhe postat e policisë”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20 (njëzet)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20 (njëzet)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03732050" w14:textId="5C72D079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13. Dosje nr. 84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Raport llogaridhënës para kolektivit të kontrollit postar”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10 (dhjetë)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5 (pesë)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2FB3C186" w14:textId="3BB4898C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14. Dosje nr. 93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Raport llogaridhënës para kolektivit të kontrollit postar”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15 (pesëmbëdhjetë)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13 (trembëdhjetë)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005B9264" w14:textId="3BA0472D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15. Dosje nr. 165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1D4721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zhvilluar për kontrollin postar”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253 (dyqind e pesëdhjetë e tre)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253 (dyqind e pesëdhjetë e tre)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 xml:space="preserve">e Sigurimit të Shtetit. </w:t>
      </w:r>
    </w:p>
    <w:p w14:paraId="61795EC8" w14:textId="2575191D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16. Dosje nr. 232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1D4721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</w:t>
      </w:r>
      <w:r w:rsidR="001D4721" w:rsidRPr="006B13B9">
        <w:rPr>
          <w:rFonts w:ascii="Garamond" w:hAnsi="Garamond" w:cs="Garamond"/>
          <w:sz w:val="24"/>
          <w:szCs w:val="24"/>
        </w:rPr>
        <w:t>zhvilluar për teknikën operative</w:t>
      </w:r>
      <w:r w:rsidRPr="006B13B9">
        <w:rPr>
          <w:rFonts w:ascii="Garamond" w:hAnsi="Garamond" w:cs="Garamond"/>
          <w:sz w:val="24"/>
          <w:szCs w:val="24"/>
        </w:rPr>
        <w:t>, inventarë”</w:t>
      </w:r>
      <w:r w:rsidR="001D4721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133 (njëqind e tridhjetë e tre)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92 (nëntëdhjetë e dy) dokumente me 127 (njëqind e njëzet e shtatë)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1E02FE57" w14:textId="4DF27BA1" w:rsidR="002F4AB8" w:rsidRPr="006B13B9" w:rsidRDefault="002F4AB8" w:rsidP="001D4721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17. Dosje nr. 160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 i Degës V për agjitacion e propagandë armiqësore nëpërmjet kanalit postar</w:t>
      </w:r>
      <w:r w:rsidR="001D4721">
        <w:rPr>
          <w:rFonts w:ascii="Garamond" w:hAnsi="Garamond" w:cs="Garamond"/>
          <w:sz w:val="24"/>
          <w:szCs w:val="24"/>
        </w:rPr>
        <w:t>”,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4 (katër)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 (një) dokument me 3 (tre) fletë është i klasifikuar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0EAFFEC9" w14:textId="22D0D0F3" w:rsidR="002F4AB8" w:rsidRPr="006B13B9" w:rsidRDefault="002F4AB8" w:rsidP="00613962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18. Dosje nr. 163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613962">
        <w:rPr>
          <w:rFonts w:ascii="Garamond" w:hAnsi="Garamond" w:cs="Garamond"/>
          <w:sz w:val="24"/>
          <w:szCs w:val="24"/>
        </w:rPr>
        <w:t xml:space="preserve">Informacion i Drejtorisë </w:t>
      </w:r>
      <w:r w:rsidRPr="006B13B9">
        <w:rPr>
          <w:rFonts w:ascii="Garamond" w:hAnsi="Garamond" w:cs="Garamond"/>
          <w:sz w:val="24"/>
          <w:szCs w:val="24"/>
        </w:rPr>
        <w:t>I për disa probleme që dalin për doganën nëpërmjet kanalit postar e telefonik”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3 (tr</w:t>
      </w:r>
      <w:r w:rsidR="00613962">
        <w:rPr>
          <w:rFonts w:ascii="Garamond" w:hAnsi="Garamond" w:cs="Garamond"/>
          <w:sz w:val="24"/>
          <w:szCs w:val="24"/>
        </w:rPr>
        <w:t>i</w:t>
      </w:r>
      <w:r w:rsidRPr="006B13B9">
        <w:rPr>
          <w:rFonts w:ascii="Garamond" w:hAnsi="Garamond" w:cs="Garamond"/>
          <w:sz w:val="24"/>
          <w:szCs w:val="24"/>
        </w:rPr>
        <w:t>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 (një) dokument me 2 (dy) fletë është i klasifikuar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4E240B15" w14:textId="6773BEFF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19. Dosje nr. 231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5E285C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sektorit të vizave, degës V dhe VII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për probleme që i përkasin kontrollit postar”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96 (nëntëdhjetë e gjashtë)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94 (nëntëdhjetë e katër)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7D84389F" w14:textId="1AC2FD89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20. Dosje nr. 216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5E285C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thjeshtë për kontrollin postar”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295 (dyqind e nëntëdhjetë e pesë)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291 (dyqind e nëntëdhjetë e një)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603D7DC9" w14:textId="01BEC626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21. Dosje nr. 156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Informacione të vëna në kontroll postar dhe letra të ndaluara”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98 (nëntëdhjetë e tetë)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98 (nëntëdhjetë e tetë)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185CEAB8" w14:textId="0EC45994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22. Dosje nr. 126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Përgjithësim mbi disa aspekte të veprimtarisë armiqësore nëpërmjet kontrollit postar”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14 (katërmbëdhjetë)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 (një) dokument me 13 (trembëdhjetë) fletë është i klasifikuar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444712C7" w14:textId="45853421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23. Dosje nr. 158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="005E285C" w:rsidRPr="006B13B9">
        <w:rPr>
          <w:rFonts w:ascii="Garamond" w:hAnsi="Garamond" w:cs="Garamond"/>
          <w:sz w:val="24"/>
          <w:szCs w:val="24"/>
        </w:rPr>
        <w:t>Korrespondencë</w:t>
      </w:r>
      <w:r w:rsidRPr="006B13B9">
        <w:rPr>
          <w:rFonts w:ascii="Garamond" w:hAnsi="Garamond" w:cs="Garamond"/>
          <w:sz w:val="24"/>
          <w:szCs w:val="24"/>
        </w:rPr>
        <w:t xml:space="preserve"> e përkohshme”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80 (tetëdhjetë)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74 (shtatëdhjetë e katër)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75A83B26" w14:textId="77777777" w:rsidR="002F4AB8" w:rsidRPr="006B13B9" w:rsidRDefault="002F4AB8" w:rsidP="002F4A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F21F5C" w14:textId="222DBB25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lastRenderedPageBreak/>
        <w:t>24. Dosje nr. 133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Informacione mbi ngjarje të jashtëzakonshme, të meta e mungesa në reparte e ndërmarrje ushtarake</w:t>
      </w:r>
      <w:r w:rsidRPr="00967EBB">
        <w:rPr>
          <w:rFonts w:ascii="Garamond" w:hAnsi="Garamond" w:cs="Garamond"/>
          <w:sz w:val="24"/>
          <w:szCs w:val="24"/>
        </w:rPr>
        <w:t>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10 (dhjetë)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5 (pesë) dokumente me 9 (nëntë)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1FC2B7B9" w14:textId="4F713629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25. Dosje nr. 132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>Buletine informative mujore mbi veprimtarinë armiqësore e keqbërëse në radhët e ushtrisë”</w:t>
      </w:r>
      <w:r w:rsidR="005E285C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89 (tetëdhjetë e nëntë)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12 (dymbëdhjetë) dokumente me 73 (shtatëdhjetë e tre)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3502DD6B" w14:textId="1930E326" w:rsidR="002F4AB8" w:rsidRPr="006B13B9" w:rsidRDefault="002F4AB8" w:rsidP="00967EBB">
      <w:pPr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26. Dosje nr. 131</w:t>
      </w:r>
      <w:r w:rsidR="00967EBB" w:rsidRPr="006B13B9">
        <w:rPr>
          <w:rFonts w:ascii="Garamond" w:hAnsi="Garamond" w:cs="Garamond"/>
          <w:sz w:val="24"/>
          <w:szCs w:val="24"/>
        </w:rPr>
        <w:t>, “</w:t>
      </w:r>
      <w:r w:rsidRPr="006B13B9">
        <w:rPr>
          <w:rFonts w:ascii="Garamond" w:hAnsi="Garamond" w:cs="Garamond"/>
          <w:sz w:val="24"/>
          <w:szCs w:val="24"/>
        </w:rPr>
        <w:t xml:space="preserve">Procesverbal i mbledhjes me komandat e </w:t>
      </w:r>
      <w:r w:rsidR="005E285C" w:rsidRPr="006B13B9">
        <w:rPr>
          <w:rFonts w:ascii="Garamond" w:hAnsi="Garamond" w:cs="Garamond"/>
          <w:sz w:val="24"/>
          <w:szCs w:val="24"/>
        </w:rPr>
        <w:t xml:space="preserve">sigurimit të ushtrisë </w:t>
      </w:r>
      <w:r w:rsidRPr="006B13B9">
        <w:rPr>
          <w:rFonts w:ascii="Garamond" w:hAnsi="Garamond" w:cs="Garamond"/>
          <w:sz w:val="24"/>
          <w:szCs w:val="24"/>
        </w:rPr>
        <w:t>për analizën e punës për zbatimin e detyrave të shtuara në vitin 1978”</w:t>
      </w:r>
      <w:r w:rsidR="006A504D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Pr="006B13B9">
        <w:rPr>
          <w:rFonts w:ascii="Garamond" w:hAnsi="Garamond" w:cs="Garamond"/>
          <w:sz w:val="24"/>
          <w:szCs w:val="24"/>
        </w:rPr>
        <w:t>me 187 (njëqind e tetëdhjetë e shtatë)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5 (pesë) dokumente me 43 (dyzet e tre) fletë janë të klasifikuara me nivelin e klasifikimit “Sekret”. Dosja i përket Fondit </w:t>
      </w:r>
      <w:r w:rsidR="003A28E5">
        <w:rPr>
          <w:rFonts w:ascii="Garamond" w:hAnsi="Garamond" w:cs="Garamond"/>
          <w:sz w:val="24"/>
          <w:szCs w:val="24"/>
        </w:rPr>
        <w:t xml:space="preserve">Drejtoria I </w:t>
      </w:r>
      <w:r w:rsidRPr="006B13B9">
        <w:rPr>
          <w:rFonts w:ascii="Garamond" w:hAnsi="Garamond" w:cs="Garamond"/>
          <w:sz w:val="24"/>
          <w:szCs w:val="24"/>
        </w:rPr>
        <w:t>e Sigurimit të Shtetit.</w:t>
      </w:r>
    </w:p>
    <w:p w14:paraId="59F1A0F3" w14:textId="059BEE5C" w:rsidR="002F4AB8" w:rsidRPr="006B13B9" w:rsidRDefault="002F4AB8" w:rsidP="002F4AB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 xml:space="preserve">27. Dosje </w:t>
      </w:r>
      <w:r w:rsidR="00967EBB" w:rsidRPr="006B13B9">
        <w:rPr>
          <w:rFonts w:ascii="Garamond" w:hAnsi="Garamond" w:cs="Garamond"/>
          <w:b/>
          <w:bCs/>
          <w:sz w:val="24"/>
          <w:szCs w:val="24"/>
        </w:rPr>
        <w:t xml:space="preserve">formulare </w:t>
      </w:r>
      <w:r w:rsidRPr="006B13B9">
        <w:rPr>
          <w:rFonts w:ascii="Garamond" w:hAnsi="Garamond" w:cs="Garamond"/>
          <w:b/>
          <w:bCs/>
          <w:sz w:val="24"/>
          <w:szCs w:val="24"/>
        </w:rPr>
        <w:t>nr. 3679</w:t>
      </w:r>
      <w:r w:rsidR="00967EBB" w:rsidRPr="00967EBB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b/>
          <w:bCs/>
          <w:sz w:val="24"/>
          <w:szCs w:val="24"/>
        </w:rPr>
        <w:t xml:space="preserve"> </w:t>
      </w:r>
      <w:r w:rsidR="006A504D">
        <w:rPr>
          <w:rFonts w:ascii="Garamond" w:hAnsi="Garamond" w:cs="Garamond"/>
          <w:sz w:val="24"/>
          <w:szCs w:val="24"/>
        </w:rPr>
        <w:t>në ngarkim të Sh.</w:t>
      </w:r>
      <w:r w:rsidRPr="006B13B9">
        <w:rPr>
          <w:rFonts w:ascii="Garamond" w:hAnsi="Garamond" w:cs="Garamond"/>
          <w:sz w:val="24"/>
          <w:szCs w:val="24"/>
        </w:rPr>
        <w:t>M.</w:t>
      </w:r>
      <w:r w:rsidR="006A504D">
        <w:rPr>
          <w:rFonts w:ascii="Garamond" w:hAnsi="Garamond" w:cs="Garamond"/>
          <w:sz w:val="24"/>
          <w:szCs w:val="24"/>
        </w:rPr>
        <w:t>,</w:t>
      </w:r>
      <w:r w:rsidRPr="006B13B9">
        <w:rPr>
          <w:rFonts w:ascii="Garamond" w:hAnsi="Garamond" w:cs="Garamond"/>
          <w:sz w:val="24"/>
          <w:szCs w:val="24"/>
        </w:rPr>
        <w:t xml:space="preserve"> me 183 (njëqind e tetëdhjetë e tre) fletë</w:t>
      </w:r>
      <w:r w:rsidR="006A504D">
        <w:rPr>
          <w:rFonts w:ascii="Garamond" w:hAnsi="Garamond" w:cs="Garamond"/>
          <w:sz w:val="24"/>
          <w:szCs w:val="24"/>
        </w:rPr>
        <w:t>, ndër të cilat</w:t>
      </w:r>
      <w:r w:rsidRPr="006B13B9">
        <w:rPr>
          <w:rFonts w:ascii="Garamond" w:hAnsi="Garamond" w:cs="Garamond"/>
          <w:sz w:val="24"/>
          <w:szCs w:val="24"/>
        </w:rPr>
        <w:t xml:space="preserve"> 28 (njëzet e tetë) fletë janë të klasifikuara me nivelin e klasifikimit “Tepër </w:t>
      </w:r>
      <w:r w:rsidR="006A504D" w:rsidRPr="006B13B9">
        <w:rPr>
          <w:rFonts w:ascii="Garamond" w:hAnsi="Garamond" w:cs="Garamond"/>
          <w:sz w:val="24"/>
          <w:szCs w:val="24"/>
        </w:rPr>
        <w:t>sekret</w:t>
      </w:r>
      <w:r w:rsidRPr="006B13B9">
        <w:rPr>
          <w:rFonts w:ascii="Garamond" w:hAnsi="Garamond" w:cs="Garamond"/>
          <w:sz w:val="24"/>
          <w:szCs w:val="24"/>
        </w:rPr>
        <w:t>” dhe 38 (tridhjetë e tetë) fletë janë të klasifikuara me nivelin e k</w:t>
      </w:r>
      <w:r w:rsidR="006F62EE" w:rsidRPr="006B13B9">
        <w:rPr>
          <w:rFonts w:ascii="Garamond" w:hAnsi="Garamond" w:cs="Garamond"/>
          <w:sz w:val="24"/>
          <w:szCs w:val="24"/>
        </w:rPr>
        <w:t>lasifikimit “Sekret”</w:t>
      </w:r>
      <w:r w:rsidRPr="006B13B9">
        <w:rPr>
          <w:rFonts w:ascii="Garamond" w:hAnsi="Garamond" w:cs="Garamond"/>
          <w:sz w:val="24"/>
          <w:szCs w:val="24"/>
        </w:rPr>
        <w:t>. Dosja i përket Fondit Operativ.</w:t>
      </w:r>
    </w:p>
    <w:p w14:paraId="25B8646B" w14:textId="77777777" w:rsidR="002F4AB8" w:rsidRPr="006B13B9" w:rsidRDefault="002F4AB8" w:rsidP="002F4AB8">
      <w:pPr>
        <w:tabs>
          <w:tab w:val="left" w:pos="0"/>
        </w:tabs>
        <w:spacing w:after="0" w:line="240" w:lineRule="auto"/>
        <w:ind w:firstLine="284"/>
        <w:rPr>
          <w:rFonts w:ascii="Garamond" w:hAnsi="Garamond" w:cs="Garamond"/>
          <w:sz w:val="24"/>
          <w:szCs w:val="24"/>
        </w:rPr>
      </w:pPr>
    </w:p>
    <w:p w14:paraId="1AE9E100" w14:textId="2C82C173" w:rsidR="002F4AB8" w:rsidRPr="006B13B9" w:rsidRDefault="006F62EE" w:rsidP="002F4AB8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</w:rPr>
      </w:pPr>
      <w:r w:rsidRPr="006B13B9">
        <w:rPr>
          <w:rFonts w:ascii="Garamond" w:hAnsi="Garamond" w:cs="Garamond"/>
          <w:bCs/>
          <w:sz w:val="24"/>
          <w:szCs w:val="24"/>
        </w:rPr>
        <w:t xml:space="preserve">KRYETAR </w:t>
      </w:r>
      <w:r w:rsidR="002F4AB8" w:rsidRPr="006B13B9">
        <w:rPr>
          <w:rFonts w:ascii="Garamond" w:hAnsi="Garamond" w:cs="Garamond"/>
          <w:bCs/>
          <w:sz w:val="24"/>
          <w:szCs w:val="24"/>
        </w:rPr>
        <w:t>I KDZH</w:t>
      </w:r>
      <w:r w:rsidRPr="006B13B9">
        <w:rPr>
          <w:rFonts w:ascii="Garamond" w:hAnsi="Garamond" w:cs="Garamond"/>
          <w:bCs/>
          <w:sz w:val="24"/>
          <w:szCs w:val="24"/>
        </w:rPr>
        <w:t>-së</w:t>
      </w:r>
    </w:p>
    <w:p w14:paraId="19697AAB" w14:textId="1B6863C6" w:rsidR="002F4AB8" w:rsidRPr="006B13B9" w:rsidRDefault="002F4AB8" w:rsidP="002F4AB8">
      <w:pPr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6B13B9">
        <w:rPr>
          <w:rFonts w:ascii="Garamond" w:hAnsi="Garamond" w:cs="Garamond"/>
          <w:b/>
          <w:bCs/>
          <w:sz w:val="24"/>
          <w:szCs w:val="24"/>
        </w:rPr>
        <w:t>Gentiana Sula</w:t>
      </w:r>
    </w:p>
    <w:p w14:paraId="7E93B866" w14:textId="77777777" w:rsidR="002F4AB8" w:rsidRPr="006B13B9" w:rsidRDefault="002F4AB8" w:rsidP="002F4AB8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</w:p>
    <w:p w14:paraId="04162FCC" w14:textId="77777777" w:rsidR="002F4AB8" w:rsidRPr="006B13B9" w:rsidRDefault="002F4AB8" w:rsidP="002F4AB8">
      <w:pPr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</w:p>
    <w:sectPr w:rsidR="002F4AB8" w:rsidRPr="006B13B9" w:rsidSect="006F62E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70826" w14:textId="77777777" w:rsidR="00FE3E5A" w:rsidRDefault="00FE3E5A">
      <w:pPr>
        <w:spacing w:after="0" w:line="240" w:lineRule="auto"/>
      </w:pPr>
      <w:r>
        <w:separator/>
      </w:r>
    </w:p>
  </w:endnote>
  <w:endnote w:type="continuationSeparator" w:id="0">
    <w:p w14:paraId="66F354AE" w14:textId="77777777" w:rsidR="00FE3E5A" w:rsidRDefault="00FE3E5A">
      <w:pPr>
        <w:spacing w:after="0" w:line="240" w:lineRule="auto"/>
      </w:pPr>
      <w:r>
        <w:continuationSeparator/>
      </w:r>
    </w:p>
  </w:endnote>
  <w:endnote w:type="continuationNotice" w:id="1">
    <w:p w14:paraId="69882251" w14:textId="77777777" w:rsidR="00FE3E5A" w:rsidRDefault="00FE3E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395F6" w14:textId="77777777" w:rsidR="00FE3E5A" w:rsidRDefault="00FE3E5A">
      <w:pPr>
        <w:spacing w:after="0" w:line="240" w:lineRule="auto"/>
      </w:pPr>
      <w:r>
        <w:separator/>
      </w:r>
    </w:p>
  </w:footnote>
  <w:footnote w:type="continuationSeparator" w:id="0">
    <w:p w14:paraId="7032F898" w14:textId="77777777" w:rsidR="00FE3E5A" w:rsidRDefault="00FE3E5A">
      <w:pPr>
        <w:spacing w:after="0" w:line="240" w:lineRule="auto"/>
      </w:pPr>
      <w:r>
        <w:continuationSeparator/>
      </w:r>
    </w:p>
  </w:footnote>
  <w:footnote w:type="continuationNotice" w:id="1">
    <w:p w14:paraId="0813805D" w14:textId="77777777" w:rsidR="00FE3E5A" w:rsidRDefault="00FE3E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3750"/>
    <w:rsid w:val="00076738"/>
    <w:rsid w:val="0007725C"/>
    <w:rsid w:val="00077368"/>
    <w:rsid w:val="000812AB"/>
    <w:rsid w:val="00084B91"/>
    <w:rsid w:val="00084CE0"/>
    <w:rsid w:val="000868D6"/>
    <w:rsid w:val="00086D72"/>
    <w:rsid w:val="0008785A"/>
    <w:rsid w:val="0008794C"/>
    <w:rsid w:val="00092AF5"/>
    <w:rsid w:val="00092B5A"/>
    <w:rsid w:val="000963D0"/>
    <w:rsid w:val="000A284D"/>
    <w:rsid w:val="000A457C"/>
    <w:rsid w:val="000A7F6E"/>
    <w:rsid w:val="000B0111"/>
    <w:rsid w:val="000B0417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208EF"/>
    <w:rsid w:val="0012181A"/>
    <w:rsid w:val="00121C50"/>
    <w:rsid w:val="001232DB"/>
    <w:rsid w:val="001234A3"/>
    <w:rsid w:val="0013059C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476DD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721"/>
    <w:rsid w:val="001D4E15"/>
    <w:rsid w:val="001D5C25"/>
    <w:rsid w:val="001E036B"/>
    <w:rsid w:val="001E1753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36A4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C3D"/>
    <w:rsid w:val="00274DF8"/>
    <w:rsid w:val="002776EC"/>
    <w:rsid w:val="002817F7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4AB8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1965"/>
    <w:rsid w:val="003151CB"/>
    <w:rsid w:val="003155EE"/>
    <w:rsid w:val="0031585B"/>
    <w:rsid w:val="00315991"/>
    <w:rsid w:val="00321841"/>
    <w:rsid w:val="003245BA"/>
    <w:rsid w:val="00325BF9"/>
    <w:rsid w:val="00330FB4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38A7"/>
    <w:rsid w:val="00394819"/>
    <w:rsid w:val="00396834"/>
    <w:rsid w:val="00397F68"/>
    <w:rsid w:val="003A0620"/>
    <w:rsid w:val="003A1683"/>
    <w:rsid w:val="003A28E5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7BC4"/>
    <w:rsid w:val="004223A4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5AB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307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0F2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4FAA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285C"/>
    <w:rsid w:val="005E577A"/>
    <w:rsid w:val="005E5963"/>
    <w:rsid w:val="005E70CD"/>
    <w:rsid w:val="005F37B4"/>
    <w:rsid w:val="005F3A9F"/>
    <w:rsid w:val="005F3BEC"/>
    <w:rsid w:val="005F3BF1"/>
    <w:rsid w:val="005F45DA"/>
    <w:rsid w:val="005F6F93"/>
    <w:rsid w:val="006015B9"/>
    <w:rsid w:val="0060287A"/>
    <w:rsid w:val="006038A5"/>
    <w:rsid w:val="00607294"/>
    <w:rsid w:val="0061355F"/>
    <w:rsid w:val="00613962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46C4D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2719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61E4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2BB"/>
    <w:rsid w:val="006A345F"/>
    <w:rsid w:val="006A388A"/>
    <w:rsid w:val="006A3F31"/>
    <w:rsid w:val="006A43EC"/>
    <w:rsid w:val="006A504D"/>
    <w:rsid w:val="006A5DBB"/>
    <w:rsid w:val="006B07CE"/>
    <w:rsid w:val="006B13B9"/>
    <w:rsid w:val="006B506D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C23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62E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4B37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5D75"/>
    <w:rsid w:val="00837B7A"/>
    <w:rsid w:val="00845EBB"/>
    <w:rsid w:val="0084612A"/>
    <w:rsid w:val="00846E19"/>
    <w:rsid w:val="00851AEB"/>
    <w:rsid w:val="00852876"/>
    <w:rsid w:val="00853B75"/>
    <w:rsid w:val="00853F77"/>
    <w:rsid w:val="00854C1E"/>
    <w:rsid w:val="00855DE7"/>
    <w:rsid w:val="00856C0B"/>
    <w:rsid w:val="0086093B"/>
    <w:rsid w:val="00863334"/>
    <w:rsid w:val="008679B3"/>
    <w:rsid w:val="00870CC3"/>
    <w:rsid w:val="00872B8D"/>
    <w:rsid w:val="00876ADC"/>
    <w:rsid w:val="008812B2"/>
    <w:rsid w:val="00881918"/>
    <w:rsid w:val="008826CD"/>
    <w:rsid w:val="0088420C"/>
    <w:rsid w:val="00885333"/>
    <w:rsid w:val="00885BE3"/>
    <w:rsid w:val="0088757F"/>
    <w:rsid w:val="00890380"/>
    <w:rsid w:val="008927A1"/>
    <w:rsid w:val="00892F68"/>
    <w:rsid w:val="0089553F"/>
    <w:rsid w:val="00896E7E"/>
    <w:rsid w:val="008A0366"/>
    <w:rsid w:val="008A057C"/>
    <w:rsid w:val="008A099E"/>
    <w:rsid w:val="008A0CE4"/>
    <w:rsid w:val="008A4F66"/>
    <w:rsid w:val="008B2AB5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C7864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655C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84E"/>
    <w:rsid w:val="00932B39"/>
    <w:rsid w:val="00934616"/>
    <w:rsid w:val="00934D88"/>
    <w:rsid w:val="00937015"/>
    <w:rsid w:val="009379F5"/>
    <w:rsid w:val="00937A74"/>
    <w:rsid w:val="0094292F"/>
    <w:rsid w:val="00944876"/>
    <w:rsid w:val="0094748E"/>
    <w:rsid w:val="0095233A"/>
    <w:rsid w:val="009536C4"/>
    <w:rsid w:val="00954354"/>
    <w:rsid w:val="00955ADA"/>
    <w:rsid w:val="00967EBB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791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6FE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C66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0923"/>
    <w:rsid w:val="00AB16BA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56F0D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07F5"/>
    <w:rsid w:val="00BA47EA"/>
    <w:rsid w:val="00BA5E32"/>
    <w:rsid w:val="00BB0D5B"/>
    <w:rsid w:val="00BB44B8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2574"/>
    <w:rsid w:val="00BD4A06"/>
    <w:rsid w:val="00BD7D8A"/>
    <w:rsid w:val="00BD7F36"/>
    <w:rsid w:val="00BE02FB"/>
    <w:rsid w:val="00BE1704"/>
    <w:rsid w:val="00BE1D2D"/>
    <w:rsid w:val="00BE26D8"/>
    <w:rsid w:val="00BE6453"/>
    <w:rsid w:val="00BE6DEA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54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296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478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6459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649A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4DD8"/>
    <w:rsid w:val="00D82BA3"/>
    <w:rsid w:val="00D85FFA"/>
    <w:rsid w:val="00D86A20"/>
    <w:rsid w:val="00D901C2"/>
    <w:rsid w:val="00D9097C"/>
    <w:rsid w:val="00D91183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6EA"/>
    <w:rsid w:val="00DD7913"/>
    <w:rsid w:val="00DE09A5"/>
    <w:rsid w:val="00DF1BF8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2CAF"/>
    <w:rsid w:val="00E77F0B"/>
    <w:rsid w:val="00E803E0"/>
    <w:rsid w:val="00E814D3"/>
    <w:rsid w:val="00E8251B"/>
    <w:rsid w:val="00E82D5A"/>
    <w:rsid w:val="00E838DA"/>
    <w:rsid w:val="00E8755B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BB2"/>
    <w:rsid w:val="00F16F01"/>
    <w:rsid w:val="00F20EDE"/>
    <w:rsid w:val="00F232C0"/>
    <w:rsid w:val="00F23E85"/>
    <w:rsid w:val="00F26E88"/>
    <w:rsid w:val="00F27330"/>
    <w:rsid w:val="00F279C0"/>
    <w:rsid w:val="00F3002E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C53E8"/>
    <w:rsid w:val="00FD1CF6"/>
    <w:rsid w:val="00FD363B"/>
    <w:rsid w:val="00FD47F2"/>
    <w:rsid w:val="00FD4BD6"/>
    <w:rsid w:val="00FE0883"/>
    <w:rsid w:val="00FE3839"/>
    <w:rsid w:val="00FE3C77"/>
    <w:rsid w:val="00FE3E5A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6CD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Title" w:locked="1" w:semiHidden="0" w:unhideWhenUsed="0" w:qFormat="1"/>
    <w:lsdException w:name="Default Paragraph Font" w:locked="1" w:semiHidden="0" w:uiPriority="1" w:unhideWhenUsed="0"/>
    <w:lsdException w:name="Body Text" w:uiPriority="0"/>
    <w:lsdException w:name="Body Text Indent" w:uiPriority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102-1</Nr_x002e__x0020_akti>
    <Data_x0020_e_x0020_Krijimit xmlns="0e656187-b300-4fb0-8bf4-3a50f872073c">2022-09-29T09:59:02Z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2022-09-28T22:00:00Z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1446/3</Nr_x002e__x0020_prot_x0020_QBZ>
    <Data_x0020_e_x0020_Modifikimit xmlns="0e656187-b300-4fb0-8bf4-3a50f872073c">2022-10-05T10:09:45Z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102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87A2FB2BF432C9E7C7348BEA3F3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187A2FB2BF432C9E7C7348BEA3F3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C7314-DD3F-413E-949E-4A67225468B0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9058D64-1A05-4BF6-BBCE-32D8737AF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B988E2-DE8C-4EE7-B16E-55084B06E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6F2A918-AD1A-48F2-B84D-78E2054991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501621-EF6A-4B82-96DC-652265F56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A3E1E6-45BF-4383-8F10-7E863A305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3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Enkeleida</dc:creator>
  <cp:lastModifiedBy>Valjeta Kaftalli</cp:lastModifiedBy>
  <cp:revision>461</cp:revision>
  <cp:lastPrinted>2022-05-06T10:18:00Z</cp:lastPrinted>
  <dcterms:created xsi:type="dcterms:W3CDTF">2020-02-24T16:12:00Z</dcterms:created>
  <dcterms:modified xsi:type="dcterms:W3CDTF">2022-10-05T10:15:00Z</dcterms:modified>
</cp:coreProperties>
</file>