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E621B6" w14:textId="77777777" w:rsidR="00D75D99" w:rsidRPr="00834040" w:rsidRDefault="00D75D99" w:rsidP="00D75D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34040">
        <w:rPr>
          <w:rFonts w:ascii="Garamond" w:hAnsi="Garamond"/>
          <w:b/>
          <w:sz w:val="24"/>
          <w:lang w:val="sq-AL"/>
        </w:rPr>
        <w:t>VENDIM</w:t>
      </w:r>
    </w:p>
    <w:p w14:paraId="2A3AF166" w14:textId="5BE638DA" w:rsidR="005F5040" w:rsidRPr="00834040" w:rsidRDefault="00D75D99" w:rsidP="00D75D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34040">
        <w:rPr>
          <w:rFonts w:ascii="Garamond" w:hAnsi="Garamond"/>
          <w:b/>
          <w:sz w:val="24"/>
          <w:lang w:val="sq-AL"/>
        </w:rPr>
        <w:t>Nr</w:t>
      </w:r>
      <w:r w:rsidR="008044AD" w:rsidRPr="00834040">
        <w:rPr>
          <w:rFonts w:ascii="Garamond" w:hAnsi="Garamond"/>
          <w:b/>
          <w:sz w:val="24"/>
          <w:lang w:val="sq-AL"/>
        </w:rPr>
        <w:t xml:space="preserve">. </w:t>
      </w:r>
      <w:r w:rsidR="0056317E" w:rsidRPr="00834040">
        <w:rPr>
          <w:rFonts w:ascii="Garamond" w:hAnsi="Garamond"/>
          <w:b/>
          <w:sz w:val="24"/>
          <w:lang w:val="sq-AL"/>
        </w:rPr>
        <w:t>7</w:t>
      </w:r>
      <w:r w:rsidR="00794FC1" w:rsidRPr="00834040">
        <w:rPr>
          <w:rFonts w:ascii="Garamond" w:hAnsi="Garamond"/>
          <w:b/>
          <w:sz w:val="24"/>
          <w:lang w:val="sq-AL"/>
        </w:rPr>
        <w:t>, dat</w:t>
      </w:r>
      <w:r w:rsidR="00CC1764" w:rsidRPr="00834040">
        <w:rPr>
          <w:rFonts w:ascii="Garamond" w:hAnsi="Garamond"/>
          <w:b/>
          <w:sz w:val="24"/>
          <w:lang w:val="sq-AL"/>
        </w:rPr>
        <w:t>ë</w:t>
      </w:r>
      <w:r w:rsidR="00794FC1" w:rsidRPr="00834040">
        <w:rPr>
          <w:rFonts w:ascii="Garamond" w:hAnsi="Garamond"/>
          <w:b/>
          <w:sz w:val="24"/>
          <w:lang w:val="sq-AL"/>
        </w:rPr>
        <w:t xml:space="preserve"> </w:t>
      </w:r>
      <w:r w:rsidR="0056317E" w:rsidRPr="00834040">
        <w:rPr>
          <w:rFonts w:ascii="Garamond" w:hAnsi="Garamond"/>
          <w:b/>
          <w:sz w:val="24"/>
          <w:lang w:val="sq-AL"/>
        </w:rPr>
        <w:t>5</w:t>
      </w:r>
      <w:r w:rsidR="00351117" w:rsidRPr="00834040">
        <w:rPr>
          <w:rFonts w:ascii="Garamond" w:hAnsi="Garamond"/>
          <w:b/>
          <w:sz w:val="24"/>
          <w:lang w:val="sq-AL"/>
        </w:rPr>
        <w:t>.</w:t>
      </w:r>
      <w:r w:rsidR="00305F3D" w:rsidRPr="00834040">
        <w:rPr>
          <w:rFonts w:ascii="Garamond" w:hAnsi="Garamond"/>
          <w:b/>
          <w:sz w:val="24"/>
          <w:lang w:val="sq-AL"/>
        </w:rPr>
        <w:t>6</w:t>
      </w:r>
      <w:r w:rsidR="008044AD" w:rsidRPr="00834040">
        <w:rPr>
          <w:rFonts w:ascii="Garamond" w:hAnsi="Garamond"/>
          <w:b/>
          <w:sz w:val="24"/>
          <w:lang w:val="sq-AL"/>
        </w:rPr>
        <w:t>.2023</w:t>
      </w:r>
    </w:p>
    <w:p w14:paraId="2A3AF167" w14:textId="4ED5B905" w:rsidR="00D75D99" w:rsidRPr="00834040" w:rsidRDefault="00D75D99" w:rsidP="00D75D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 w:eastAsia="ja-JP"/>
        </w:rPr>
      </w:pPr>
    </w:p>
    <w:p w14:paraId="7827D878" w14:textId="77777777" w:rsidR="00D75D99" w:rsidRPr="00834040" w:rsidRDefault="00D75D99" w:rsidP="00D75D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 w:eastAsia="ja-JP"/>
        </w:rPr>
      </w:pPr>
      <w:r w:rsidRPr="00834040">
        <w:rPr>
          <w:rFonts w:ascii="Garamond" w:hAnsi="Garamond"/>
          <w:b/>
          <w:sz w:val="24"/>
          <w:lang w:val="sq-AL" w:eastAsia="ja-JP"/>
        </w:rPr>
        <w:t>BIBLIOGRAFIA E INFORMACIONIT TË DEKLASIFIKUAR NË AIDSSH</w:t>
      </w:r>
    </w:p>
    <w:p w14:paraId="2BA86F3A" w14:textId="77777777" w:rsidR="00D75D99" w:rsidRPr="00834040" w:rsidRDefault="00D75D99" w:rsidP="00D75D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 w:eastAsia="ja-JP"/>
        </w:rPr>
      </w:pPr>
    </w:p>
    <w:p w14:paraId="77BFD2D1" w14:textId="60DF59B0" w:rsidR="00D75D99" w:rsidRPr="00834040" w:rsidRDefault="00D75D99" w:rsidP="00D75D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 w:eastAsia="ja-JP"/>
        </w:rPr>
      </w:pPr>
      <w:r w:rsidRPr="00834040">
        <w:rPr>
          <w:rFonts w:ascii="Garamond" w:hAnsi="Garamond"/>
          <w:sz w:val="24"/>
          <w:lang w:val="sq-AL" w:eastAsia="ja-JP"/>
        </w:rPr>
        <w:t xml:space="preserve">Mbështetur në nenin 44, pika 4, të ligjit nr. 45/2015, </w:t>
      </w:r>
      <w:r w:rsidR="00834040">
        <w:rPr>
          <w:rFonts w:ascii="Garamond" w:hAnsi="Garamond"/>
          <w:sz w:val="24"/>
          <w:lang w:val="sq-AL" w:eastAsia="ja-JP"/>
        </w:rPr>
        <w:t>“</w:t>
      </w:r>
      <w:r w:rsidRPr="00834040">
        <w:rPr>
          <w:rFonts w:ascii="Garamond" w:hAnsi="Garamond"/>
          <w:sz w:val="24"/>
          <w:lang w:val="sq-AL" w:eastAsia="ja-JP"/>
        </w:rPr>
        <w:t xml:space="preserve">Për të </w:t>
      </w:r>
      <w:r w:rsidR="00834040" w:rsidRPr="00834040">
        <w:rPr>
          <w:rFonts w:ascii="Garamond" w:hAnsi="Garamond"/>
          <w:sz w:val="24"/>
          <w:lang w:val="sq-AL" w:eastAsia="ja-JP"/>
        </w:rPr>
        <w:t>drejtën e informimit për dokumentet e ish</w:t>
      </w:r>
      <w:r w:rsidR="00834040">
        <w:rPr>
          <w:rFonts w:ascii="Garamond" w:hAnsi="Garamond"/>
          <w:sz w:val="24"/>
          <w:lang w:val="sq-AL" w:eastAsia="ja-JP"/>
        </w:rPr>
        <w:t>-</w:t>
      </w:r>
      <w:r w:rsidRPr="00834040">
        <w:rPr>
          <w:rFonts w:ascii="Garamond" w:hAnsi="Garamond"/>
          <w:sz w:val="24"/>
          <w:lang w:val="sq-AL" w:eastAsia="ja-JP"/>
        </w:rPr>
        <w:t>Sigurimit të Shtetit të Republikës Popullore Socialiste të Shqipërisë</w:t>
      </w:r>
      <w:r w:rsidR="00834040">
        <w:rPr>
          <w:rFonts w:ascii="Garamond" w:hAnsi="Garamond"/>
          <w:sz w:val="24"/>
          <w:lang w:val="sq-AL" w:eastAsia="ja-JP"/>
        </w:rPr>
        <w:t>”</w:t>
      </w:r>
      <w:r w:rsidRPr="00834040">
        <w:rPr>
          <w:rFonts w:ascii="Garamond" w:hAnsi="Garamond"/>
          <w:sz w:val="24"/>
          <w:lang w:val="sq-AL" w:eastAsia="ja-JP"/>
        </w:rPr>
        <w:t xml:space="preserve">, </w:t>
      </w:r>
      <w:r w:rsidR="00834040">
        <w:rPr>
          <w:rFonts w:ascii="Garamond" w:hAnsi="Garamond"/>
          <w:sz w:val="24"/>
          <w:lang w:val="sq-AL" w:eastAsia="ja-JP"/>
        </w:rPr>
        <w:t>të</w:t>
      </w:r>
      <w:r w:rsidRPr="00834040">
        <w:rPr>
          <w:rFonts w:ascii="Garamond" w:hAnsi="Garamond"/>
          <w:sz w:val="24"/>
          <w:lang w:val="sq-AL" w:eastAsia="ja-JP"/>
        </w:rPr>
        <w:t xml:space="preserve"> ndryshuar</w:t>
      </w:r>
      <w:r w:rsidR="00C300F4">
        <w:rPr>
          <w:rFonts w:ascii="Garamond" w:hAnsi="Garamond"/>
          <w:sz w:val="24"/>
          <w:lang w:val="sq-AL" w:eastAsia="ja-JP"/>
        </w:rPr>
        <w:t>;</w:t>
      </w:r>
      <w:r w:rsidRPr="00834040">
        <w:rPr>
          <w:rFonts w:ascii="Garamond" w:hAnsi="Garamond"/>
          <w:sz w:val="24"/>
          <w:lang w:val="sq-AL" w:eastAsia="ja-JP"/>
        </w:rPr>
        <w:t xml:space="preserve"> të </w:t>
      </w:r>
      <w:r w:rsidR="00834040">
        <w:rPr>
          <w:rFonts w:ascii="Garamond" w:hAnsi="Garamond"/>
          <w:sz w:val="24"/>
          <w:lang w:val="sq-AL" w:eastAsia="ja-JP"/>
        </w:rPr>
        <w:t>k</w:t>
      </w:r>
      <w:r w:rsidRPr="00834040">
        <w:rPr>
          <w:rFonts w:ascii="Garamond" w:hAnsi="Garamond"/>
          <w:sz w:val="24"/>
          <w:lang w:val="sq-AL" w:eastAsia="ja-JP"/>
        </w:rPr>
        <w:t>reut I, nenit 22</w:t>
      </w:r>
      <w:r w:rsidR="00834040">
        <w:rPr>
          <w:rFonts w:ascii="Garamond" w:hAnsi="Garamond"/>
          <w:sz w:val="24"/>
          <w:lang w:val="sq-AL" w:eastAsia="ja-JP"/>
        </w:rPr>
        <w:t>,</w:t>
      </w:r>
      <w:r w:rsidRPr="00834040">
        <w:rPr>
          <w:rFonts w:ascii="Garamond" w:hAnsi="Garamond"/>
          <w:sz w:val="24"/>
          <w:lang w:val="sq-AL" w:eastAsia="ja-JP"/>
        </w:rPr>
        <w:t xml:space="preserve"> pika 4, të ligjin nr. 10/2023, </w:t>
      </w:r>
      <w:r w:rsidR="00834040">
        <w:rPr>
          <w:rFonts w:ascii="Garamond" w:hAnsi="Garamond"/>
          <w:sz w:val="24"/>
          <w:lang w:val="sq-AL" w:eastAsia="ja-JP"/>
        </w:rPr>
        <w:t>“</w:t>
      </w:r>
      <w:r w:rsidRPr="00834040">
        <w:rPr>
          <w:rFonts w:ascii="Garamond" w:hAnsi="Garamond"/>
          <w:sz w:val="24"/>
          <w:lang w:val="sq-AL" w:eastAsia="ja-JP"/>
        </w:rPr>
        <w:t>Për informacionin e klasifikuar</w:t>
      </w:r>
      <w:r w:rsidR="00834040">
        <w:rPr>
          <w:rFonts w:ascii="Garamond" w:hAnsi="Garamond"/>
          <w:sz w:val="24"/>
          <w:lang w:val="sq-AL" w:eastAsia="ja-JP"/>
        </w:rPr>
        <w:t>”</w:t>
      </w:r>
      <w:r w:rsidRPr="00834040">
        <w:rPr>
          <w:rFonts w:ascii="Garamond" w:hAnsi="Garamond"/>
          <w:sz w:val="24"/>
          <w:lang w:val="sq-AL" w:eastAsia="ja-JP"/>
        </w:rPr>
        <w:t xml:space="preserve">, </w:t>
      </w:r>
      <w:r w:rsidR="00834040">
        <w:rPr>
          <w:rFonts w:ascii="Garamond" w:hAnsi="Garamond"/>
          <w:sz w:val="24"/>
          <w:lang w:val="sq-AL" w:eastAsia="ja-JP"/>
        </w:rPr>
        <w:t>të</w:t>
      </w:r>
      <w:r w:rsidRPr="00834040">
        <w:rPr>
          <w:rFonts w:ascii="Garamond" w:hAnsi="Garamond"/>
          <w:sz w:val="24"/>
          <w:lang w:val="sq-AL" w:eastAsia="ja-JP"/>
        </w:rPr>
        <w:t xml:space="preserve"> ndryshuar, në </w:t>
      </w:r>
      <w:r w:rsidR="00834040">
        <w:rPr>
          <w:rFonts w:ascii="Garamond" w:hAnsi="Garamond"/>
          <w:sz w:val="24"/>
          <w:lang w:val="sq-AL" w:eastAsia="ja-JP"/>
        </w:rPr>
        <w:t>v</w:t>
      </w:r>
      <w:r w:rsidRPr="00834040">
        <w:rPr>
          <w:rFonts w:ascii="Garamond" w:hAnsi="Garamond"/>
          <w:sz w:val="24"/>
          <w:lang w:val="sq-AL" w:eastAsia="ja-JP"/>
        </w:rPr>
        <w:t>endimin e Këshillit të Ministrave nr. 662, datë 15.11.2017</w:t>
      </w:r>
      <w:r w:rsidR="00834040">
        <w:rPr>
          <w:rFonts w:ascii="Garamond" w:hAnsi="Garamond"/>
          <w:sz w:val="24"/>
          <w:lang w:val="sq-AL" w:eastAsia="ja-JP"/>
        </w:rPr>
        <w:t>,</w:t>
      </w:r>
      <w:r w:rsidRPr="00834040">
        <w:rPr>
          <w:rFonts w:ascii="Garamond" w:hAnsi="Garamond"/>
          <w:sz w:val="24"/>
          <w:lang w:val="sq-AL" w:eastAsia="ja-JP"/>
        </w:rPr>
        <w:t xml:space="preserve"> </w:t>
      </w:r>
      <w:r w:rsidR="00834040">
        <w:rPr>
          <w:rFonts w:ascii="Garamond" w:hAnsi="Garamond"/>
          <w:sz w:val="24"/>
          <w:lang w:val="sq-AL" w:eastAsia="ja-JP"/>
        </w:rPr>
        <w:t>“</w:t>
      </w:r>
      <w:r w:rsidRPr="00834040">
        <w:rPr>
          <w:rFonts w:ascii="Garamond" w:hAnsi="Garamond"/>
          <w:sz w:val="24"/>
          <w:lang w:val="sq-AL" w:eastAsia="ja-JP"/>
        </w:rPr>
        <w:t xml:space="preserve">Për miratimin e rregullores për </w:t>
      </w:r>
      <w:proofErr w:type="spellStart"/>
      <w:r w:rsidRPr="00834040">
        <w:rPr>
          <w:rFonts w:ascii="Garamond" w:hAnsi="Garamond"/>
          <w:sz w:val="24"/>
          <w:lang w:val="sq-AL" w:eastAsia="ja-JP"/>
        </w:rPr>
        <w:t>deklasifikimin</w:t>
      </w:r>
      <w:proofErr w:type="spellEnd"/>
      <w:r w:rsidRPr="00834040">
        <w:rPr>
          <w:rFonts w:ascii="Garamond" w:hAnsi="Garamond"/>
          <w:sz w:val="24"/>
          <w:lang w:val="sq-AL" w:eastAsia="ja-JP"/>
        </w:rPr>
        <w:t xml:space="preserve"> dhe zhvlerësimin e informacionit të klasifikuar </w:t>
      </w:r>
      <w:r w:rsidR="00834040">
        <w:rPr>
          <w:rFonts w:ascii="Garamond" w:hAnsi="Garamond"/>
          <w:sz w:val="24"/>
          <w:lang w:val="sq-AL" w:eastAsia="ja-JP"/>
        </w:rPr>
        <w:t>‘</w:t>
      </w:r>
      <w:r w:rsidR="00834040" w:rsidRPr="00834040">
        <w:rPr>
          <w:rFonts w:ascii="Garamond" w:hAnsi="Garamond"/>
          <w:sz w:val="24"/>
          <w:lang w:val="sq-AL" w:eastAsia="ja-JP"/>
        </w:rPr>
        <w:t xml:space="preserve">Sekret </w:t>
      </w:r>
      <w:r w:rsidRPr="00834040">
        <w:rPr>
          <w:rFonts w:ascii="Garamond" w:hAnsi="Garamond"/>
          <w:sz w:val="24"/>
          <w:lang w:val="sq-AL" w:eastAsia="ja-JP"/>
        </w:rPr>
        <w:t>s</w:t>
      </w:r>
      <w:bookmarkStart w:id="0" w:name="_GoBack"/>
      <w:bookmarkEnd w:id="0"/>
      <w:r w:rsidRPr="00834040">
        <w:rPr>
          <w:rFonts w:ascii="Garamond" w:hAnsi="Garamond"/>
          <w:sz w:val="24"/>
          <w:lang w:val="sq-AL" w:eastAsia="ja-JP"/>
        </w:rPr>
        <w:t>htetëror</w:t>
      </w:r>
      <w:r w:rsidR="00834040">
        <w:rPr>
          <w:rFonts w:ascii="Garamond" w:hAnsi="Garamond"/>
          <w:sz w:val="24"/>
          <w:lang w:val="sq-AL" w:eastAsia="ja-JP"/>
        </w:rPr>
        <w:t>’”</w:t>
      </w:r>
      <w:r w:rsidRPr="00834040">
        <w:rPr>
          <w:rFonts w:ascii="Garamond" w:hAnsi="Garamond"/>
          <w:sz w:val="24"/>
          <w:lang w:val="sq-AL" w:eastAsia="ja-JP"/>
        </w:rPr>
        <w:t xml:space="preserve">, Komisioni i </w:t>
      </w:r>
      <w:proofErr w:type="spellStart"/>
      <w:r w:rsidRPr="00834040">
        <w:rPr>
          <w:rFonts w:ascii="Garamond" w:hAnsi="Garamond"/>
          <w:sz w:val="24"/>
          <w:lang w:val="sq-AL" w:eastAsia="ja-JP"/>
        </w:rPr>
        <w:t>Deklasifikimit</w:t>
      </w:r>
      <w:proofErr w:type="spellEnd"/>
      <w:r w:rsidRPr="00834040">
        <w:rPr>
          <w:rFonts w:ascii="Garamond" w:hAnsi="Garamond"/>
          <w:sz w:val="24"/>
          <w:lang w:val="sq-AL" w:eastAsia="ja-JP"/>
        </w:rPr>
        <w:t xml:space="preserve"> dhe Zhvlerësimit të Informacionit të Klasifikuar </w:t>
      </w:r>
      <w:r w:rsidR="00834040">
        <w:rPr>
          <w:rFonts w:ascii="Garamond" w:hAnsi="Garamond"/>
          <w:sz w:val="24"/>
          <w:lang w:val="sq-AL" w:eastAsia="ja-JP"/>
        </w:rPr>
        <w:t>“</w:t>
      </w:r>
      <w:r w:rsidR="00834040" w:rsidRPr="00834040">
        <w:rPr>
          <w:rFonts w:ascii="Garamond" w:hAnsi="Garamond"/>
          <w:sz w:val="24"/>
          <w:lang w:val="sq-AL" w:eastAsia="ja-JP"/>
        </w:rPr>
        <w:t xml:space="preserve">Sekret </w:t>
      </w:r>
      <w:r w:rsidRPr="00834040">
        <w:rPr>
          <w:rFonts w:ascii="Garamond" w:hAnsi="Garamond"/>
          <w:sz w:val="24"/>
          <w:lang w:val="sq-AL" w:eastAsia="ja-JP"/>
        </w:rPr>
        <w:t>shtetëror</w:t>
      </w:r>
      <w:r w:rsidR="00834040">
        <w:rPr>
          <w:rFonts w:ascii="Garamond" w:hAnsi="Garamond"/>
          <w:sz w:val="24"/>
          <w:lang w:val="sq-AL" w:eastAsia="ja-JP"/>
        </w:rPr>
        <w:t>”, në AIDSSH, i ngritur me urdh</w:t>
      </w:r>
      <w:r w:rsidRPr="00834040">
        <w:rPr>
          <w:rFonts w:ascii="Garamond" w:hAnsi="Garamond"/>
          <w:sz w:val="24"/>
          <w:lang w:val="sq-AL" w:eastAsia="ja-JP"/>
        </w:rPr>
        <w:t>r</w:t>
      </w:r>
      <w:r w:rsidR="00834040">
        <w:rPr>
          <w:rFonts w:ascii="Garamond" w:hAnsi="Garamond"/>
          <w:sz w:val="24"/>
          <w:lang w:val="sq-AL" w:eastAsia="ja-JP"/>
        </w:rPr>
        <w:t>in</w:t>
      </w:r>
      <w:r w:rsidRPr="00834040">
        <w:rPr>
          <w:rFonts w:ascii="Garamond" w:hAnsi="Garamond"/>
          <w:sz w:val="24"/>
          <w:lang w:val="sq-AL" w:eastAsia="ja-JP"/>
        </w:rPr>
        <w:t xml:space="preserve"> </w:t>
      </w:r>
      <w:r w:rsidR="00834040">
        <w:rPr>
          <w:rFonts w:ascii="Garamond" w:hAnsi="Garamond"/>
          <w:sz w:val="24"/>
          <w:lang w:val="sq-AL" w:eastAsia="ja-JP"/>
        </w:rPr>
        <w:t>nr. 21, datë 6.2.</w:t>
      </w:r>
      <w:r w:rsidRPr="00834040">
        <w:rPr>
          <w:rFonts w:ascii="Garamond" w:hAnsi="Garamond"/>
          <w:sz w:val="24"/>
          <w:lang w:val="sq-AL" w:eastAsia="ja-JP"/>
        </w:rPr>
        <w:t xml:space="preserve">2023, të Kryetarit të Autoritetit </w:t>
      </w:r>
      <w:r w:rsidR="00834040">
        <w:rPr>
          <w:rFonts w:ascii="Garamond" w:hAnsi="Garamond"/>
          <w:sz w:val="24"/>
          <w:lang w:val="sq-AL" w:eastAsia="ja-JP"/>
        </w:rPr>
        <w:t>“</w:t>
      </w:r>
      <w:r w:rsidRPr="00834040">
        <w:rPr>
          <w:rFonts w:ascii="Garamond" w:hAnsi="Garamond"/>
          <w:sz w:val="24"/>
          <w:lang w:val="sq-AL" w:eastAsia="ja-JP"/>
        </w:rPr>
        <w:t xml:space="preserve">Për krijimin e Komisionit të </w:t>
      </w:r>
      <w:proofErr w:type="spellStart"/>
      <w:r w:rsidRPr="00834040">
        <w:rPr>
          <w:rFonts w:ascii="Garamond" w:hAnsi="Garamond"/>
          <w:sz w:val="24"/>
          <w:lang w:val="sq-AL" w:eastAsia="ja-JP"/>
        </w:rPr>
        <w:t>Deklasifikimit</w:t>
      </w:r>
      <w:proofErr w:type="spellEnd"/>
      <w:r w:rsidRPr="00834040">
        <w:rPr>
          <w:rFonts w:ascii="Garamond" w:hAnsi="Garamond"/>
          <w:sz w:val="24"/>
          <w:lang w:val="sq-AL" w:eastAsia="ja-JP"/>
        </w:rPr>
        <w:t xml:space="preserve"> dhe Zhvlerësimit të Informacionit të Klasifikuar </w:t>
      </w:r>
      <w:r w:rsidR="00834040">
        <w:rPr>
          <w:rFonts w:ascii="Garamond" w:hAnsi="Garamond"/>
          <w:sz w:val="24"/>
          <w:lang w:val="sq-AL" w:eastAsia="ja-JP"/>
        </w:rPr>
        <w:t>‘</w:t>
      </w:r>
      <w:r w:rsidR="00834040" w:rsidRPr="00834040">
        <w:rPr>
          <w:rFonts w:ascii="Garamond" w:hAnsi="Garamond"/>
          <w:sz w:val="24"/>
          <w:lang w:val="sq-AL" w:eastAsia="ja-JP"/>
        </w:rPr>
        <w:t xml:space="preserve">Sekret </w:t>
      </w:r>
      <w:r w:rsidRPr="00834040">
        <w:rPr>
          <w:rFonts w:ascii="Garamond" w:hAnsi="Garamond"/>
          <w:sz w:val="24"/>
          <w:lang w:val="sq-AL" w:eastAsia="ja-JP"/>
        </w:rPr>
        <w:t>shtetëror</w:t>
      </w:r>
      <w:r w:rsidR="00834040">
        <w:rPr>
          <w:rFonts w:ascii="Garamond" w:hAnsi="Garamond"/>
          <w:sz w:val="24"/>
          <w:lang w:val="sq-AL" w:eastAsia="ja-JP"/>
        </w:rPr>
        <w:t>’</w:t>
      </w:r>
      <w:r w:rsidRPr="00834040">
        <w:rPr>
          <w:rFonts w:ascii="Garamond" w:hAnsi="Garamond"/>
          <w:sz w:val="24"/>
          <w:lang w:val="sq-AL" w:eastAsia="ja-JP"/>
        </w:rPr>
        <w:t xml:space="preserve"> në AIDSSH</w:t>
      </w:r>
      <w:r w:rsidR="00834040">
        <w:rPr>
          <w:rFonts w:ascii="Garamond" w:hAnsi="Garamond"/>
          <w:sz w:val="24"/>
          <w:lang w:val="sq-AL" w:eastAsia="ja-JP"/>
        </w:rPr>
        <w:t>”</w:t>
      </w:r>
      <w:r w:rsidRPr="00834040">
        <w:rPr>
          <w:rFonts w:ascii="Garamond" w:hAnsi="Garamond"/>
          <w:sz w:val="24"/>
          <w:lang w:val="sq-AL" w:eastAsia="ja-JP"/>
        </w:rPr>
        <w:t xml:space="preserve">, </w:t>
      </w:r>
      <w:r w:rsidR="00834040">
        <w:rPr>
          <w:rFonts w:ascii="Garamond" w:hAnsi="Garamond"/>
          <w:sz w:val="24"/>
          <w:lang w:val="sq-AL" w:eastAsia="ja-JP"/>
        </w:rPr>
        <w:t>të</w:t>
      </w:r>
      <w:r w:rsidRPr="00834040">
        <w:rPr>
          <w:rFonts w:ascii="Garamond" w:hAnsi="Garamond"/>
          <w:sz w:val="24"/>
          <w:lang w:val="sq-AL" w:eastAsia="ja-JP"/>
        </w:rPr>
        <w:t xml:space="preserve"> ndryshuar, me </w:t>
      </w:r>
      <w:r w:rsidR="00834040">
        <w:rPr>
          <w:rFonts w:ascii="Garamond" w:hAnsi="Garamond"/>
          <w:sz w:val="24"/>
          <w:lang w:val="sq-AL" w:eastAsia="ja-JP"/>
        </w:rPr>
        <w:t>u</w:t>
      </w:r>
      <w:r w:rsidR="00834040" w:rsidRPr="00834040">
        <w:rPr>
          <w:rFonts w:ascii="Garamond" w:hAnsi="Garamond"/>
          <w:sz w:val="24"/>
          <w:lang w:val="sq-AL" w:eastAsia="ja-JP"/>
        </w:rPr>
        <w:t>rdhrin</w:t>
      </w:r>
      <w:r w:rsidR="00834040">
        <w:rPr>
          <w:rFonts w:ascii="Garamond" w:hAnsi="Garamond"/>
          <w:sz w:val="24"/>
          <w:lang w:val="sq-AL" w:eastAsia="ja-JP"/>
        </w:rPr>
        <w:t xml:space="preserve"> nr. 56, datë 23.</w:t>
      </w:r>
      <w:r w:rsidRPr="00834040">
        <w:rPr>
          <w:rFonts w:ascii="Garamond" w:hAnsi="Garamond"/>
          <w:sz w:val="24"/>
          <w:lang w:val="sq-AL" w:eastAsia="ja-JP"/>
        </w:rPr>
        <w:t>3.2023</w:t>
      </w:r>
      <w:r w:rsidR="00834040">
        <w:rPr>
          <w:rFonts w:ascii="Garamond" w:hAnsi="Garamond"/>
          <w:sz w:val="24"/>
          <w:lang w:val="sq-AL" w:eastAsia="ja-JP"/>
        </w:rPr>
        <w:t>,</w:t>
      </w:r>
      <w:r w:rsidRPr="00834040">
        <w:rPr>
          <w:rFonts w:ascii="Garamond" w:hAnsi="Garamond"/>
          <w:sz w:val="24"/>
          <w:lang w:val="sq-AL" w:eastAsia="ja-JP"/>
        </w:rPr>
        <w:t xml:space="preserve"> </w:t>
      </w:r>
      <w:r w:rsidR="00834040">
        <w:rPr>
          <w:rFonts w:ascii="Garamond" w:hAnsi="Garamond"/>
          <w:sz w:val="24"/>
          <w:lang w:val="sq-AL" w:eastAsia="ja-JP"/>
        </w:rPr>
        <w:t>“</w:t>
      </w:r>
      <w:r w:rsidRPr="00834040">
        <w:rPr>
          <w:rFonts w:ascii="Garamond" w:hAnsi="Garamond"/>
          <w:sz w:val="24"/>
          <w:lang w:val="sq-AL" w:eastAsia="ja-JP"/>
        </w:rPr>
        <w:t xml:space="preserve">Për një ndryshim në </w:t>
      </w:r>
      <w:r w:rsidR="00834040" w:rsidRPr="00834040">
        <w:rPr>
          <w:rFonts w:ascii="Garamond" w:hAnsi="Garamond"/>
          <w:sz w:val="24"/>
          <w:lang w:val="sq-AL" w:eastAsia="ja-JP"/>
        </w:rPr>
        <w:t>urdhrin</w:t>
      </w:r>
      <w:r w:rsidR="00834040">
        <w:rPr>
          <w:rFonts w:ascii="Garamond" w:hAnsi="Garamond"/>
          <w:sz w:val="24"/>
          <w:lang w:val="sq-AL" w:eastAsia="ja-JP"/>
        </w:rPr>
        <w:t xml:space="preserve"> nr. 21, datë 6.</w:t>
      </w:r>
      <w:r w:rsidRPr="00834040">
        <w:rPr>
          <w:rFonts w:ascii="Garamond" w:hAnsi="Garamond"/>
          <w:sz w:val="24"/>
          <w:lang w:val="sq-AL" w:eastAsia="ja-JP"/>
        </w:rPr>
        <w:t>2.2023</w:t>
      </w:r>
      <w:r w:rsidR="00834040">
        <w:rPr>
          <w:rFonts w:ascii="Garamond" w:hAnsi="Garamond"/>
          <w:sz w:val="24"/>
          <w:lang w:val="sq-AL" w:eastAsia="ja-JP"/>
        </w:rPr>
        <w:t>,</w:t>
      </w:r>
      <w:r w:rsidRPr="00834040">
        <w:rPr>
          <w:rFonts w:ascii="Garamond" w:hAnsi="Garamond"/>
          <w:sz w:val="24"/>
          <w:lang w:val="sq-AL" w:eastAsia="ja-JP"/>
        </w:rPr>
        <w:t xml:space="preserve"> </w:t>
      </w:r>
      <w:r w:rsidR="00834040">
        <w:rPr>
          <w:rFonts w:ascii="Garamond" w:hAnsi="Garamond"/>
          <w:sz w:val="24"/>
          <w:lang w:val="sq-AL" w:eastAsia="ja-JP"/>
        </w:rPr>
        <w:t>‘</w:t>
      </w:r>
      <w:r w:rsidRPr="00834040">
        <w:rPr>
          <w:rFonts w:ascii="Garamond" w:hAnsi="Garamond"/>
          <w:sz w:val="24"/>
          <w:lang w:val="sq-AL" w:eastAsia="ja-JP"/>
        </w:rPr>
        <w:t xml:space="preserve">Për krijimin e komisionit të </w:t>
      </w:r>
      <w:proofErr w:type="spellStart"/>
      <w:r w:rsidRPr="00834040">
        <w:rPr>
          <w:rFonts w:ascii="Garamond" w:hAnsi="Garamond"/>
          <w:sz w:val="24"/>
          <w:lang w:val="sq-AL" w:eastAsia="ja-JP"/>
        </w:rPr>
        <w:t>deklasifikimit</w:t>
      </w:r>
      <w:proofErr w:type="spellEnd"/>
      <w:r w:rsidRPr="00834040">
        <w:rPr>
          <w:rFonts w:ascii="Garamond" w:hAnsi="Garamond"/>
          <w:sz w:val="24"/>
          <w:lang w:val="sq-AL" w:eastAsia="ja-JP"/>
        </w:rPr>
        <w:t xml:space="preserve"> dhe zhvlerësimit të informacionit të klasifikuar </w:t>
      </w:r>
      <w:r w:rsidR="00834040">
        <w:rPr>
          <w:rFonts w:ascii="Garamond" w:hAnsi="Garamond"/>
          <w:sz w:val="24"/>
          <w:lang w:val="sq-AL" w:eastAsia="ja-JP"/>
        </w:rPr>
        <w:t>‘</w:t>
      </w:r>
      <w:r w:rsidRPr="00834040">
        <w:rPr>
          <w:rFonts w:ascii="Garamond" w:hAnsi="Garamond"/>
          <w:sz w:val="24"/>
          <w:lang w:val="sq-AL" w:eastAsia="ja-JP"/>
        </w:rPr>
        <w:t>Sekret shtetëror</w:t>
      </w:r>
      <w:r w:rsidR="00834040">
        <w:rPr>
          <w:rFonts w:ascii="Garamond" w:hAnsi="Garamond"/>
          <w:sz w:val="24"/>
          <w:lang w:val="sq-AL" w:eastAsia="ja-JP"/>
        </w:rPr>
        <w:t>’</w:t>
      </w:r>
      <w:r w:rsidRPr="00834040">
        <w:rPr>
          <w:rFonts w:ascii="Garamond" w:hAnsi="Garamond"/>
          <w:sz w:val="24"/>
          <w:lang w:val="sq-AL" w:eastAsia="ja-JP"/>
        </w:rPr>
        <w:t xml:space="preserve"> në AIDSSH</w:t>
      </w:r>
      <w:r w:rsidR="00834040">
        <w:rPr>
          <w:rFonts w:ascii="Garamond" w:hAnsi="Garamond"/>
          <w:sz w:val="24"/>
          <w:lang w:val="sq-AL" w:eastAsia="ja-JP"/>
        </w:rPr>
        <w:t>’”</w:t>
      </w:r>
      <w:r w:rsidRPr="00834040">
        <w:rPr>
          <w:rFonts w:ascii="Garamond" w:hAnsi="Garamond"/>
          <w:sz w:val="24"/>
          <w:lang w:val="sq-AL" w:eastAsia="ja-JP"/>
        </w:rPr>
        <w:t xml:space="preserve">, ka bërë </w:t>
      </w:r>
      <w:proofErr w:type="spellStart"/>
      <w:r w:rsidRPr="00834040">
        <w:rPr>
          <w:rFonts w:ascii="Garamond" w:hAnsi="Garamond"/>
          <w:sz w:val="24"/>
          <w:lang w:val="sq-AL" w:eastAsia="ja-JP"/>
        </w:rPr>
        <w:t>deklasifikimin</w:t>
      </w:r>
      <w:proofErr w:type="spellEnd"/>
      <w:r w:rsidRPr="00834040">
        <w:rPr>
          <w:rFonts w:ascii="Garamond" w:hAnsi="Garamond"/>
          <w:sz w:val="24"/>
          <w:lang w:val="sq-AL" w:eastAsia="ja-JP"/>
        </w:rPr>
        <w:t xml:space="preserve"> e informacionit të klasifikuar </w:t>
      </w:r>
      <w:r w:rsidR="00834040">
        <w:rPr>
          <w:rFonts w:ascii="Garamond" w:hAnsi="Garamond"/>
          <w:sz w:val="24"/>
          <w:lang w:val="sq-AL" w:eastAsia="ja-JP"/>
        </w:rPr>
        <w:t>“</w:t>
      </w:r>
      <w:r w:rsidRPr="00834040">
        <w:rPr>
          <w:rFonts w:ascii="Garamond" w:hAnsi="Garamond"/>
          <w:sz w:val="24"/>
          <w:lang w:val="sq-AL" w:eastAsia="ja-JP"/>
        </w:rPr>
        <w:t>Sekret shtetëror</w:t>
      </w:r>
      <w:r w:rsidR="00834040">
        <w:rPr>
          <w:rFonts w:ascii="Garamond" w:hAnsi="Garamond"/>
          <w:sz w:val="24"/>
          <w:lang w:val="sq-AL" w:eastAsia="ja-JP"/>
        </w:rPr>
        <w:t>”</w:t>
      </w:r>
      <w:r w:rsidRPr="00834040">
        <w:rPr>
          <w:rFonts w:ascii="Garamond" w:hAnsi="Garamond"/>
          <w:sz w:val="24"/>
          <w:lang w:val="sq-AL" w:eastAsia="ja-JP"/>
        </w:rPr>
        <w:t>, me vendimin nr.</w:t>
      </w:r>
      <w:r w:rsidR="00A4707E" w:rsidRPr="00834040">
        <w:rPr>
          <w:rFonts w:ascii="Garamond" w:hAnsi="Garamond"/>
          <w:sz w:val="24"/>
          <w:lang w:val="sq-AL" w:eastAsia="ja-JP"/>
        </w:rPr>
        <w:t xml:space="preserve"> 7</w:t>
      </w:r>
      <w:r w:rsidRPr="00834040">
        <w:rPr>
          <w:rFonts w:ascii="Garamond" w:hAnsi="Garamond"/>
          <w:sz w:val="24"/>
          <w:lang w:val="sq-AL" w:eastAsia="ja-JP"/>
        </w:rPr>
        <w:t xml:space="preserve">, datë </w:t>
      </w:r>
      <w:r w:rsidR="00A4707E" w:rsidRPr="00834040">
        <w:rPr>
          <w:rFonts w:ascii="Garamond" w:hAnsi="Garamond"/>
          <w:sz w:val="24"/>
          <w:lang w:val="sq-AL" w:eastAsia="ja-JP"/>
        </w:rPr>
        <w:t>5.6</w:t>
      </w:r>
      <w:r w:rsidRPr="00834040">
        <w:rPr>
          <w:rFonts w:ascii="Garamond" w:hAnsi="Garamond"/>
          <w:sz w:val="24"/>
          <w:lang w:val="sq-AL" w:eastAsia="ja-JP"/>
        </w:rPr>
        <w:t>.2023</w:t>
      </w:r>
      <w:r w:rsidR="00834040">
        <w:rPr>
          <w:rFonts w:ascii="Garamond" w:hAnsi="Garamond"/>
          <w:sz w:val="24"/>
          <w:lang w:val="sq-AL" w:eastAsia="ja-JP"/>
        </w:rPr>
        <w:t>, si më poshtë:</w:t>
      </w:r>
    </w:p>
    <w:p w14:paraId="15079876" w14:textId="77777777" w:rsidR="00D75D99" w:rsidRPr="00834040" w:rsidRDefault="00D75D99" w:rsidP="00D75D9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 w:eastAsia="ja-JP"/>
        </w:rPr>
      </w:pPr>
      <w:r w:rsidRPr="00834040">
        <w:rPr>
          <w:rFonts w:ascii="Garamond" w:hAnsi="Garamond"/>
          <w:b/>
          <w:sz w:val="24"/>
          <w:lang w:val="sq-AL" w:eastAsia="ja-JP"/>
        </w:rPr>
        <w:t xml:space="preserve">I. </w:t>
      </w:r>
      <w:proofErr w:type="spellStart"/>
      <w:r w:rsidRPr="00834040">
        <w:rPr>
          <w:rFonts w:ascii="Garamond" w:hAnsi="Garamond"/>
          <w:b/>
          <w:sz w:val="24"/>
          <w:lang w:val="sq-AL" w:eastAsia="ja-JP"/>
        </w:rPr>
        <w:t>Deklasifikoi</w:t>
      </w:r>
      <w:proofErr w:type="spellEnd"/>
      <w:r w:rsidRPr="00834040">
        <w:rPr>
          <w:rFonts w:ascii="Garamond" w:hAnsi="Garamond"/>
          <w:b/>
          <w:sz w:val="24"/>
          <w:lang w:val="sq-AL" w:eastAsia="ja-JP"/>
        </w:rPr>
        <w:t xml:space="preserve"> plotësisht informacionet e mëposhtme: </w:t>
      </w:r>
    </w:p>
    <w:p w14:paraId="5F709625" w14:textId="64F94E90" w:rsidR="00D75D99" w:rsidRPr="00834040" w:rsidRDefault="00D75D99" w:rsidP="00D75D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 w:eastAsia="ja-JP"/>
        </w:rPr>
      </w:pPr>
      <w:r w:rsidRPr="00834040">
        <w:rPr>
          <w:rFonts w:ascii="Garamond" w:hAnsi="Garamond"/>
          <w:sz w:val="24"/>
          <w:lang w:val="sq-AL" w:eastAsia="ja-JP"/>
        </w:rPr>
        <w:t xml:space="preserve">1. Fondi Operativ, </w:t>
      </w:r>
      <w:r w:rsidR="00834040">
        <w:rPr>
          <w:rFonts w:ascii="Garamond" w:hAnsi="Garamond"/>
          <w:sz w:val="24"/>
          <w:lang w:val="sq-AL" w:eastAsia="ja-JP"/>
        </w:rPr>
        <w:t>d</w:t>
      </w:r>
      <w:r w:rsidRPr="00834040">
        <w:rPr>
          <w:rFonts w:ascii="Garamond" w:hAnsi="Garamond"/>
          <w:sz w:val="24"/>
          <w:lang w:val="sq-AL" w:eastAsia="ja-JP"/>
        </w:rPr>
        <w:t xml:space="preserve">osje </w:t>
      </w:r>
      <w:proofErr w:type="spellStart"/>
      <w:r w:rsidRPr="00834040">
        <w:rPr>
          <w:rFonts w:ascii="Garamond" w:hAnsi="Garamond"/>
          <w:sz w:val="24"/>
          <w:lang w:val="sq-AL" w:eastAsia="ja-JP"/>
        </w:rPr>
        <w:t>formulare</w:t>
      </w:r>
      <w:proofErr w:type="spellEnd"/>
      <w:r w:rsidRPr="00834040">
        <w:rPr>
          <w:rFonts w:ascii="Garamond" w:hAnsi="Garamond"/>
          <w:sz w:val="24"/>
          <w:lang w:val="sq-AL" w:eastAsia="ja-JP"/>
        </w:rPr>
        <w:t xml:space="preserve"> nr. 2798, në ngarkim të P.K, dosja daton në vitet 1947</w:t>
      </w:r>
      <w:r w:rsidR="00834040">
        <w:rPr>
          <w:rFonts w:ascii="Garamond" w:hAnsi="Garamond"/>
          <w:sz w:val="24"/>
          <w:lang w:val="sq-AL" w:eastAsia="ja-JP"/>
        </w:rPr>
        <w:t>–</w:t>
      </w:r>
      <w:r w:rsidRPr="00834040">
        <w:rPr>
          <w:rFonts w:ascii="Garamond" w:hAnsi="Garamond"/>
          <w:sz w:val="24"/>
          <w:lang w:val="sq-AL" w:eastAsia="ja-JP"/>
        </w:rPr>
        <w:t>1982, me 122 (njëqind e njëze</w:t>
      </w:r>
      <w:r w:rsidR="00834040">
        <w:rPr>
          <w:rFonts w:ascii="Garamond" w:hAnsi="Garamond"/>
          <w:sz w:val="24"/>
          <w:lang w:val="sq-AL" w:eastAsia="ja-JP"/>
        </w:rPr>
        <w:t>t e dy) fletë. Niveli i klasifiki</w:t>
      </w:r>
      <w:r w:rsidRPr="00834040">
        <w:rPr>
          <w:rFonts w:ascii="Garamond" w:hAnsi="Garamond"/>
          <w:sz w:val="24"/>
          <w:lang w:val="sq-AL" w:eastAsia="ja-JP"/>
        </w:rPr>
        <w:t xml:space="preserve">mit të dosjes është </w:t>
      </w:r>
      <w:r w:rsidR="00834040">
        <w:rPr>
          <w:rFonts w:ascii="Garamond" w:hAnsi="Garamond"/>
          <w:sz w:val="24"/>
          <w:lang w:val="sq-AL" w:eastAsia="ja-JP"/>
        </w:rPr>
        <w:t>“</w:t>
      </w:r>
      <w:r w:rsidRPr="00834040">
        <w:rPr>
          <w:rFonts w:ascii="Garamond" w:hAnsi="Garamond"/>
          <w:sz w:val="24"/>
          <w:lang w:val="sq-AL" w:eastAsia="ja-JP"/>
        </w:rPr>
        <w:t xml:space="preserve">Tepër </w:t>
      </w:r>
      <w:r w:rsidR="00834040">
        <w:rPr>
          <w:rFonts w:ascii="Garamond" w:hAnsi="Garamond"/>
          <w:sz w:val="24"/>
          <w:lang w:val="sq-AL" w:eastAsia="ja-JP"/>
        </w:rPr>
        <w:t>s</w:t>
      </w:r>
      <w:r w:rsidRPr="00834040">
        <w:rPr>
          <w:rFonts w:ascii="Garamond" w:hAnsi="Garamond"/>
          <w:sz w:val="24"/>
          <w:lang w:val="sq-AL" w:eastAsia="ja-JP"/>
        </w:rPr>
        <w:t>ekret</w:t>
      </w:r>
      <w:r w:rsidR="00834040">
        <w:rPr>
          <w:rFonts w:ascii="Garamond" w:hAnsi="Garamond"/>
          <w:sz w:val="24"/>
          <w:lang w:val="sq-AL" w:eastAsia="ja-JP"/>
        </w:rPr>
        <w:t>”.</w:t>
      </w:r>
    </w:p>
    <w:p w14:paraId="7D3CFAE1" w14:textId="12014DDB" w:rsidR="00D75D99" w:rsidRPr="00834040" w:rsidRDefault="00D75D99" w:rsidP="00D75D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 w:eastAsia="ja-JP"/>
        </w:rPr>
      </w:pPr>
      <w:r w:rsidRPr="00834040">
        <w:rPr>
          <w:rFonts w:ascii="Garamond" w:hAnsi="Garamond"/>
          <w:sz w:val="24"/>
          <w:lang w:val="sq-AL" w:eastAsia="ja-JP"/>
        </w:rPr>
        <w:t xml:space="preserve">2. Drejtoria e Punëve të Brendshme Tiranë, </w:t>
      </w:r>
      <w:r w:rsidR="00834040">
        <w:rPr>
          <w:rFonts w:ascii="Garamond" w:hAnsi="Garamond"/>
          <w:sz w:val="24"/>
          <w:lang w:val="sq-AL" w:eastAsia="ja-JP"/>
        </w:rPr>
        <w:t>l</w:t>
      </w:r>
      <w:r w:rsidRPr="00834040">
        <w:rPr>
          <w:rFonts w:ascii="Garamond" w:hAnsi="Garamond"/>
          <w:sz w:val="24"/>
          <w:lang w:val="sq-AL" w:eastAsia="ja-JP"/>
        </w:rPr>
        <w:t>ibri i dorëzimit të dokumenteve të vëzhgimit nr. 8. R</w:t>
      </w:r>
      <w:r w:rsidR="00834040">
        <w:rPr>
          <w:rFonts w:ascii="Garamond" w:hAnsi="Garamond"/>
          <w:sz w:val="24"/>
          <w:lang w:val="sq-AL" w:eastAsia="ja-JP"/>
        </w:rPr>
        <w:t>egjistri daton në vitet 1987–</w:t>
      </w:r>
      <w:r w:rsidRPr="00834040">
        <w:rPr>
          <w:rFonts w:ascii="Garamond" w:hAnsi="Garamond"/>
          <w:sz w:val="24"/>
          <w:lang w:val="sq-AL" w:eastAsia="ja-JP"/>
        </w:rPr>
        <w:t>199</w:t>
      </w:r>
      <w:r w:rsidR="00834040">
        <w:rPr>
          <w:rFonts w:ascii="Garamond" w:hAnsi="Garamond"/>
          <w:sz w:val="24"/>
          <w:lang w:val="sq-AL" w:eastAsia="ja-JP"/>
        </w:rPr>
        <w:t>1, me 98 (nëntëdhjetë e tetë) fl</w:t>
      </w:r>
      <w:r w:rsidRPr="00834040">
        <w:rPr>
          <w:rFonts w:ascii="Garamond" w:hAnsi="Garamond"/>
          <w:sz w:val="24"/>
          <w:lang w:val="sq-AL" w:eastAsia="ja-JP"/>
        </w:rPr>
        <w:t xml:space="preserve">etë. Niveli i klasifikimit është </w:t>
      </w:r>
      <w:r w:rsidR="00834040">
        <w:rPr>
          <w:rFonts w:ascii="Garamond" w:hAnsi="Garamond"/>
          <w:sz w:val="24"/>
          <w:lang w:val="sq-AL" w:eastAsia="ja-JP"/>
        </w:rPr>
        <w:t>“</w:t>
      </w:r>
      <w:r w:rsidRPr="00834040">
        <w:rPr>
          <w:rFonts w:ascii="Garamond" w:hAnsi="Garamond"/>
          <w:sz w:val="24"/>
          <w:lang w:val="sq-AL" w:eastAsia="ja-JP"/>
        </w:rPr>
        <w:t>Sekret</w:t>
      </w:r>
      <w:r w:rsidR="00834040">
        <w:rPr>
          <w:rFonts w:ascii="Garamond" w:hAnsi="Garamond"/>
          <w:sz w:val="24"/>
          <w:lang w:val="sq-AL" w:eastAsia="ja-JP"/>
        </w:rPr>
        <w:t>”</w:t>
      </w:r>
      <w:r w:rsidRPr="00834040">
        <w:rPr>
          <w:rFonts w:ascii="Garamond" w:hAnsi="Garamond"/>
          <w:sz w:val="24"/>
          <w:lang w:val="sq-AL" w:eastAsia="ja-JP"/>
        </w:rPr>
        <w:t>.</w:t>
      </w:r>
    </w:p>
    <w:p w14:paraId="27718A18" w14:textId="77777777" w:rsidR="00B56218" w:rsidRPr="00834040" w:rsidRDefault="00B56218" w:rsidP="00D75D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 w:eastAsia="ja-JP"/>
        </w:rPr>
      </w:pPr>
    </w:p>
    <w:p w14:paraId="49CB740A" w14:textId="1794F3C1" w:rsidR="00D75D99" w:rsidRPr="00834040" w:rsidRDefault="00D75D99" w:rsidP="00D75D9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 w:eastAsia="ja-JP"/>
        </w:rPr>
      </w:pPr>
      <w:r w:rsidRPr="00834040">
        <w:rPr>
          <w:rFonts w:ascii="Garamond" w:hAnsi="Garamond"/>
          <w:sz w:val="24"/>
          <w:lang w:val="sq-AL" w:eastAsia="ja-JP"/>
        </w:rPr>
        <w:t>KRYETAR I KDZH</w:t>
      </w:r>
      <w:r w:rsidR="00834040">
        <w:rPr>
          <w:rFonts w:ascii="Garamond" w:hAnsi="Garamond"/>
          <w:sz w:val="24"/>
          <w:lang w:val="sq-AL" w:eastAsia="ja-JP"/>
        </w:rPr>
        <w:t>-së</w:t>
      </w:r>
    </w:p>
    <w:p w14:paraId="1D2F7BC0" w14:textId="10FBF4C4" w:rsidR="00D75D99" w:rsidRPr="00834040" w:rsidRDefault="00D75D99" w:rsidP="00D75D9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 w:eastAsia="ja-JP"/>
        </w:rPr>
      </w:pPr>
      <w:r w:rsidRPr="00834040">
        <w:rPr>
          <w:rFonts w:ascii="Garamond" w:hAnsi="Garamond"/>
          <w:b/>
          <w:sz w:val="24"/>
          <w:lang w:val="sq-AL" w:eastAsia="ja-JP"/>
        </w:rPr>
        <w:t>Gentiana Sula</w:t>
      </w:r>
    </w:p>
    <w:sectPr w:rsidR="00D75D99" w:rsidRPr="00834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03AC1"/>
    <w:rsid w:val="00012745"/>
    <w:rsid w:val="00031098"/>
    <w:rsid w:val="000427A6"/>
    <w:rsid w:val="0006026E"/>
    <w:rsid w:val="00075D23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1C09"/>
    <w:rsid w:val="002B5FF7"/>
    <w:rsid w:val="002B7B82"/>
    <w:rsid w:val="002C3DC5"/>
    <w:rsid w:val="002C7879"/>
    <w:rsid w:val="002D56AA"/>
    <w:rsid w:val="002D71C7"/>
    <w:rsid w:val="002E2CDE"/>
    <w:rsid w:val="00305F3D"/>
    <w:rsid w:val="003346E6"/>
    <w:rsid w:val="00334BDB"/>
    <w:rsid w:val="00336C31"/>
    <w:rsid w:val="00345F96"/>
    <w:rsid w:val="0034608A"/>
    <w:rsid w:val="00351117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52990"/>
    <w:rsid w:val="004604CD"/>
    <w:rsid w:val="00462CFB"/>
    <w:rsid w:val="00486681"/>
    <w:rsid w:val="004948FB"/>
    <w:rsid w:val="004971FC"/>
    <w:rsid w:val="00497200"/>
    <w:rsid w:val="004A2477"/>
    <w:rsid w:val="004C0C4E"/>
    <w:rsid w:val="004C25A2"/>
    <w:rsid w:val="004C3178"/>
    <w:rsid w:val="004D4267"/>
    <w:rsid w:val="00504AE4"/>
    <w:rsid w:val="00505829"/>
    <w:rsid w:val="005305D6"/>
    <w:rsid w:val="0055542F"/>
    <w:rsid w:val="0056317E"/>
    <w:rsid w:val="00567F21"/>
    <w:rsid w:val="00571959"/>
    <w:rsid w:val="00571B80"/>
    <w:rsid w:val="005805B8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4095A"/>
    <w:rsid w:val="007508B4"/>
    <w:rsid w:val="0077527A"/>
    <w:rsid w:val="00794FC1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34040"/>
    <w:rsid w:val="00867646"/>
    <w:rsid w:val="00886A96"/>
    <w:rsid w:val="00893102"/>
    <w:rsid w:val="008A2062"/>
    <w:rsid w:val="008C2627"/>
    <w:rsid w:val="008D0DF7"/>
    <w:rsid w:val="008D2BEA"/>
    <w:rsid w:val="008E44CB"/>
    <w:rsid w:val="00943A32"/>
    <w:rsid w:val="009547F5"/>
    <w:rsid w:val="0097136A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4707E"/>
    <w:rsid w:val="00A52EE5"/>
    <w:rsid w:val="00A6527C"/>
    <w:rsid w:val="00A72D95"/>
    <w:rsid w:val="00A925C9"/>
    <w:rsid w:val="00A94862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92159"/>
    <w:rsid w:val="00BA244C"/>
    <w:rsid w:val="00BA2E85"/>
    <w:rsid w:val="00BB55ED"/>
    <w:rsid w:val="00BD0463"/>
    <w:rsid w:val="00BD0BEA"/>
    <w:rsid w:val="00BD36DF"/>
    <w:rsid w:val="00BE3604"/>
    <w:rsid w:val="00BE4C3E"/>
    <w:rsid w:val="00C042A6"/>
    <w:rsid w:val="00C07057"/>
    <w:rsid w:val="00C20549"/>
    <w:rsid w:val="00C300F4"/>
    <w:rsid w:val="00C30D0F"/>
    <w:rsid w:val="00C3572F"/>
    <w:rsid w:val="00C45955"/>
    <w:rsid w:val="00C5501C"/>
    <w:rsid w:val="00C634C1"/>
    <w:rsid w:val="00C71BED"/>
    <w:rsid w:val="00C80EE7"/>
    <w:rsid w:val="00CA67DB"/>
    <w:rsid w:val="00CA70A2"/>
    <w:rsid w:val="00CB54DF"/>
    <w:rsid w:val="00CC12D4"/>
    <w:rsid w:val="00CC1764"/>
    <w:rsid w:val="00CD3537"/>
    <w:rsid w:val="00CE2A8A"/>
    <w:rsid w:val="00CE5249"/>
    <w:rsid w:val="00CF257C"/>
    <w:rsid w:val="00CF6387"/>
    <w:rsid w:val="00D12A76"/>
    <w:rsid w:val="00D20D88"/>
    <w:rsid w:val="00D51262"/>
    <w:rsid w:val="00D63ABD"/>
    <w:rsid w:val="00D67248"/>
    <w:rsid w:val="00D70F22"/>
    <w:rsid w:val="00D75D99"/>
    <w:rsid w:val="00D77F86"/>
    <w:rsid w:val="00D8097B"/>
    <w:rsid w:val="00DA4EAA"/>
    <w:rsid w:val="00DB1844"/>
    <w:rsid w:val="00DE03AC"/>
    <w:rsid w:val="00E04762"/>
    <w:rsid w:val="00E05E21"/>
    <w:rsid w:val="00E24542"/>
    <w:rsid w:val="00E4133D"/>
    <w:rsid w:val="00E458A5"/>
    <w:rsid w:val="00E50BD7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AF166"/>
  <w15:docId w15:val="{7B5B1D41-BF67-4E4E-8585-252903E9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A90F796FC94F4899B54BDD08C014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35-1</Nr_x002e__x0020_akti>
    <Data_x0020_e_x0020_Krijimit xmlns="0e656187-b300-4fb0-8bf4-3a50f872073c">2023-06-08T09:17:02Z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2023-06-07T22:00:00Z</Date_x0020_protokolli>
    <Titulli xmlns="0e656187-b300-4fb0-8bf4-3a50f872073c">Bibliografia e informacionit të deklasifikuar në AIDSSH</Titulli>
    <Modifikuesi xmlns="0e656187-b300-4fb0-8bf4-3a50f872073c">ermira.bukaci</Modifikuesi>
    <Nr_x002e__x0020_prot_x0020_QBZ xmlns="0e656187-b300-4fb0-8bf4-3a50f872073c">843/1</Nr_x002e__x0020_prot_x0020_QBZ>
    <Data_x0020_e_x0020_Modifikimit xmlns="0e656187-b300-4fb0-8bf4-3a50f872073c">2023-06-08T09:29:59Z</Data_x0020_e_x0020_Modifikimit>
    <Dekretuar xmlns="0e656187-b300-4fb0-8bf4-3a50f872073c">false</Dekretuar>
    <Data xmlns="0e656187-b300-4fb0-8bf4-3a50f872073c">2023-06-04T22:00:00Z</Data>
    <Nr_x002e__x0020_protokolli_x0020_i_x0020_aktit xmlns="0e656187-b300-4fb0-8bf4-3a50f872073c">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A90F796FC94F4899B54BDD08C014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C135F-A440-495D-BD8A-AB07CEE2EC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9F60DFA-E043-4B16-BBE8-8241E9376B1D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242BBCF-15C0-4759-A6B1-31C153524D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BE18BD-12E5-451C-8575-6C436936BC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45B7D7-4CD6-4BF7-934A-6F1574CF7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6B8EDD-A890-4702-A23F-94FA3EDAB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Entela Suli</dc:creator>
  <cp:lastModifiedBy>fjora.cahani</cp:lastModifiedBy>
  <cp:revision>7</cp:revision>
  <dcterms:created xsi:type="dcterms:W3CDTF">2023-06-08T09:03:00Z</dcterms:created>
  <dcterms:modified xsi:type="dcterms:W3CDTF">2023-06-08T10:03:00Z</dcterms:modified>
</cp:coreProperties>
</file>