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0A6" w:rsidRPr="007D0AE7" w:rsidRDefault="001E50A6" w:rsidP="001E50A6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1E50A6" w:rsidRPr="007D0AE7" w:rsidRDefault="001E50A6" w:rsidP="001E50A6">
      <w:pPr>
        <w:pStyle w:val="NumriData"/>
        <w:rPr>
          <w:lang w:val="it-IT"/>
        </w:rPr>
      </w:pPr>
      <w:r w:rsidRPr="007D0AE7">
        <w:rPr>
          <w:lang w:val="it-IT"/>
        </w:rPr>
        <w:t>Nr.7366, datë 24.3.1990</w:t>
      </w:r>
    </w:p>
    <w:p w:rsidR="001E50A6" w:rsidRPr="007D0AE7" w:rsidRDefault="001E50A6" w:rsidP="001E50A6">
      <w:pPr>
        <w:pStyle w:val="Paragrafi"/>
        <w:rPr>
          <w:lang w:val="it-IT"/>
        </w:rPr>
      </w:pPr>
    </w:p>
    <w:p w:rsidR="001E50A6" w:rsidRPr="007D0AE7" w:rsidRDefault="001E50A6" w:rsidP="001E50A6">
      <w:pPr>
        <w:pStyle w:val="Titulli"/>
        <w:rPr>
          <w:lang w:val="it-IT"/>
        </w:rPr>
      </w:pPr>
      <w:r w:rsidRPr="007D0AE7">
        <w:rPr>
          <w:lang w:val="it-IT"/>
        </w:rPr>
        <w:t>PËR NJË NDRYSHIM NË DEKRETIN NR.4650, DATË 9.3.1970 “PËR KUFIRIN SHTETËROR TË REPUBLIKËS POPULLORE SOCIALISTE TË SHQIPËRISË</w:t>
      </w:r>
      <w:r w:rsidR="00A63F6F">
        <w:rPr>
          <w:lang w:val="it-IT"/>
        </w:rPr>
        <w:t>"</w:t>
      </w:r>
    </w:p>
    <w:p w:rsidR="001E50A6" w:rsidRPr="007D0AE7" w:rsidRDefault="001E50A6" w:rsidP="001E50A6">
      <w:pPr>
        <w:pStyle w:val="Paragrafi"/>
        <w:rPr>
          <w:lang w:val="it-IT"/>
        </w:rPr>
      </w:pPr>
    </w:p>
    <w:p w:rsidR="001E50A6" w:rsidRPr="007D0AE7" w:rsidRDefault="001E50A6" w:rsidP="001E50A6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78 të Kushtetutës, me propozimin e Këshillit të Ministrave</w:t>
      </w:r>
    </w:p>
    <w:p w:rsidR="001E50A6" w:rsidRPr="007D0AE7" w:rsidRDefault="001E50A6" w:rsidP="001E50A6">
      <w:pPr>
        <w:pStyle w:val="Paragrafi"/>
        <w:rPr>
          <w:lang w:val="it-IT"/>
        </w:rPr>
      </w:pPr>
    </w:p>
    <w:p w:rsidR="00A63F6F" w:rsidRDefault="001E50A6" w:rsidP="001E50A6">
      <w:pPr>
        <w:pStyle w:val="VENDOSI"/>
      </w:pPr>
      <w:r w:rsidRPr="007D0AE7">
        <w:t xml:space="preserve">PRESIDIUMI I KUVENDIT POPULLOR </w:t>
      </w:r>
    </w:p>
    <w:p w:rsidR="001E50A6" w:rsidRPr="007D0AE7" w:rsidRDefault="001E50A6" w:rsidP="001E50A6">
      <w:pPr>
        <w:pStyle w:val="VENDOSI"/>
      </w:pPr>
      <w:r w:rsidRPr="007D0AE7">
        <w:t>TË REPUBLIKËS POPULLORE SOCIALISTE TË SHQIPËRISË</w:t>
      </w:r>
    </w:p>
    <w:p w:rsidR="001E50A6" w:rsidRPr="007D0AE7" w:rsidRDefault="001E50A6" w:rsidP="001E50A6">
      <w:pPr>
        <w:pStyle w:val="Paragrafi"/>
      </w:pPr>
    </w:p>
    <w:p w:rsidR="001E50A6" w:rsidRPr="007D0AE7" w:rsidRDefault="001E50A6" w:rsidP="001E50A6">
      <w:pPr>
        <w:pStyle w:val="VENDOSI"/>
      </w:pPr>
      <w:r w:rsidRPr="007D0AE7">
        <w:t>VENDOSI:</w:t>
      </w:r>
    </w:p>
    <w:p w:rsidR="001E50A6" w:rsidRPr="007D0AE7" w:rsidRDefault="001E50A6" w:rsidP="001E50A6">
      <w:pPr>
        <w:pStyle w:val="Paragrafi"/>
      </w:pPr>
    </w:p>
    <w:p w:rsidR="001E50A6" w:rsidRPr="007D0AE7" w:rsidRDefault="001E50A6" w:rsidP="001E50A6">
      <w:pPr>
        <w:pStyle w:val="NeniNr"/>
      </w:pPr>
      <w:r w:rsidRPr="007D0AE7">
        <w:t>Neni 1</w:t>
      </w:r>
    </w:p>
    <w:p w:rsidR="001E50A6" w:rsidRPr="007D0AE7" w:rsidRDefault="001E50A6" w:rsidP="001E50A6">
      <w:pPr>
        <w:pStyle w:val="Paragrafi"/>
      </w:pPr>
    </w:p>
    <w:p w:rsidR="001E50A6" w:rsidRPr="007D0AE7" w:rsidRDefault="001E50A6" w:rsidP="001E50A6">
      <w:pPr>
        <w:pStyle w:val="Paragrafi"/>
      </w:pPr>
      <w:r w:rsidRPr="007D0AE7">
        <w:t>Në de</w:t>
      </w:r>
      <w:r w:rsidR="00A63F6F">
        <w:t>kretin nr.4650, datë 9.3.1970 “P</w:t>
      </w:r>
      <w:r w:rsidRPr="007D0AE7">
        <w:t>ër kufirin shtetëtor të RPSSH”, në nenin 4, paragrafi i parë ndryshohet si vijon:</w:t>
      </w:r>
    </w:p>
    <w:p w:rsidR="001E50A6" w:rsidRPr="007D0AE7" w:rsidRDefault="00A63F6F" w:rsidP="001E50A6">
      <w:pPr>
        <w:pStyle w:val="Paragrafi"/>
      </w:pPr>
      <w:r>
        <w:t>“U</w:t>
      </w:r>
      <w:r w:rsidR="001E50A6" w:rsidRPr="007D0AE7">
        <w:t>jërat territoriale të Republikës Popullore Socialiste të Shqiopërisë shtrihen gjatë gjithë bregdetit të saj në një gjerësi prej 12 miljesh detare (22 224 m), duke filluar nga vija e drejtë bazë që shkon nga kepi i Rodonit (Muzhlit), kepi i Pallës, i Lagjit (Kalasë së Turrës), i Semanit, derdhja e Vjosës, bregu veriperëndimor i ishullit të Sazanit, kepi i Gjuhëzës e i gjiut të Grames dhe pastaj midis bregdetit shqiptar e ishujve grekë deri përmes Kanalit të Korfuzit. Gjerësia e ujërave territo</w:t>
      </w:r>
      <w:r>
        <w:t>riale nga derdhja e Bunës në det</w:t>
      </w:r>
      <w:r w:rsidR="001E50A6" w:rsidRPr="007D0AE7">
        <w:t xml:space="preserve"> deri te kepi i Rodonit shtrihet gjer në vijën e kufirit shtetëror shqiptaro-jugosllav”.</w:t>
      </w:r>
    </w:p>
    <w:p w:rsidR="001E50A6" w:rsidRPr="007D0AE7" w:rsidRDefault="001E50A6" w:rsidP="001E50A6">
      <w:pPr>
        <w:pStyle w:val="Paragrafi"/>
      </w:pPr>
    </w:p>
    <w:p w:rsidR="001E50A6" w:rsidRPr="007D0AE7" w:rsidRDefault="001E50A6" w:rsidP="001E50A6">
      <w:pPr>
        <w:pStyle w:val="NeniNr"/>
      </w:pPr>
      <w:r w:rsidRPr="007D0AE7">
        <w:t>Neni 2</w:t>
      </w:r>
    </w:p>
    <w:p w:rsidR="001E50A6" w:rsidRPr="007D0AE7" w:rsidRDefault="001E50A6" w:rsidP="001E50A6">
      <w:pPr>
        <w:pStyle w:val="Paragrafi"/>
      </w:pPr>
    </w:p>
    <w:p w:rsidR="001E50A6" w:rsidRPr="007D0AE7" w:rsidRDefault="001E50A6" w:rsidP="001E50A6">
      <w:pPr>
        <w:pStyle w:val="Paragrafi"/>
      </w:pPr>
      <w:r w:rsidRPr="007D0AE7">
        <w:t>Ky dekret hyn në fuqi 15 ditë pas botimit në Gazetën Zyrtare.</w:t>
      </w:r>
    </w:p>
    <w:p w:rsidR="001E50A6" w:rsidRPr="007D0AE7" w:rsidRDefault="001E50A6" w:rsidP="001E50A6">
      <w:pPr>
        <w:pStyle w:val="Paragrafi"/>
      </w:pPr>
    </w:p>
    <w:p w:rsidR="001E50A6" w:rsidRPr="007D0AE7" w:rsidRDefault="001E50A6" w:rsidP="001E50A6">
      <w:pPr>
        <w:pStyle w:val="Paragrafi"/>
      </w:pPr>
    </w:p>
    <w:p w:rsidR="00E57B65" w:rsidRDefault="001E50A6" w:rsidP="001E50A6">
      <w:pPr>
        <w:pStyle w:val="VENDOSI"/>
      </w:pPr>
      <w:r w:rsidRPr="007D0AE7">
        <w:t xml:space="preserve">PËR PRESIDIUMIN E KUVENDIT POPULLOR </w:t>
      </w:r>
    </w:p>
    <w:p w:rsidR="001E50A6" w:rsidRPr="007D0AE7" w:rsidRDefault="001E50A6" w:rsidP="001E50A6">
      <w:pPr>
        <w:pStyle w:val="VENDOSI"/>
      </w:pPr>
      <w:r w:rsidRPr="007D0AE7">
        <w:t>TË REPUBLIKËS POPULLORE SOCIALISTE TË SHQIPËRISË</w:t>
      </w:r>
    </w:p>
    <w:p w:rsidR="001E50A6" w:rsidRPr="007D0AE7" w:rsidRDefault="001E50A6" w:rsidP="001E50A6">
      <w:pPr>
        <w:pStyle w:val="Paragrafi"/>
      </w:pPr>
    </w:p>
    <w:p w:rsidR="001E50A6" w:rsidRPr="007D0AE7" w:rsidRDefault="001E50A6" w:rsidP="001E50A6">
      <w:pPr>
        <w:pStyle w:val="Autoriteti"/>
        <w:rPr>
          <w:lang w:val="it-IT"/>
        </w:rPr>
      </w:pPr>
      <w:r w:rsidRPr="007D0AE7">
        <w:rPr>
          <w:lang w:val="it-IT"/>
        </w:rPr>
        <w:t>SEKRETARI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KRYETARI</w:t>
      </w:r>
    </w:p>
    <w:p w:rsidR="001E50A6" w:rsidRPr="007D0AE7" w:rsidRDefault="001E50A6" w:rsidP="001E50A6">
      <w:pPr>
        <w:pStyle w:val="AutoritetiEmer"/>
        <w:rPr>
          <w:lang w:val="it-IT"/>
        </w:rPr>
      </w:pPr>
      <w:r w:rsidRPr="007D0AE7">
        <w:rPr>
          <w:lang w:val="it-IT"/>
        </w:rPr>
        <w:t>Sihat Tozaj</w:t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</w:r>
      <w:r w:rsidRPr="007D0AE7">
        <w:rPr>
          <w:lang w:val="it-IT"/>
        </w:rPr>
        <w:tab/>
        <w:t>Ramiz Alia</w:t>
      </w:r>
    </w:p>
    <w:p w:rsidR="00A0784B" w:rsidRPr="001E50A6" w:rsidRDefault="00A0784B" w:rsidP="00116978">
      <w:pPr>
        <w:pStyle w:val="Paragrafi"/>
        <w:rPr>
          <w:lang w:val="it-IT"/>
        </w:rPr>
      </w:pPr>
    </w:p>
    <w:sectPr w:rsidR="00A0784B" w:rsidRPr="001E50A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E50A6"/>
    <w:rsid w:val="0022170D"/>
    <w:rsid w:val="002C6BAB"/>
    <w:rsid w:val="00304413"/>
    <w:rsid w:val="00383FD5"/>
    <w:rsid w:val="003E06F6"/>
    <w:rsid w:val="003F043A"/>
    <w:rsid w:val="004107B9"/>
    <w:rsid w:val="00431EE6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63F6F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57B65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E70B9D-AD41-46EF-B6DF-B04E7C90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1E50A6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E50A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2019-03-27T08:09:00Z</dcterms:created>
  <dcterms:modified xsi:type="dcterms:W3CDTF">2019-03-27T08:09:00Z</dcterms:modified>
</cp:coreProperties>
</file>