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49A" w:rsidRDefault="009E049A" w:rsidP="009E049A">
      <w:pPr>
        <w:pStyle w:val="Akti"/>
      </w:pPr>
      <w:bookmarkStart w:id="0" w:name="_GoBack"/>
      <w:bookmarkEnd w:id="0"/>
      <w:r w:rsidRPr="00AD5946">
        <w:t>D E K R E T</w:t>
      </w:r>
    </w:p>
    <w:p w:rsidR="009E049A" w:rsidRPr="003F6858" w:rsidRDefault="009E049A" w:rsidP="009E049A">
      <w:pPr>
        <w:pStyle w:val="NumriData"/>
      </w:pPr>
      <w:r>
        <w:t>Nr.7477, datë 12.</w:t>
      </w:r>
      <w:r w:rsidRPr="003F6858">
        <w:t>3.1991</w:t>
      </w:r>
    </w:p>
    <w:p w:rsidR="009E049A" w:rsidRPr="00AD5946" w:rsidRDefault="009E049A" w:rsidP="009E049A">
      <w:pPr>
        <w:pStyle w:val="Paragrafi"/>
      </w:pPr>
    </w:p>
    <w:p w:rsidR="009E049A" w:rsidRPr="00AD5946" w:rsidRDefault="009E049A" w:rsidP="009E049A">
      <w:pPr>
        <w:pStyle w:val="Titulli"/>
      </w:pPr>
      <w:r w:rsidRPr="00AD5946">
        <w:t>PËR LEJIMIN E PUNËSIMIT JASHTË SHTETIT DHE KRIJIMIN E KOMITETIT TË PUNËS DHE TË EMIGRIMIT EKONOMIK</w:t>
      </w:r>
    </w:p>
    <w:p w:rsidR="009E049A" w:rsidRPr="00AD5946" w:rsidRDefault="009E049A" w:rsidP="009E049A">
      <w:pPr>
        <w:pStyle w:val="Paragrafi"/>
      </w:pPr>
    </w:p>
    <w:p w:rsidR="009E049A" w:rsidRPr="00AD5946" w:rsidRDefault="009E049A" w:rsidP="009E049A">
      <w:pPr>
        <w:pStyle w:val="BazLigjPropozues"/>
      </w:pPr>
      <w:r w:rsidRPr="00AD5946">
        <w:t>Në mbështetje të nenit 78 të Kushtetutës;</w:t>
      </w:r>
    </w:p>
    <w:p w:rsidR="009E049A" w:rsidRPr="00AD5946" w:rsidRDefault="009E049A" w:rsidP="009E049A">
      <w:pPr>
        <w:pStyle w:val="BazLigjPropozues"/>
      </w:pPr>
      <w:r w:rsidRPr="00AD5946">
        <w:t>Me propozimin e Këshillit të Ministrave;</w:t>
      </w:r>
    </w:p>
    <w:p w:rsidR="009E049A" w:rsidRPr="00AD5946" w:rsidRDefault="009E049A" w:rsidP="009E049A">
      <w:pPr>
        <w:pStyle w:val="Paragrafi"/>
      </w:pPr>
    </w:p>
    <w:p w:rsidR="009E049A" w:rsidRDefault="009E049A" w:rsidP="009E049A">
      <w:pPr>
        <w:pStyle w:val="Institucioni"/>
      </w:pPr>
      <w:r w:rsidRPr="00AD5946">
        <w:t xml:space="preserve">PRESIDIUMI I KUVENDIT </w:t>
      </w:r>
    </w:p>
    <w:p w:rsidR="009E049A" w:rsidRDefault="009E049A" w:rsidP="009E049A">
      <w:pPr>
        <w:pStyle w:val="Institucioni"/>
      </w:pPr>
      <w:r w:rsidRPr="00AD5946">
        <w:t>POPULLOR TË REPUBLIKËS</w:t>
      </w:r>
    </w:p>
    <w:p w:rsidR="009E049A" w:rsidRPr="00AD5946" w:rsidRDefault="009E049A" w:rsidP="009E049A">
      <w:pPr>
        <w:pStyle w:val="Institucioni"/>
      </w:pPr>
      <w:r w:rsidRPr="00AD5946">
        <w:t xml:space="preserve"> POPULLORE SOCIALISTE TË SHQIPËRISË</w:t>
      </w:r>
    </w:p>
    <w:p w:rsidR="009E049A" w:rsidRPr="00AD5946" w:rsidRDefault="009E049A" w:rsidP="009E049A">
      <w:pPr>
        <w:pStyle w:val="Paragrafi"/>
      </w:pPr>
    </w:p>
    <w:p w:rsidR="009E049A" w:rsidRPr="00AD5946" w:rsidRDefault="009E049A" w:rsidP="009E049A">
      <w:pPr>
        <w:pStyle w:val="VENDOSI"/>
      </w:pPr>
      <w:r>
        <w:t xml:space="preserve">V E N D O S </w:t>
      </w:r>
      <w:r w:rsidRPr="00AD5946">
        <w:t>I:</w:t>
      </w:r>
    </w:p>
    <w:p w:rsidR="009E049A" w:rsidRPr="00AD5946" w:rsidRDefault="009E049A" w:rsidP="009E049A">
      <w:pPr>
        <w:pStyle w:val="Paragrafi"/>
      </w:pPr>
    </w:p>
    <w:p w:rsidR="009E049A" w:rsidRPr="00AD5946" w:rsidRDefault="009E049A" w:rsidP="009E049A">
      <w:pPr>
        <w:pStyle w:val="NeniNr"/>
      </w:pPr>
      <w:r w:rsidRPr="00AD5946">
        <w:t>Neni  1</w:t>
      </w:r>
    </w:p>
    <w:p w:rsidR="009E049A" w:rsidRPr="00AD5946" w:rsidRDefault="009E049A" w:rsidP="009E049A">
      <w:pPr>
        <w:pStyle w:val="Paragrafi"/>
      </w:pPr>
    </w:p>
    <w:p w:rsidR="009E049A" w:rsidRPr="00AD5946" w:rsidRDefault="009E049A" w:rsidP="009E049A">
      <w:pPr>
        <w:pStyle w:val="Paragrafi"/>
      </w:pPr>
      <w:r w:rsidRPr="00AD5946">
        <w:t>Shtetasve shqiptarë me banim të përh</w:t>
      </w:r>
      <w:r w:rsidR="00346EBC">
        <w:t>ershëm në Republikën Popullore S</w:t>
      </w:r>
      <w:r w:rsidRPr="00AD5946">
        <w:t xml:space="preserve">ocialiste të Shqipërisë u njihet e drejta për të punuar jashtë kufijve të shtetit. </w:t>
      </w:r>
    </w:p>
    <w:p w:rsidR="009E049A" w:rsidRPr="00AD5946" w:rsidRDefault="009E049A" w:rsidP="009E049A">
      <w:pPr>
        <w:pStyle w:val="Paragrafi"/>
      </w:pPr>
    </w:p>
    <w:p w:rsidR="009E049A" w:rsidRPr="00AD5946" w:rsidRDefault="009E049A" w:rsidP="009E049A">
      <w:pPr>
        <w:pStyle w:val="NeniNr"/>
      </w:pPr>
      <w:r w:rsidRPr="00AD5946">
        <w:t>Neni  2</w:t>
      </w:r>
    </w:p>
    <w:p w:rsidR="009E049A" w:rsidRPr="00AD5946" w:rsidRDefault="009E049A" w:rsidP="009E049A">
      <w:pPr>
        <w:pStyle w:val="Paragrafi"/>
      </w:pPr>
    </w:p>
    <w:p w:rsidR="009E049A" w:rsidRPr="00AD5946" w:rsidRDefault="009E049A" w:rsidP="009E049A">
      <w:pPr>
        <w:pStyle w:val="Paragrafi"/>
      </w:pPr>
      <w:r w:rsidRPr="00AD5946">
        <w:t>Krijohet Komiteti i Punës dhe i Emigrimit Ekonomik si organ kolegjial e vendimor në varësi të Këshillit të Ministrave.</w:t>
      </w:r>
    </w:p>
    <w:p w:rsidR="009E049A" w:rsidRPr="00AD5946" w:rsidRDefault="009E049A" w:rsidP="009E049A">
      <w:pPr>
        <w:pStyle w:val="Paragrafi"/>
      </w:pPr>
    </w:p>
    <w:p w:rsidR="009E049A" w:rsidRPr="00AD5946" w:rsidRDefault="009E049A" w:rsidP="009E049A">
      <w:pPr>
        <w:pStyle w:val="NeniNr"/>
      </w:pPr>
      <w:r w:rsidRPr="00AD5946">
        <w:t>Neni 3</w:t>
      </w:r>
    </w:p>
    <w:p w:rsidR="009E049A" w:rsidRPr="00AD5946" w:rsidRDefault="009E049A" w:rsidP="009E049A">
      <w:pPr>
        <w:pStyle w:val="Paragrafi"/>
      </w:pPr>
    </w:p>
    <w:p w:rsidR="009E049A" w:rsidRPr="00AD5946" w:rsidRDefault="009E049A" w:rsidP="009E049A">
      <w:pPr>
        <w:pStyle w:val="Paragrafi"/>
      </w:pPr>
      <w:r w:rsidRPr="00AD5946">
        <w:t>Përbërja, detyrat dhe të drejtat e Komitetit të Punës dhe të Emigrimit Ekonomik përcaktohen nga Këshilli i Ministrave.</w:t>
      </w:r>
    </w:p>
    <w:p w:rsidR="009E049A" w:rsidRPr="00AD5946" w:rsidRDefault="009E049A" w:rsidP="009E049A">
      <w:pPr>
        <w:pStyle w:val="Paragrafi"/>
      </w:pPr>
    </w:p>
    <w:p w:rsidR="009E049A" w:rsidRPr="00AD5946" w:rsidRDefault="009E049A" w:rsidP="009E049A">
      <w:pPr>
        <w:pStyle w:val="NeniNr"/>
      </w:pPr>
      <w:r w:rsidRPr="00AD5946">
        <w:t>Neni  4</w:t>
      </w:r>
    </w:p>
    <w:p w:rsidR="009E049A" w:rsidRPr="00AD5946" w:rsidRDefault="009E049A" w:rsidP="009E049A">
      <w:pPr>
        <w:pStyle w:val="Paragrafi"/>
      </w:pPr>
    </w:p>
    <w:p w:rsidR="009E049A" w:rsidRPr="00AD5946" w:rsidRDefault="009E049A" w:rsidP="009E049A">
      <w:pPr>
        <w:pStyle w:val="Paragrafi"/>
      </w:pPr>
      <w:r w:rsidRPr="00AD5946">
        <w:t>Ky dekret hyn në fuqi menjëherë.</w:t>
      </w:r>
    </w:p>
    <w:p w:rsidR="009E049A" w:rsidRPr="00AD5946" w:rsidRDefault="009E049A" w:rsidP="009E049A">
      <w:pPr>
        <w:pStyle w:val="Paragrafi"/>
      </w:pPr>
    </w:p>
    <w:p w:rsidR="009E049A" w:rsidRDefault="009E049A" w:rsidP="009E049A">
      <w:pPr>
        <w:pStyle w:val="Paragrafi"/>
      </w:pPr>
      <w:r w:rsidRPr="00AD5946">
        <w:t xml:space="preserve">PËR PRESIDIUMIN E KUVENDIT </w:t>
      </w:r>
    </w:p>
    <w:p w:rsidR="009E049A" w:rsidRDefault="009E049A" w:rsidP="009E049A">
      <w:pPr>
        <w:pStyle w:val="Paragrafi"/>
      </w:pPr>
      <w:r w:rsidRPr="00AD5946">
        <w:t xml:space="preserve">POPULLOR TË REPUBLIKËS </w:t>
      </w:r>
    </w:p>
    <w:p w:rsidR="009E049A" w:rsidRPr="00AD5946" w:rsidRDefault="009E049A" w:rsidP="009E049A">
      <w:pPr>
        <w:pStyle w:val="Paragrafi"/>
      </w:pPr>
      <w:r w:rsidRPr="00AD5946">
        <w:t>POPULLORE SOCIALISTE TË SHQIPËRISË</w:t>
      </w:r>
    </w:p>
    <w:p w:rsidR="009E049A" w:rsidRPr="00AD5946" w:rsidRDefault="009E049A" w:rsidP="009E049A">
      <w:pPr>
        <w:pStyle w:val="Paragrafi"/>
      </w:pPr>
    </w:p>
    <w:p w:rsidR="009E049A" w:rsidRPr="00AD5946" w:rsidRDefault="009E049A" w:rsidP="009E049A">
      <w:pPr>
        <w:pStyle w:val="Autoriteti"/>
      </w:pPr>
      <w:r w:rsidRPr="00AD5946">
        <w:t>SEKRETARI                                    KRYETARI</w:t>
      </w:r>
    </w:p>
    <w:p w:rsidR="009E049A" w:rsidRPr="00AD5946" w:rsidRDefault="009E049A" w:rsidP="009E049A">
      <w:pPr>
        <w:pStyle w:val="AutoritetiEmer"/>
      </w:pPr>
      <w:r w:rsidRPr="00AD5946">
        <w:t>SIHAT  TOZAJ                               RAMIZ ALIA</w:t>
      </w:r>
    </w:p>
    <w:p w:rsidR="009E049A" w:rsidRPr="00AD5946" w:rsidRDefault="009E049A" w:rsidP="009E049A">
      <w:pPr>
        <w:pStyle w:val="Paragrafi"/>
      </w:pPr>
    </w:p>
    <w:p w:rsidR="009E049A" w:rsidRPr="00AD5946" w:rsidRDefault="009E049A" w:rsidP="009E049A">
      <w:pPr>
        <w:pStyle w:val="Paragrafi"/>
      </w:pPr>
    </w:p>
    <w:p w:rsidR="009E049A" w:rsidRPr="00AD5946" w:rsidRDefault="009E049A" w:rsidP="009E049A">
      <w:pPr>
        <w:pStyle w:val="Paragrafi"/>
      </w:pPr>
    </w:p>
    <w:p w:rsidR="009E049A" w:rsidRPr="00AD5946" w:rsidRDefault="009E049A" w:rsidP="009E049A">
      <w:pPr>
        <w:pStyle w:val="Paragrafi"/>
      </w:pPr>
    </w:p>
    <w:p w:rsidR="00A0784B" w:rsidRPr="003941D1" w:rsidRDefault="00A0784B" w:rsidP="009E049A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46EBC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97089"/>
    <w:rsid w:val="009C29DF"/>
    <w:rsid w:val="009E049A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F044E5-AB20-4E4C-B410-8EF588373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49A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