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69B" w:rsidRDefault="0056569B" w:rsidP="0056569B">
      <w:pPr>
        <w:pStyle w:val="Akti"/>
      </w:pPr>
      <w:bookmarkStart w:id="0" w:name="_GoBack"/>
      <w:bookmarkEnd w:id="0"/>
      <w:r w:rsidRPr="00C10B92">
        <w:t>D E K R E T</w:t>
      </w:r>
    </w:p>
    <w:p w:rsidR="0056569B" w:rsidRPr="00C10B92" w:rsidRDefault="0056569B" w:rsidP="0056569B">
      <w:pPr>
        <w:pStyle w:val="NumriData"/>
      </w:pPr>
      <w:r>
        <w:t>Nr.7481, datë 25.</w:t>
      </w:r>
      <w:r w:rsidRPr="00C10B92">
        <w:t>3.1991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Titulli"/>
      </w:pPr>
      <w:r w:rsidRPr="00C10B92">
        <w:t>PËR NJË NDRYSHIM NË NDARJEN ADMINISTRATIV0-TOKËSORE TË REPUBLIKËS POPULLORE SOCIALISTE TË SHQIPËRISË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BazLigjPropozues"/>
      </w:pPr>
      <w:r w:rsidRPr="00C10B92">
        <w:t>Në mbështetje të nenit 77 të Kushtetutës;</w:t>
      </w:r>
    </w:p>
    <w:p w:rsidR="0056569B" w:rsidRPr="00C10B92" w:rsidRDefault="0056569B" w:rsidP="0056569B">
      <w:pPr>
        <w:pStyle w:val="BazLigjPropozues"/>
      </w:pPr>
      <w:r w:rsidRPr="00C10B92">
        <w:t>Me propozimin e Këshillit të Ministrave;</w:t>
      </w:r>
    </w:p>
    <w:p w:rsidR="0056569B" w:rsidRPr="00C10B92" w:rsidRDefault="0056569B" w:rsidP="0056569B">
      <w:pPr>
        <w:pStyle w:val="BazLigjPropozues"/>
      </w:pPr>
    </w:p>
    <w:p w:rsidR="0056569B" w:rsidRDefault="0056569B" w:rsidP="0056569B">
      <w:pPr>
        <w:pStyle w:val="Institucioni"/>
      </w:pPr>
      <w:r w:rsidRPr="00C10B92">
        <w:t xml:space="preserve">PRESIDIUMI I KUVENDIT </w:t>
      </w:r>
    </w:p>
    <w:p w:rsidR="0056569B" w:rsidRDefault="0056569B" w:rsidP="0056569B">
      <w:pPr>
        <w:pStyle w:val="Institucioni"/>
      </w:pPr>
      <w:r w:rsidRPr="00C10B92">
        <w:t xml:space="preserve">POPULLOR TË REPUBLIKËS </w:t>
      </w:r>
    </w:p>
    <w:p w:rsidR="0056569B" w:rsidRPr="00C10B92" w:rsidRDefault="0056569B" w:rsidP="0056569B">
      <w:pPr>
        <w:pStyle w:val="Institucioni"/>
      </w:pPr>
      <w:r w:rsidRPr="00C10B92">
        <w:t>POPULLORE SOCIALISTE TË SHQIPËRISË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VENDOSI"/>
      </w:pPr>
      <w:r>
        <w:t xml:space="preserve">V E N D O S </w:t>
      </w:r>
      <w:r w:rsidRPr="00C10B92">
        <w:t>I: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D50FED">
      <w:pPr>
        <w:pStyle w:val="NeniNr"/>
      </w:pPr>
      <w:r w:rsidRPr="00C10B92">
        <w:t>Neni  1</w:t>
      </w:r>
    </w:p>
    <w:p w:rsidR="00D50FED" w:rsidRPr="00D50FED" w:rsidRDefault="0056569B" w:rsidP="00D50FED">
      <w:pPr>
        <w:pStyle w:val="Paragrafi"/>
        <w:jc w:val="left"/>
        <w:rPr>
          <w:b/>
        </w:rPr>
      </w:pPr>
      <w:r w:rsidRPr="00D50FED">
        <w:rPr>
          <w:b/>
        </w:rPr>
        <w:t xml:space="preserve">Në rrethin e </w:t>
      </w:r>
      <w:r w:rsidR="00D50FED" w:rsidRPr="00D50FED">
        <w:rPr>
          <w:b/>
        </w:rPr>
        <w:t>Fierit</w:t>
      </w:r>
    </w:p>
    <w:p w:rsidR="00D50FED" w:rsidRDefault="00D50FED" w:rsidP="0056569B">
      <w:pPr>
        <w:pStyle w:val="Paragrafi"/>
      </w:pPr>
    </w:p>
    <w:p w:rsidR="0056569B" w:rsidRPr="00C10B92" w:rsidRDefault="0056569B" w:rsidP="0056569B">
      <w:pPr>
        <w:pStyle w:val="Paragrafi"/>
      </w:pPr>
      <w:r w:rsidRPr="00C10B92">
        <w:t>Fshati Ballsh shkëputet nga këshilli popullor i fshatit të bashkuar Dukas dhe përf</w:t>
      </w:r>
      <w:r w:rsidR="00D50FED">
        <w:t>s</w:t>
      </w:r>
      <w:r w:rsidRPr="00C10B92">
        <w:t>hihet në juridiksionin e qytetit të Ballshit.</w:t>
      </w:r>
    </w:p>
    <w:p w:rsidR="0056569B" w:rsidRPr="00C10B92" w:rsidRDefault="0056569B" w:rsidP="0056569B">
      <w:pPr>
        <w:pStyle w:val="Paragrafi"/>
      </w:pPr>
      <w:r w:rsidRPr="00C10B92">
        <w:t>Qyteti i Ballshit nd</w:t>
      </w:r>
      <w:r>
        <w:t>a</w:t>
      </w:r>
      <w:r w:rsidRPr="00C10B92">
        <w:t>het në 3, lagje.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NeniNr"/>
      </w:pPr>
      <w:r w:rsidRPr="00C10B92">
        <w:t>Neni  2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Paragrafi"/>
      </w:pPr>
      <w:r w:rsidRPr="00C10B92">
        <w:t>Ky dekret hyn në fuqi menjëherë.</w:t>
      </w:r>
    </w:p>
    <w:p w:rsidR="0056569B" w:rsidRPr="00C10B92" w:rsidRDefault="0056569B" w:rsidP="0056569B">
      <w:pPr>
        <w:pStyle w:val="Paragrafi"/>
      </w:pPr>
    </w:p>
    <w:p w:rsidR="0056569B" w:rsidRDefault="0056569B" w:rsidP="0056569B">
      <w:pPr>
        <w:pStyle w:val="Paragrafi"/>
      </w:pPr>
      <w:r w:rsidRPr="00C10B92">
        <w:t xml:space="preserve"> PËR PRESIDIUMIN E KUVENDIT</w:t>
      </w:r>
    </w:p>
    <w:p w:rsidR="0056569B" w:rsidRDefault="0056569B" w:rsidP="0056569B">
      <w:pPr>
        <w:pStyle w:val="Paragrafi"/>
      </w:pPr>
      <w:r w:rsidRPr="00C10B92">
        <w:t xml:space="preserve"> POPULLOR TË REPUBLIKËS </w:t>
      </w:r>
    </w:p>
    <w:p w:rsidR="0056569B" w:rsidRPr="00C10B92" w:rsidRDefault="0056569B" w:rsidP="0056569B">
      <w:pPr>
        <w:pStyle w:val="Paragrafi"/>
      </w:pPr>
      <w:r w:rsidRPr="00C10B92">
        <w:t>POPULLORE SOCIALISTE TË SHQIPËRISË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Autoriteti"/>
      </w:pPr>
      <w:r w:rsidRPr="00C10B92">
        <w:t>SEKRETARI                                           KRYETARI</w:t>
      </w:r>
    </w:p>
    <w:p w:rsidR="0056569B" w:rsidRPr="00C10B92" w:rsidRDefault="0056569B" w:rsidP="0056569B">
      <w:pPr>
        <w:pStyle w:val="AutoritetiEmer"/>
      </w:pPr>
      <w:r w:rsidRPr="00C10B92">
        <w:t>SIHAT TOZAJ                                        RAMIZ ALIA</w:t>
      </w:r>
    </w:p>
    <w:p w:rsidR="0056569B" w:rsidRPr="00C10B92" w:rsidRDefault="0056569B" w:rsidP="0056569B">
      <w:pPr>
        <w:pStyle w:val="Paragrafi"/>
      </w:pPr>
    </w:p>
    <w:p w:rsidR="0056569B" w:rsidRPr="00C10B92" w:rsidRDefault="0056569B" w:rsidP="0056569B">
      <w:pPr>
        <w:pStyle w:val="Paragrafi"/>
      </w:pPr>
      <w:r w:rsidRPr="00C10B92">
        <w:t xml:space="preserve"> </w:t>
      </w:r>
    </w:p>
    <w:p w:rsidR="0056569B" w:rsidRPr="00C10B92" w:rsidRDefault="0056569B" w:rsidP="0056569B">
      <w:pPr>
        <w:pStyle w:val="Paragrafi"/>
      </w:pPr>
      <w:r w:rsidRPr="00C10B92">
        <w:t xml:space="preserve"> </w:t>
      </w:r>
    </w:p>
    <w:p w:rsidR="00A0784B" w:rsidRPr="003941D1" w:rsidRDefault="00A0784B" w:rsidP="0056569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569B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07017"/>
    <w:rsid w:val="00D1319A"/>
    <w:rsid w:val="00D50FED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D37569-7C40-4F4E-B956-1899FF49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69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