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C46" w:rsidRPr="00205C3B" w:rsidRDefault="00671C46" w:rsidP="00671C46">
      <w:pPr>
        <w:pStyle w:val="Akti"/>
      </w:pPr>
      <w:bookmarkStart w:id="0" w:name="_GoBack"/>
      <w:bookmarkEnd w:id="0"/>
      <w:r w:rsidRPr="00205C3B">
        <w:t>DEKRET</w:t>
      </w:r>
    </w:p>
    <w:p w:rsidR="00671C46" w:rsidRPr="00205C3B" w:rsidRDefault="00671C46" w:rsidP="00671C46">
      <w:pPr>
        <w:pStyle w:val="NumriData"/>
      </w:pPr>
      <w:r w:rsidRPr="00205C3B">
        <w:t xml:space="preserve">   Nr.182, datë 18.5.1992</w:t>
      </w:r>
    </w:p>
    <w:p w:rsidR="00671C46" w:rsidRPr="00205C3B" w:rsidRDefault="00671C46" w:rsidP="00671C46">
      <w:pPr>
        <w:pStyle w:val="Paragrafi"/>
      </w:pPr>
      <w:r w:rsidRPr="00205C3B">
        <w:t xml:space="preserve"> </w:t>
      </w:r>
    </w:p>
    <w:p w:rsidR="00671C46" w:rsidRPr="00205C3B" w:rsidRDefault="00671C46" w:rsidP="00671C46">
      <w:pPr>
        <w:pStyle w:val="Titulli"/>
      </w:pPr>
      <w:r w:rsidRPr="00205C3B">
        <w:t xml:space="preserve">    PËR EMËRIMIN E KATËR ANËTARËVE TË GJYKATËS KUSHTETUESE</w:t>
      </w:r>
    </w:p>
    <w:p w:rsidR="00671C46" w:rsidRPr="00205C3B" w:rsidRDefault="00671C46" w:rsidP="00671C46">
      <w:pPr>
        <w:pStyle w:val="Paragrafi"/>
      </w:pPr>
    </w:p>
    <w:p w:rsidR="00671C46" w:rsidRPr="00205C3B" w:rsidRDefault="00671C46" w:rsidP="00671C46">
      <w:pPr>
        <w:pStyle w:val="BazLigjPropozues"/>
      </w:pPr>
      <w:r w:rsidRPr="00205C3B">
        <w:t>Në mbështetje të nenit 18 të ligjit nr.7561, datë 29.4.1992 "Për disa ndryshime e plotësime në ligjin nr.7491, datë 29.4.1991 "Për dispozitat kryesore kushtetuese",</w:t>
      </w:r>
    </w:p>
    <w:p w:rsidR="00671C46" w:rsidRPr="00205C3B" w:rsidRDefault="00671C46" w:rsidP="00671C46">
      <w:pPr>
        <w:pStyle w:val="Paragrafi"/>
      </w:pPr>
    </w:p>
    <w:p w:rsidR="00671C46" w:rsidRPr="00205C3B" w:rsidRDefault="00671C46" w:rsidP="00671C46">
      <w:pPr>
        <w:pStyle w:val="VENDOSI"/>
      </w:pPr>
      <w:r>
        <w:t>DEKRETO</w:t>
      </w:r>
      <w:r w:rsidRPr="00205C3B">
        <w:t>J:</w:t>
      </w:r>
    </w:p>
    <w:p w:rsidR="00671C46" w:rsidRPr="00205C3B" w:rsidRDefault="00671C46" w:rsidP="00671C46">
      <w:pPr>
        <w:pStyle w:val="Paragrafi"/>
      </w:pPr>
    </w:p>
    <w:p w:rsidR="00671C46" w:rsidRPr="00205C3B" w:rsidRDefault="00671C46" w:rsidP="00671C46">
      <w:pPr>
        <w:pStyle w:val="Paragrafi"/>
      </w:pPr>
      <w:r w:rsidRPr="00205C3B">
        <w:t>1. Emërimin e z.Manol Konomi me detyrën e anëtarit të Gjykatës Kushtetuese.</w:t>
      </w:r>
    </w:p>
    <w:p w:rsidR="00671C46" w:rsidRPr="00205C3B" w:rsidRDefault="00671C46" w:rsidP="00671C46">
      <w:pPr>
        <w:pStyle w:val="Paragrafi"/>
      </w:pPr>
      <w:r w:rsidRPr="00205C3B">
        <w:t>2. Emërimin e z.Franc Jakova me detyrën e anëtarit të Gjykatës Kushtetuese.</w:t>
      </w:r>
    </w:p>
    <w:p w:rsidR="00671C46" w:rsidRPr="00205C3B" w:rsidRDefault="00671C46" w:rsidP="00671C46">
      <w:pPr>
        <w:pStyle w:val="Paragrafi"/>
      </w:pPr>
      <w:r w:rsidRPr="00205C3B">
        <w:t>3. Emërimin e zj. Natasha Sheshi me detyrën e anëtarit të Gjykatës Kushtetuese.</w:t>
      </w:r>
    </w:p>
    <w:p w:rsidR="00671C46" w:rsidRPr="00205C3B" w:rsidRDefault="00671C46" w:rsidP="00671C46">
      <w:pPr>
        <w:pStyle w:val="Paragrafi"/>
      </w:pPr>
      <w:r w:rsidRPr="00205C3B">
        <w:t>4. Emërimin e z.Ylvi Myrtja me detyrën e anëtarit të Gjykatës Kushtetuese.</w:t>
      </w:r>
    </w:p>
    <w:p w:rsidR="00671C46" w:rsidRPr="00205C3B" w:rsidRDefault="00671C46" w:rsidP="00671C46">
      <w:pPr>
        <w:pStyle w:val="Paragrafi"/>
      </w:pPr>
    </w:p>
    <w:p w:rsidR="00671C46" w:rsidRPr="00205C3B" w:rsidRDefault="00671C46" w:rsidP="00671C46">
      <w:pPr>
        <w:pStyle w:val="Paragrafi"/>
      </w:pPr>
      <w:r w:rsidRPr="00205C3B">
        <w:t>Ky dekret hyn në fuqi menjëherë.</w:t>
      </w:r>
    </w:p>
    <w:p w:rsidR="00671C46" w:rsidRPr="00205C3B" w:rsidRDefault="00671C46" w:rsidP="00671C46">
      <w:pPr>
        <w:pStyle w:val="Paragrafi"/>
      </w:pPr>
    </w:p>
    <w:p w:rsidR="00671C46" w:rsidRPr="00205C3B" w:rsidRDefault="00671C46" w:rsidP="00671C46">
      <w:pPr>
        <w:pStyle w:val="Autoriteti"/>
      </w:pPr>
      <w:r w:rsidRPr="00205C3B">
        <w:t>PRESIDENTI I REPUBLKËS</w:t>
      </w:r>
    </w:p>
    <w:p w:rsidR="00671C46" w:rsidRPr="00205C3B" w:rsidRDefault="00A67644" w:rsidP="00671C46">
      <w:pPr>
        <w:pStyle w:val="AutoritetiEmer"/>
      </w:pPr>
      <w:r w:rsidRPr="00205C3B">
        <w:t xml:space="preserve">Sali Berisha </w:t>
      </w:r>
    </w:p>
    <w:p w:rsidR="00671C46" w:rsidRPr="00205C3B" w:rsidRDefault="00671C46" w:rsidP="00671C4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5F17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71C46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18F0"/>
    <w:rsid w:val="00980608"/>
    <w:rsid w:val="0099468E"/>
    <w:rsid w:val="009C29DF"/>
    <w:rsid w:val="009F72BC"/>
    <w:rsid w:val="00A0784B"/>
    <w:rsid w:val="00A16F91"/>
    <w:rsid w:val="00A246D1"/>
    <w:rsid w:val="00A43657"/>
    <w:rsid w:val="00A47BC4"/>
    <w:rsid w:val="00A6764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609597-C581-4593-A345-EF009FB5C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