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CA6" w:rsidRPr="00205C3B" w:rsidRDefault="002D0CA6" w:rsidP="002D0CA6">
      <w:pPr>
        <w:pStyle w:val="Akti"/>
      </w:pPr>
      <w:bookmarkStart w:id="0" w:name="_GoBack"/>
      <w:bookmarkEnd w:id="0"/>
      <w:r w:rsidRPr="00205C3B">
        <w:t>DEKRET</w:t>
      </w:r>
    </w:p>
    <w:p w:rsidR="002D0CA6" w:rsidRPr="00205C3B" w:rsidRDefault="002D0CA6" w:rsidP="002D0CA6">
      <w:pPr>
        <w:pStyle w:val="NumriData"/>
      </w:pPr>
      <w:r w:rsidRPr="00205C3B">
        <w:t>Nr.205, datë 8.06.1992</w:t>
      </w:r>
    </w:p>
    <w:p w:rsidR="002D0CA6" w:rsidRPr="00205C3B" w:rsidRDefault="002D0CA6" w:rsidP="002D0CA6">
      <w:pPr>
        <w:pStyle w:val="Paragrafi"/>
      </w:pPr>
      <w:r w:rsidRPr="00205C3B">
        <w:t xml:space="preserve">                         </w:t>
      </w:r>
    </w:p>
    <w:p w:rsidR="002D0CA6" w:rsidRPr="00205C3B" w:rsidRDefault="002D0CA6" w:rsidP="002D0CA6">
      <w:pPr>
        <w:pStyle w:val="Titulli"/>
      </w:pPr>
      <w:r w:rsidRPr="00205C3B">
        <w:t xml:space="preserve">    PËR DHËNIE TË SHTETËSISË  SHQIPTARE</w:t>
      </w:r>
    </w:p>
    <w:p w:rsidR="002D0CA6" w:rsidRPr="00205C3B" w:rsidRDefault="002D0CA6" w:rsidP="002D0CA6">
      <w:pPr>
        <w:pStyle w:val="Paragrafi"/>
      </w:pPr>
    </w:p>
    <w:p w:rsidR="002D0CA6" w:rsidRPr="00205C3B" w:rsidRDefault="002D0CA6" w:rsidP="002D0CA6">
      <w:pPr>
        <w:pStyle w:val="BazLigjPropozues"/>
      </w:pPr>
      <w:r w:rsidRPr="00205C3B">
        <w:t xml:space="preserve">     Në mbështetje të nenit  28 të ligjit "Për dispozitat kryesore kushtetuese" </w:t>
      </w:r>
    </w:p>
    <w:p w:rsidR="002D0CA6" w:rsidRPr="00205C3B" w:rsidRDefault="002D0CA6" w:rsidP="002D0CA6">
      <w:pPr>
        <w:pStyle w:val="Paragrafi"/>
      </w:pPr>
    </w:p>
    <w:p w:rsidR="002D0CA6" w:rsidRPr="00205C3B" w:rsidRDefault="002D0CA6" w:rsidP="002D0CA6">
      <w:pPr>
        <w:pStyle w:val="VENDOSI"/>
      </w:pPr>
      <w:r w:rsidRPr="00205C3B">
        <w:t>DEKRETOJ:</w:t>
      </w:r>
    </w:p>
    <w:p w:rsidR="002D0CA6" w:rsidRPr="00205C3B" w:rsidRDefault="002D0CA6" w:rsidP="002D0CA6">
      <w:pPr>
        <w:pStyle w:val="Paragrafi"/>
      </w:pPr>
      <w:r w:rsidRPr="00205C3B">
        <w:t xml:space="preserve">     T'u jepet shtetësia shqiptare</w:t>
      </w:r>
    </w:p>
    <w:p w:rsidR="002D0CA6" w:rsidRPr="00205C3B" w:rsidRDefault="002D0CA6" w:rsidP="002D0CA6">
      <w:pPr>
        <w:pStyle w:val="Paragrafi"/>
      </w:pPr>
      <w:r w:rsidRPr="00205C3B">
        <w:t xml:space="preserve">                     </w:t>
      </w:r>
    </w:p>
    <w:p w:rsidR="002D0CA6" w:rsidRPr="00205C3B" w:rsidRDefault="002D0CA6" w:rsidP="002D0CA6">
      <w:pPr>
        <w:pStyle w:val="Paragrafi"/>
      </w:pPr>
      <w:r>
        <w:t xml:space="preserve">1. Avzi Isuf Jusufi </w:t>
      </w:r>
      <w:r>
        <w:tab/>
      </w:r>
      <w:r>
        <w:tab/>
      </w:r>
      <w:r>
        <w:tab/>
      </w:r>
      <w:r>
        <w:tab/>
      </w:r>
      <w:r w:rsidRPr="00205C3B">
        <w:t>12. Myhrije Gani Sadiku</w:t>
      </w:r>
    </w:p>
    <w:p w:rsidR="002D0CA6" w:rsidRPr="00205C3B" w:rsidRDefault="002D0CA6" w:rsidP="002D0CA6">
      <w:pPr>
        <w:pStyle w:val="Paragrafi"/>
      </w:pPr>
      <w:r w:rsidRPr="00205C3B">
        <w:t xml:space="preserve">2. Xhafer Ymer Gashi </w:t>
      </w:r>
      <w:r w:rsidRPr="00205C3B">
        <w:tab/>
      </w:r>
      <w:r w:rsidRPr="00205C3B">
        <w:tab/>
      </w:r>
      <w:r w:rsidRPr="00205C3B">
        <w:tab/>
      </w:r>
      <w:r w:rsidRPr="00205C3B">
        <w:tab/>
        <w:t>13. Dritan  Ekrem Sadiku</w:t>
      </w:r>
    </w:p>
    <w:p w:rsidR="002D0CA6" w:rsidRPr="00205C3B" w:rsidRDefault="002D0CA6" w:rsidP="002D0CA6">
      <w:pPr>
        <w:pStyle w:val="Paragrafi"/>
      </w:pPr>
      <w:r w:rsidRPr="00205C3B">
        <w:t>3. Bah</w:t>
      </w:r>
      <w:r>
        <w:t xml:space="preserve">ri Adem Gashi </w:t>
      </w:r>
      <w:r>
        <w:tab/>
      </w:r>
      <w:r>
        <w:tab/>
      </w:r>
      <w:r>
        <w:tab/>
        <w:t xml:space="preserve">           </w:t>
      </w:r>
      <w:r w:rsidRPr="00205C3B">
        <w:t xml:space="preserve">14. Valbona Ekrem Sadiku </w:t>
      </w:r>
    </w:p>
    <w:p w:rsidR="002D0CA6" w:rsidRPr="00205C3B" w:rsidRDefault="002D0CA6" w:rsidP="002D0CA6">
      <w:pPr>
        <w:pStyle w:val="Paragrafi"/>
      </w:pPr>
      <w:r w:rsidRPr="00205C3B">
        <w:t>4. Naser Ejup Zulbehar</w:t>
      </w:r>
      <w:r w:rsidRPr="00205C3B">
        <w:tab/>
      </w:r>
      <w:r w:rsidRPr="00205C3B">
        <w:tab/>
      </w:r>
      <w:r w:rsidRPr="00205C3B">
        <w:tab/>
      </w:r>
      <w:r w:rsidRPr="00205C3B">
        <w:tab/>
        <w:t>15. Indira Ekrem Sadiku</w:t>
      </w:r>
    </w:p>
    <w:p w:rsidR="002D0CA6" w:rsidRPr="00205C3B" w:rsidRDefault="002D0CA6" w:rsidP="002D0CA6">
      <w:pPr>
        <w:pStyle w:val="Paragrafi"/>
      </w:pPr>
      <w:r w:rsidRPr="00205C3B">
        <w:t xml:space="preserve">5. </w:t>
      </w:r>
      <w:r>
        <w:t>Qazim Haziz Doda</w:t>
      </w:r>
      <w:r>
        <w:tab/>
      </w:r>
      <w:r>
        <w:tab/>
      </w:r>
      <w:r>
        <w:tab/>
      </w:r>
      <w:r>
        <w:tab/>
      </w:r>
      <w:r w:rsidRPr="00205C3B">
        <w:t>16. Asllan Isuf Gjinovci</w:t>
      </w:r>
    </w:p>
    <w:p w:rsidR="002D0CA6" w:rsidRPr="00205C3B" w:rsidRDefault="002D0CA6" w:rsidP="002D0CA6">
      <w:pPr>
        <w:pStyle w:val="Paragrafi"/>
      </w:pPr>
      <w:r w:rsidRPr="00205C3B">
        <w:t>6. Sh</w:t>
      </w:r>
      <w:r>
        <w:t>aip Zeqir Zeqiri</w:t>
      </w:r>
      <w:r>
        <w:tab/>
      </w:r>
      <w:r>
        <w:tab/>
      </w:r>
      <w:r>
        <w:tab/>
      </w:r>
      <w:r>
        <w:tab/>
      </w:r>
      <w:r w:rsidRPr="00205C3B">
        <w:t>17. Bosilka Llazo Myslimi</w:t>
      </w:r>
    </w:p>
    <w:p w:rsidR="002D0CA6" w:rsidRPr="00205C3B" w:rsidRDefault="002D0CA6" w:rsidP="002D0CA6">
      <w:pPr>
        <w:pStyle w:val="Paragrafi"/>
      </w:pPr>
      <w:r w:rsidRPr="00205C3B">
        <w:t xml:space="preserve">7. Agim Nebi Rashani </w:t>
      </w:r>
      <w:r w:rsidRPr="00205C3B">
        <w:tab/>
      </w:r>
      <w:r w:rsidRPr="00205C3B">
        <w:tab/>
      </w:r>
      <w:r w:rsidRPr="00205C3B">
        <w:tab/>
      </w:r>
      <w:r w:rsidRPr="00205C3B">
        <w:tab/>
        <w:t>18. Mujo Esat Myslimi</w:t>
      </w:r>
    </w:p>
    <w:p w:rsidR="002D0CA6" w:rsidRPr="00205C3B" w:rsidRDefault="002D0CA6" w:rsidP="002D0CA6">
      <w:pPr>
        <w:pStyle w:val="Paragrafi"/>
      </w:pPr>
      <w:r w:rsidRPr="00205C3B">
        <w:t>8. Feri</w:t>
      </w:r>
      <w:r>
        <w:t>z Jetish Hoti</w:t>
      </w:r>
      <w:r>
        <w:tab/>
      </w:r>
      <w:r>
        <w:tab/>
      </w:r>
      <w:r>
        <w:tab/>
        <w:t xml:space="preserve">           </w:t>
      </w:r>
      <w:r w:rsidRPr="00205C3B">
        <w:t>19. Jovan Esat Myslimi</w:t>
      </w:r>
    </w:p>
    <w:p w:rsidR="002D0CA6" w:rsidRPr="00205C3B" w:rsidRDefault="002D0CA6" w:rsidP="002D0CA6">
      <w:pPr>
        <w:pStyle w:val="Paragrafi"/>
      </w:pPr>
      <w:r>
        <w:t>9. Xhevat Adem Krasniqi</w:t>
      </w:r>
      <w:r>
        <w:tab/>
      </w:r>
      <w:r>
        <w:tab/>
      </w:r>
      <w:r>
        <w:tab/>
      </w:r>
      <w:r w:rsidRPr="00205C3B">
        <w:t>20. Suzana Esat Sula (Myslimi)</w:t>
      </w:r>
    </w:p>
    <w:p w:rsidR="002D0CA6" w:rsidRPr="00205C3B" w:rsidRDefault="002D0CA6" w:rsidP="002D0CA6">
      <w:pPr>
        <w:pStyle w:val="Paragrafi"/>
      </w:pPr>
      <w:r>
        <w:t>10. Besnik Qemal Murati</w:t>
      </w:r>
      <w:r>
        <w:tab/>
      </w:r>
      <w:r>
        <w:tab/>
      </w:r>
      <w:r>
        <w:tab/>
      </w:r>
      <w:r w:rsidRPr="00205C3B">
        <w:t>21. Sazan Hekuran Arapi</w:t>
      </w:r>
    </w:p>
    <w:p w:rsidR="002D0CA6" w:rsidRPr="00205C3B" w:rsidRDefault="002D0CA6" w:rsidP="002D0CA6">
      <w:pPr>
        <w:pStyle w:val="Paragrafi"/>
      </w:pPr>
      <w:r w:rsidRPr="00205C3B">
        <w:t xml:space="preserve">11. Ekrem Tahir Sadiku </w:t>
      </w:r>
    </w:p>
    <w:p w:rsidR="002D0CA6" w:rsidRPr="00205C3B" w:rsidRDefault="002D0CA6" w:rsidP="002D0CA6">
      <w:pPr>
        <w:pStyle w:val="Paragrafi"/>
      </w:pPr>
    </w:p>
    <w:p w:rsidR="002D0CA6" w:rsidRPr="00205C3B" w:rsidRDefault="002D0CA6" w:rsidP="002D0CA6">
      <w:pPr>
        <w:pStyle w:val="Paragrafi"/>
      </w:pPr>
    </w:p>
    <w:p w:rsidR="002D0CA6" w:rsidRPr="00205C3B" w:rsidRDefault="002D0CA6" w:rsidP="002D0CA6">
      <w:pPr>
        <w:pStyle w:val="Paragrafi"/>
      </w:pPr>
      <w:r w:rsidRPr="00205C3B">
        <w:t xml:space="preserve"> </w:t>
      </w:r>
    </w:p>
    <w:p w:rsidR="002D0CA6" w:rsidRPr="00205C3B" w:rsidRDefault="002D0CA6" w:rsidP="002D0CA6">
      <w:pPr>
        <w:pStyle w:val="Paragrafi"/>
      </w:pPr>
      <w:r w:rsidRPr="00205C3B">
        <w:t xml:space="preserve">     Ky  dekret hyn në fuqi menjëherë.</w:t>
      </w:r>
    </w:p>
    <w:p w:rsidR="002D0CA6" w:rsidRPr="00205C3B" w:rsidRDefault="002D0CA6" w:rsidP="002D0CA6">
      <w:pPr>
        <w:pStyle w:val="Paragrafi"/>
      </w:pPr>
    </w:p>
    <w:p w:rsidR="002D0CA6" w:rsidRPr="00205C3B" w:rsidRDefault="002D0CA6" w:rsidP="002D0CA6">
      <w:pPr>
        <w:pStyle w:val="Autoriteti"/>
      </w:pPr>
      <w:r w:rsidRPr="00205C3B">
        <w:t>PRESIDENTI I REPUBLIKËS</w:t>
      </w:r>
    </w:p>
    <w:p w:rsidR="002D0CA6" w:rsidRPr="00205C3B" w:rsidRDefault="000B2EFD" w:rsidP="002D0CA6">
      <w:pPr>
        <w:pStyle w:val="AutoritetiEmer"/>
      </w:pPr>
      <w:r w:rsidRPr="00205C3B">
        <w:t>Sali   Berisha</w:t>
      </w:r>
    </w:p>
    <w:p w:rsidR="002D0CA6" w:rsidRPr="00205C3B" w:rsidRDefault="002D0CA6" w:rsidP="002D0CA6">
      <w:pPr>
        <w:pStyle w:val="Paragrafi"/>
      </w:pPr>
      <w:r w:rsidRPr="00205C3B">
        <w:tab/>
      </w:r>
      <w:r w:rsidRPr="00205C3B">
        <w:tab/>
      </w:r>
      <w:r w:rsidRPr="00205C3B">
        <w:tab/>
      </w:r>
      <w:r w:rsidRPr="00205C3B">
        <w:tab/>
      </w:r>
      <w:r w:rsidRPr="00205C3B">
        <w:tab/>
        <w:t xml:space="preserve">        </w:t>
      </w:r>
      <w:r w:rsidRPr="00205C3B">
        <w:tab/>
      </w:r>
      <w:r w:rsidRPr="00205C3B">
        <w:tab/>
      </w:r>
      <w:r w:rsidRPr="00205C3B">
        <w:tab/>
      </w:r>
      <w:r w:rsidRPr="00205C3B">
        <w:tab/>
      </w:r>
      <w:r w:rsidRPr="00205C3B">
        <w:tab/>
      </w:r>
      <w:r w:rsidRPr="00205C3B">
        <w:tab/>
      </w:r>
      <w:r w:rsidRPr="00205C3B">
        <w:tab/>
      </w:r>
      <w:r w:rsidRPr="00205C3B">
        <w:tab/>
      </w:r>
      <w:r w:rsidRPr="00205C3B">
        <w:tab/>
      </w:r>
      <w:r w:rsidRPr="00205C3B">
        <w:tab/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2EF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0CA6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5B83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61768C-4C76-484A-A422-00BEF885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