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6B2" w:rsidRPr="00205C3B" w:rsidRDefault="006766B2" w:rsidP="006766B2">
      <w:pPr>
        <w:pStyle w:val="Akti"/>
      </w:pPr>
      <w:bookmarkStart w:id="0" w:name="_GoBack"/>
      <w:bookmarkEnd w:id="0"/>
      <w:r w:rsidRPr="00205C3B">
        <w:t>DEKRET</w:t>
      </w:r>
    </w:p>
    <w:p w:rsidR="006766B2" w:rsidRPr="00205C3B" w:rsidRDefault="006766B2" w:rsidP="006766B2">
      <w:pPr>
        <w:pStyle w:val="NumriData"/>
      </w:pPr>
      <w:r w:rsidRPr="00205C3B">
        <w:t>Nr.283, datë</w:t>
      </w:r>
      <w:r>
        <w:t xml:space="preserve"> </w:t>
      </w:r>
      <w:r w:rsidRPr="00205C3B">
        <w:t>18.8.1992</w:t>
      </w:r>
    </w:p>
    <w:p w:rsidR="006766B2" w:rsidRDefault="006766B2" w:rsidP="006766B2">
      <w:pPr>
        <w:pStyle w:val="Paragrafi"/>
      </w:pPr>
    </w:p>
    <w:p w:rsidR="006766B2" w:rsidRPr="00205C3B" w:rsidRDefault="006766B2" w:rsidP="006766B2">
      <w:pPr>
        <w:pStyle w:val="Titulli"/>
      </w:pPr>
      <w:r w:rsidRPr="00205C3B">
        <w:t>PËR DHËNIE TË SHTETËSISË SHQIPTARE</w:t>
      </w:r>
    </w:p>
    <w:p w:rsidR="006766B2" w:rsidRPr="00205C3B" w:rsidRDefault="006766B2" w:rsidP="006766B2">
      <w:pPr>
        <w:pStyle w:val="Paragrafi"/>
      </w:pPr>
    </w:p>
    <w:p w:rsidR="006766B2" w:rsidRPr="00205C3B" w:rsidRDefault="006766B2" w:rsidP="006766B2">
      <w:pPr>
        <w:pStyle w:val="BazLigjPropozues"/>
      </w:pPr>
      <w:r w:rsidRPr="00205C3B">
        <w:t>Në mbështetje të nenit 28 të ligjit "Për dispozitat  kryesore kushtetuese"</w:t>
      </w:r>
    </w:p>
    <w:p w:rsidR="006766B2" w:rsidRPr="00205C3B" w:rsidRDefault="006766B2" w:rsidP="006766B2">
      <w:pPr>
        <w:pStyle w:val="Paragrafi"/>
      </w:pPr>
    </w:p>
    <w:p w:rsidR="006766B2" w:rsidRPr="00205C3B" w:rsidRDefault="006766B2" w:rsidP="006766B2">
      <w:pPr>
        <w:pStyle w:val="VENDOSI"/>
      </w:pPr>
      <w:r w:rsidRPr="00205C3B">
        <w:t>DEKRETOJ:</w:t>
      </w:r>
    </w:p>
    <w:p w:rsidR="006766B2" w:rsidRPr="00205C3B" w:rsidRDefault="006766B2" w:rsidP="006766B2">
      <w:pPr>
        <w:pStyle w:val="Paragrafi"/>
      </w:pPr>
    </w:p>
    <w:p w:rsidR="006766B2" w:rsidRPr="00205C3B" w:rsidRDefault="006766B2" w:rsidP="006766B2">
      <w:pPr>
        <w:pStyle w:val="Paragrafi"/>
      </w:pPr>
      <w:r w:rsidRPr="00205C3B">
        <w:t>T'u jepet shtetësia shqiptare</w:t>
      </w:r>
    </w:p>
    <w:p w:rsidR="006766B2" w:rsidRPr="00205C3B" w:rsidRDefault="006766B2" w:rsidP="006766B2">
      <w:pPr>
        <w:pStyle w:val="Paragrafi"/>
      </w:pPr>
      <w:r>
        <w:t xml:space="preserve">1. </w:t>
      </w:r>
      <w:r w:rsidRPr="00205C3B">
        <w:t xml:space="preserve">Aleksandër Agim Duma </w:t>
      </w:r>
    </w:p>
    <w:p w:rsidR="006766B2" w:rsidRPr="00205C3B" w:rsidRDefault="006766B2" w:rsidP="006766B2">
      <w:pPr>
        <w:pStyle w:val="Paragrafi"/>
      </w:pPr>
      <w:r>
        <w:t xml:space="preserve">2. </w:t>
      </w:r>
      <w:r w:rsidRPr="00205C3B">
        <w:t>Remzi Nazmi Sadiku</w:t>
      </w:r>
    </w:p>
    <w:p w:rsidR="006766B2" w:rsidRPr="00205C3B" w:rsidRDefault="006766B2" w:rsidP="006766B2">
      <w:pPr>
        <w:pStyle w:val="Paragrafi"/>
      </w:pPr>
      <w:r>
        <w:t xml:space="preserve">3. </w:t>
      </w:r>
      <w:r w:rsidRPr="00205C3B">
        <w:t>Lalezar Ymer Sadiku</w:t>
      </w:r>
    </w:p>
    <w:p w:rsidR="006766B2" w:rsidRPr="00205C3B" w:rsidRDefault="006766B2" w:rsidP="006766B2">
      <w:pPr>
        <w:pStyle w:val="Paragrafi"/>
      </w:pPr>
      <w:r>
        <w:t xml:space="preserve">4. </w:t>
      </w:r>
      <w:r w:rsidRPr="00205C3B">
        <w:t>Myqereme Remzi Sadiku</w:t>
      </w:r>
    </w:p>
    <w:p w:rsidR="006766B2" w:rsidRPr="00205C3B" w:rsidRDefault="006766B2" w:rsidP="006766B2">
      <w:pPr>
        <w:pStyle w:val="Paragrafi"/>
      </w:pPr>
      <w:r>
        <w:t xml:space="preserve">5. </w:t>
      </w:r>
      <w:r w:rsidRPr="00205C3B">
        <w:t>Mendu Edip Ganiji</w:t>
      </w:r>
    </w:p>
    <w:p w:rsidR="006766B2" w:rsidRPr="00205C3B" w:rsidRDefault="006766B2" w:rsidP="006766B2">
      <w:pPr>
        <w:pStyle w:val="Paragrafi"/>
      </w:pPr>
      <w:r>
        <w:t xml:space="preserve">6. </w:t>
      </w:r>
      <w:r w:rsidRPr="00205C3B">
        <w:t>Hamza Hlil Merina</w:t>
      </w:r>
    </w:p>
    <w:p w:rsidR="006766B2" w:rsidRPr="00205C3B" w:rsidRDefault="006766B2" w:rsidP="006766B2">
      <w:pPr>
        <w:pStyle w:val="Paragrafi"/>
      </w:pPr>
      <w:r>
        <w:t xml:space="preserve">7. </w:t>
      </w:r>
      <w:r w:rsidRPr="00205C3B">
        <w:t>Habib Zekir Guden</w:t>
      </w:r>
    </w:p>
    <w:p w:rsidR="006766B2" w:rsidRPr="00205C3B" w:rsidRDefault="006766B2" w:rsidP="006766B2">
      <w:pPr>
        <w:pStyle w:val="Paragrafi"/>
      </w:pPr>
      <w:r>
        <w:t xml:space="preserve">8. </w:t>
      </w:r>
      <w:r w:rsidRPr="00205C3B">
        <w:t>Naser Sabit Jetullahu</w:t>
      </w:r>
    </w:p>
    <w:p w:rsidR="006766B2" w:rsidRPr="00205C3B" w:rsidRDefault="006766B2" w:rsidP="006766B2">
      <w:pPr>
        <w:pStyle w:val="Paragrafi"/>
      </w:pPr>
      <w:r>
        <w:t xml:space="preserve">9. </w:t>
      </w:r>
      <w:r w:rsidRPr="00205C3B">
        <w:t>Barend Abrahem Cohen</w:t>
      </w:r>
    </w:p>
    <w:p w:rsidR="006766B2" w:rsidRPr="00205C3B" w:rsidRDefault="006766B2" w:rsidP="006766B2">
      <w:pPr>
        <w:pStyle w:val="Paragrafi"/>
      </w:pPr>
      <w:r>
        <w:t xml:space="preserve">10. </w:t>
      </w:r>
      <w:r w:rsidRPr="00205C3B">
        <w:t>Ali Ruzhdi Hasani</w:t>
      </w:r>
    </w:p>
    <w:p w:rsidR="006766B2" w:rsidRPr="00205C3B" w:rsidRDefault="006766B2" w:rsidP="006766B2">
      <w:pPr>
        <w:pStyle w:val="Paragrafi"/>
      </w:pPr>
      <w:r>
        <w:t xml:space="preserve">11. </w:t>
      </w:r>
      <w:r w:rsidRPr="00205C3B">
        <w:t>Cristina Franzino Cagnazzi</w:t>
      </w:r>
    </w:p>
    <w:p w:rsidR="006766B2" w:rsidRPr="00205C3B" w:rsidRDefault="006766B2" w:rsidP="006766B2">
      <w:pPr>
        <w:pStyle w:val="Paragrafi"/>
      </w:pPr>
      <w:r w:rsidRPr="00205C3B">
        <w:t>12.</w:t>
      </w:r>
      <w:r>
        <w:t xml:space="preserve"> </w:t>
      </w:r>
      <w:r w:rsidRPr="00205C3B">
        <w:t>Musa Alim Alimi</w:t>
      </w:r>
    </w:p>
    <w:p w:rsidR="006766B2" w:rsidRPr="00205C3B" w:rsidRDefault="006766B2" w:rsidP="006766B2">
      <w:pPr>
        <w:pStyle w:val="Paragrafi"/>
      </w:pPr>
      <w:r>
        <w:t xml:space="preserve">13. </w:t>
      </w:r>
      <w:r w:rsidRPr="00205C3B">
        <w:t>Alit xhavit Sulejmani</w:t>
      </w:r>
    </w:p>
    <w:p w:rsidR="006766B2" w:rsidRPr="00205C3B" w:rsidRDefault="006766B2" w:rsidP="006766B2">
      <w:pPr>
        <w:pStyle w:val="Paragrafi"/>
      </w:pPr>
      <w:r>
        <w:t xml:space="preserve">14. </w:t>
      </w:r>
      <w:r w:rsidRPr="00205C3B">
        <w:t>Avni Sulejman Dehari</w:t>
      </w:r>
    </w:p>
    <w:p w:rsidR="006766B2" w:rsidRPr="00205C3B" w:rsidRDefault="006766B2" w:rsidP="006766B2">
      <w:pPr>
        <w:pStyle w:val="Paragrafi"/>
      </w:pPr>
      <w:r>
        <w:t xml:space="preserve">15. </w:t>
      </w:r>
      <w:r w:rsidRPr="00205C3B">
        <w:t>Murat Jashar Jasari</w:t>
      </w:r>
    </w:p>
    <w:p w:rsidR="006766B2" w:rsidRPr="00205C3B" w:rsidRDefault="006766B2" w:rsidP="006766B2">
      <w:pPr>
        <w:pStyle w:val="Paragrafi"/>
      </w:pPr>
    </w:p>
    <w:p w:rsidR="006766B2" w:rsidRPr="00205C3B" w:rsidRDefault="006766B2" w:rsidP="006766B2">
      <w:pPr>
        <w:pStyle w:val="Paragrafi"/>
      </w:pPr>
      <w:r w:rsidRPr="00205C3B">
        <w:t>Ky dekret hyn në fuqi menjëherë</w:t>
      </w:r>
    </w:p>
    <w:p w:rsidR="006766B2" w:rsidRPr="00205C3B" w:rsidRDefault="006766B2" w:rsidP="006766B2">
      <w:pPr>
        <w:pStyle w:val="Paragrafi"/>
      </w:pPr>
    </w:p>
    <w:p w:rsidR="006766B2" w:rsidRPr="00205C3B" w:rsidRDefault="006766B2" w:rsidP="006766B2">
      <w:pPr>
        <w:pStyle w:val="Autoriteti"/>
      </w:pPr>
      <w:r w:rsidRPr="00205C3B">
        <w:t>PRESIDENTI I REPUBLIKËS</w:t>
      </w:r>
    </w:p>
    <w:p w:rsidR="006766B2" w:rsidRPr="00205C3B" w:rsidRDefault="00C30844" w:rsidP="006766B2">
      <w:pPr>
        <w:pStyle w:val="AutoritetiEmer"/>
      </w:pPr>
      <w:r w:rsidRPr="00205C3B">
        <w:t>Sali  Berisha</w:t>
      </w:r>
    </w:p>
    <w:p w:rsidR="006766B2" w:rsidRPr="00205C3B" w:rsidRDefault="006766B2" w:rsidP="006766B2">
      <w:pPr>
        <w:pStyle w:val="Paragrafi"/>
      </w:pPr>
      <w:r w:rsidRPr="00205C3B">
        <w:t xml:space="preserve"> </w:t>
      </w:r>
    </w:p>
    <w:p w:rsidR="006766B2" w:rsidRPr="00205C3B" w:rsidRDefault="006766B2" w:rsidP="006766B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7D1C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766B2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0844"/>
    <w:rsid w:val="00C36B40"/>
    <w:rsid w:val="00C40649"/>
    <w:rsid w:val="00C7710C"/>
    <w:rsid w:val="00D1319A"/>
    <w:rsid w:val="00D7455C"/>
    <w:rsid w:val="00D8336F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F6ABB8-FBA8-4986-91CF-BE3CE079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