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9F9" w:rsidRPr="007C29F9" w:rsidRDefault="007C29F9" w:rsidP="007C29F9">
      <w:pPr>
        <w:pStyle w:val="Akti"/>
        <w:rPr>
          <w:lang w:val="it-IT"/>
        </w:rPr>
      </w:pPr>
      <w:bookmarkStart w:id="0" w:name="_GoBack"/>
      <w:bookmarkEnd w:id="0"/>
      <w:r w:rsidRPr="007C29F9">
        <w:rPr>
          <w:lang w:val="it-IT"/>
        </w:rPr>
        <w:t>D E K R E T</w:t>
      </w:r>
    </w:p>
    <w:p w:rsidR="007C29F9" w:rsidRPr="007C29F9" w:rsidRDefault="007C29F9" w:rsidP="007C29F9">
      <w:pPr>
        <w:pStyle w:val="NumriData"/>
        <w:rPr>
          <w:lang w:val="it-IT"/>
        </w:rPr>
      </w:pPr>
      <w:r w:rsidRPr="007C29F9">
        <w:rPr>
          <w:lang w:val="it-IT"/>
        </w:rPr>
        <w:t>Nr.487, datë 9.3.1993</w:t>
      </w:r>
    </w:p>
    <w:p w:rsidR="007C29F9" w:rsidRPr="00A15C6B" w:rsidRDefault="007C29F9" w:rsidP="007C29F9">
      <w:pPr>
        <w:pStyle w:val="Paragrafi"/>
        <w:rPr>
          <w:lang w:val="it-IT"/>
        </w:rPr>
      </w:pPr>
    </w:p>
    <w:p w:rsidR="007C29F9" w:rsidRPr="007C29F9" w:rsidRDefault="007C29F9" w:rsidP="007C29F9">
      <w:pPr>
        <w:pStyle w:val="Titulli"/>
        <w:rPr>
          <w:lang w:val="it-IT"/>
        </w:rPr>
      </w:pPr>
      <w:r w:rsidRPr="007C29F9">
        <w:rPr>
          <w:lang w:val="it-IT"/>
        </w:rPr>
        <w:t>PëR ADERIMIN E REPUBLIKëS Së SHQIPëRISë Në KONVENTëN E BERNëS "PëR MBROJTJEN E VEPRAVE LETRARE DHE ARTISTIKE"</w:t>
      </w:r>
    </w:p>
    <w:p w:rsidR="007C29F9" w:rsidRPr="00A15C6B" w:rsidRDefault="007C29F9" w:rsidP="007C29F9">
      <w:pPr>
        <w:pStyle w:val="Paragrafi"/>
        <w:ind w:firstLine="0"/>
        <w:rPr>
          <w:lang w:val="it-IT"/>
        </w:rPr>
      </w:pPr>
    </w:p>
    <w:p w:rsidR="007C29F9" w:rsidRPr="007C29F9" w:rsidRDefault="007C29F9" w:rsidP="007C29F9">
      <w:pPr>
        <w:pStyle w:val="BazLigjPropozues"/>
        <w:rPr>
          <w:lang w:val="it-IT"/>
        </w:rPr>
      </w:pPr>
      <w:r w:rsidRPr="007C29F9">
        <w:rPr>
          <w:lang w:val="it-IT"/>
        </w:rPr>
        <w:t>Në mbështetje të nenit 28, të ligjit nr.7491, datë 29.4.1991 "Për dispozitat kryesore kushtetuese", me propozimin e Këshillit të Ministrave,</w:t>
      </w:r>
    </w:p>
    <w:p w:rsidR="007C29F9" w:rsidRPr="00A15C6B" w:rsidRDefault="007C29F9" w:rsidP="007C29F9">
      <w:pPr>
        <w:pStyle w:val="Paragrafi"/>
        <w:rPr>
          <w:lang w:val="it-IT"/>
        </w:rPr>
      </w:pPr>
    </w:p>
    <w:p w:rsidR="007C29F9" w:rsidRPr="007C29F9" w:rsidRDefault="007C29F9" w:rsidP="007C29F9">
      <w:pPr>
        <w:pStyle w:val="VENDOSI"/>
        <w:rPr>
          <w:lang w:val="it-IT"/>
        </w:rPr>
      </w:pPr>
      <w:r w:rsidRPr="007C29F9">
        <w:rPr>
          <w:lang w:val="it-IT"/>
        </w:rPr>
        <w:t>D E K R E T O J:</w:t>
      </w:r>
    </w:p>
    <w:p w:rsidR="007C29F9" w:rsidRPr="00A15C6B" w:rsidRDefault="007C29F9" w:rsidP="007C29F9">
      <w:pPr>
        <w:pStyle w:val="Paragrafi"/>
        <w:rPr>
          <w:lang w:val="it-IT"/>
        </w:rPr>
      </w:pPr>
    </w:p>
    <w:p w:rsidR="007C29F9" w:rsidRPr="007C29F9" w:rsidRDefault="007C29F9" w:rsidP="007C29F9">
      <w:pPr>
        <w:pStyle w:val="NeniNr"/>
        <w:rPr>
          <w:lang w:val="it-IT"/>
        </w:rPr>
      </w:pPr>
      <w:r w:rsidRPr="007C29F9">
        <w:rPr>
          <w:lang w:val="it-IT"/>
        </w:rPr>
        <w:t>Neni 1</w:t>
      </w:r>
    </w:p>
    <w:p w:rsidR="007C29F9" w:rsidRPr="00A15C6B" w:rsidRDefault="007C29F9" w:rsidP="007C29F9">
      <w:pPr>
        <w:pStyle w:val="Paragrafi"/>
        <w:rPr>
          <w:lang w:val="it-IT"/>
        </w:rPr>
      </w:pPr>
    </w:p>
    <w:p w:rsidR="007C29F9" w:rsidRPr="00A15C6B" w:rsidRDefault="007C29F9" w:rsidP="007C29F9">
      <w:pPr>
        <w:pStyle w:val="Paragrafi"/>
        <w:rPr>
          <w:lang w:val="it-IT"/>
        </w:rPr>
      </w:pPr>
      <w:r w:rsidRPr="00A15C6B">
        <w:rPr>
          <w:lang w:val="it-IT"/>
        </w:rPr>
        <w:t>Aderimin e Republikës së</w:t>
      </w:r>
      <w:r w:rsidR="008A5BAD">
        <w:rPr>
          <w:lang w:val="it-IT"/>
        </w:rPr>
        <w:t xml:space="preserve"> </w:t>
      </w:r>
      <w:r w:rsidRPr="00A15C6B">
        <w:rPr>
          <w:lang w:val="it-IT"/>
        </w:rPr>
        <w:t>Shqipërisë në Konventën e Bernës "Për mbrojtjen e veprave letrare dhe artistike", nënshkruar në Bernë, më 9.9.1886, plotësuar me Aktin e Parisit më 24.7.1971 dhe ndryshuar më 2.10.1979.</w:t>
      </w:r>
    </w:p>
    <w:p w:rsidR="007C29F9" w:rsidRPr="00A15C6B" w:rsidRDefault="007C29F9" w:rsidP="007C29F9">
      <w:pPr>
        <w:pStyle w:val="Paragrafi"/>
        <w:rPr>
          <w:lang w:val="it-IT"/>
        </w:rPr>
      </w:pPr>
    </w:p>
    <w:p w:rsidR="007C29F9" w:rsidRPr="007C29F9" w:rsidRDefault="007C29F9" w:rsidP="007C29F9">
      <w:pPr>
        <w:pStyle w:val="NeniNr"/>
        <w:rPr>
          <w:lang w:val="it-IT"/>
        </w:rPr>
      </w:pPr>
      <w:r w:rsidRPr="007C29F9">
        <w:rPr>
          <w:lang w:val="it-IT"/>
        </w:rPr>
        <w:t>Neni 2</w:t>
      </w:r>
    </w:p>
    <w:p w:rsidR="007C29F9" w:rsidRPr="00A15C6B" w:rsidRDefault="007C29F9" w:rsidP="007C29F9">
      <w:pPr>
        <w:pStyle w:val="Paragrafi"/>
        <w:rPr>
          <w:lang w:val="it-IT"/>
        </w:rPr>
      </w:pPr>
    </w:p>
    <w:p w:rsidR="007C29F9" w:rsidRPr="00A15C6B" w:rsidRDefault="007C29F9" w:rsidP="007C29F9">
      <w:pPr>
        <w:pStyle w:val="Paragrafi"/>
        <w:rPr>
          <w:lang w:val="it-IT"/>
        </w:rPr>
      </w:pPr>
      <w:r w:rsidRPr="00A15C6B">
        <w:rPr>
          <w:lang w:val="it-IT"/>
        </w:rPr>
        <w:t>Ky dekret hyn në fuqi menjëherë.</w:t>
      </w:r>
    </w:p>
    <w:p w:rsidR="007C29F9" w:rsidRPr="00A15C6B" w:rsidRDefault="007C29F9" w:rsidP="007C29F9">
      <w:pPr>
        <w:pStyle w:val="Paragrafi"/>
        <w:rPr>
          <w:lang w:val="it-IT"/>
        </w:rPr>
      </w:pPr>
    </w:p>
    <w:p w:rsidR="007C29F9" w:rsidRPr="00A15C6B" w:rsidRDefault="007C29F9" w:rsidP="007C29F9">
      <w:pPr>
        <w:pStyle w:val="Autoriteti"/>
      </w:pPr>
      <w:r w:rsidRPr="00A15C6B">
        <w:t>PRESIDENTI I REPUBLIKëS</w:t>
      </w:r>
    </w:p>
    <w:p w:rsidR="007C29F9" w:rsidRPr="00A15C6B" w:rsidRDefault="007C29F9" w:rsidP="007C29F9">
      <w:pPr>
        <w:pStyle w:val="AutoritetiEmer"/>
      </w:pPr>
      <w:r w:rsidRPr="00A15C6B">
        <w:t xml:space="preserve">SALI BERISHA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C29F9"/>
    <w:rsid w:val="0080475E"/>
    <w:rsid w:val="008072B9"/>
    <w:rsid w:val="00841EC5"/>
    <w:rsid w:val="008521B4"/>
    <w:rsid w:val="00872000"/>
    <w:rsid w:val="00881600"/>
    <w:rsid w:val="008A5BAD"/>
    <w:rsid w:val="00912961"/>
    <w:rsid w:val="00990ADA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CB1481-EA4E-4CE2-9703-6CE9A331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