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E01" w:rsidRPr="00E8482E" w:rsidRDefault="00DC3E01" w:rsidP="00DC3E01">
      <w:pPr>
        <w:pStyle w:val="Akti"/>
      </w:pPr>
      <w:bookmarkStart w:id="0" w:name="_GoBack"/>
      <w:bookmarkEnd w:id="0"/>
      <w:r w:rsidRPr="00E8482E">
        <w:t>D E K R E T</w:t>
      </w:r>
    </w:p>
    <w:p w:rsidR="00DC3E01" w:rsidRPr="00E8482E" w:rsidRDefault="00DC3E01" w:rsidP="00DC3E01">
      <w:pPr>
        <w:pStyle w:val="NumriData"/>
      </w:pPr>
      <w:r w:rsidRPr="00E8482E">
        <w:t>Nr.973, datë 4.12.1994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Titulli"/>
      </w:pPr>
      <w:r w:rsidRPr="00E8482E">
        <w:t>PËR LIRIMIN DHE EMËRIMIN E DISA MINISTRAVE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BazLigjPropozues"/>
      </w:pPr>
      <w:r w:rsidRPr="00E8482E">
        <w:t>Në mbështetje të nenit 28, pika 7, të ligjit nr.7491, datë 29.4.1991 “Për dispozitat kryesore kushtetuese”, me propozim të Kryetarit të Këshillit të Ministrave,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VENDOSI"/>
      </w:pPr>
      <w:r w:rsidRPr="00E8482E">
        <w:t>D e k r e t o j: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NeniNr"/>
      </w:pPr>
      <w:r w:rsidRPr="00E8482E">
        <w:t>Neni 1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Paragrafi"/>
      </w:pPr>
      <w:r w:rsidRPr="00E8482E">
        <w:t>1. Zoti Bashkim Kopliku, lirohet nga detyra e zëvendëskryetarit të Këshillit të Ministrave të ngarkuar me reformën ekonomike, që në riorganizimin e Qeverisë suprimohet dhe ngarkohet me detyrë tjetër.</w:t>
      </w:r>
    </w:p>
    <w:p w:rsidR="00DC3E01" w:rsidRPr="00E8482E" w:rsidRDefault="00DC3E01" w:rsidP="00DC3E01">
      <w:pPr>
        <w:pStyle w:val="Paragrafi"/>
      </w:pPr>
      <w:r w:rsidRPr="00E8482E">
        <w:t>2. Zoti Kudret Çela, lirohet nga detyra e ministrit të Drejtësisë dhe ngarkohet me detyrë tjetër.</w:t>
      </w:r>
    </w:p>
    <w:p w:rsidR="00DC3E01" w:rsidRPr="00E8482E" w:rsidRDefault="00DC3E01" w:rsidP="00DC3E01">
      <w:pPr>
        <w:pStyle w:val="Paragrafi"/>
      </w:pPr>
      <w:r w:rsidRPr="00E8482E">
        <w:t>3. Zoti Pirro Dishnica, lirohet nga detyra e ministrit të Financave dhe ngarkohen me detyrë tjetër.</w:t>
      </w:r>
    </w:p>
    <w:p w:rsidR="00DC3E01" w:rsidRPr="00E8482E" w:rsidRDefault="00DC3E01" w:rsidP="00DC3E01">
      <w:pPr>
        <w:pStyle w:val="Paragrafi"/>
      </w:pPr>
      <w:r w:rsidRPr="00E8482E">
        <w:t>4. Zoti Selim Balortaja, lirohet nga detyra e ministrit të Industrisë dhe Tregtisë dhe emërohet sekretar shteti për marrëdhëniet ekonomike me jashtë në Ministrinë e Punëve të Jashtme</w:t>
      </w:r>
    </w:p>
    <w:p w:rsidR="00DC3E01" w:rsidRPr="00E8482E" w:rsidRDefault="00DC3E01" w:rsidP="00DC3E01">
      <w:pPr>
        <w:pStyle w:val="Paragrafi"/>
      </w:pPr>
      <w:r w:rsidRPr="00E8482E">
        <w:t>5. Zoti Ilir Manushi, lirohet nga detyra e ministrit të Ndërtimit, Strehimit dhe Rregullimit të Territorit dhe ngarkohet me detyrë tjetër.</w:t>
      </w:r>
    </w:p>
    <w:p w:rsidR="00DC3E01" w:rsidRPr="00E8482E" w:rsidRDefault="00DC3E01" w:rsidP="00DC3E01">
      <w:pPr>
        <w:pStyle w:val="Paragrafi"/>
      </w:pPr>
      <w:r w:rsidRPr="00E8482E">
        <w:t>6. Zoti Dhimitër Anagnosti, lirohet nga detyra e ministrit të Kulturës, Rinisë dhe Sporteve, me kërkesën e tij.</w:t>
      </w:r>
    </w:p>
    <w:p w:rsidR="00DC3E01" w:rsidRPr="00E8482E" w:rsidRDefault="00DC3E01" w:rsidP="00DC3E01">
      <w:pPr>
        <w:pStyle w:val="Paragrafi"/>
      </w:pPr>
      <w:r w:rsidRPr="00E8482E">
        <w:t>7. Fatos Bitincka, lirohet nga detyra e ministrit të Transporteve.</w:t>
      </w:r>
    </w:p>
    <w:p w:rsidR="00DC3E01" w:rsidRPr="00E8482E" w:rsidRDefault="00DC3E01" w:rsidP="00DC3E01">
      <w:pPr>
        <w:pStyle w:val="Paragrafi"/>
      </w:pPr>
      <w:r w:rsidRPr="00E8482E">
        <w:t>8. Zoti Edmond Spaho, lirohet nga detyra e ministrit të Turizmit dhe ngarkohet me detyrë tjetër.</w:t>
      </w:r>
    </w:p>
    <w:p w:rsidR="00DC3E01" w:rsidRPr="00E8482E" w:rsidRDefault="00DC3E01" w:rsidP="00DC3E01">
      <w:pPr>
        <w:pStyle w:val="Paragrafi"/>
      </w:pPr>
      <w:r w:rsidRPr="00E8482E">
        <w:t>9. Zoti Eduart Ypi, lirohet nga detyra e kryetarit të Komitetit të Ish-të Përndjekurve Politikë.</w:t>
      </w:r>
    </w:p>
    <w:p w:rsidR="00DC3E01" w:rsidRPr="00E8482E" w:rsidRDefault="00DC3E01" w:rsidP="00DC3E01">
      <w:pPr>
        <w:pStyle w:val="Paragrafi"/>
      </w:pPr>
      <w:r w:rsidRPr="00E8482E">
        <w:t>10. Zoti Rexhep Uka, lirohet nga detyra e ministrit pa portofol të ngarkuar me problemet e pushtetit lokal dhe ngarkohet me detyrë tjetër.</w:t>
      </w:r>
    </w:p>
    <w:p w:rsidR="00DC3E01" w:rsidRPr="00E8482E" w:rsidRDefault="00DC3E01" w:rsidP="00DC3E01">
      <w:pPr>
        <w:pStyle w:val="Paragrafi"/>
      </w:pPr>
      <w:r w:rsidRPr="00E8482E">
        <w:t>11. Zoti Agron Musaraj, lirohet nga detyra e ministrit të Rendit Publik dhe emërohet Ministër i Brendshëm.</w:t>
      </w:r>
    </w:p>
    <w:p w:rsidR="00DC3E01" w:rsidRPr="00E8482E" w:rsidRDefault="00DC3E01" w:rsidP="00DC3E01">
      <w:pPr>
        <w:pStyle w:val="Paragrafi"/>
      </w:pPr>
      <w:r w:rsidRPr="00E8482E">
        <w:t>12. Zoti Dashamir Shehi, lirohet nga detyra e ministrit të Punës, Emigracionit dhe Përkrahjes Sociale dhe emërohet zëvendëskryetar i Këshillit të Ministrave dhe ministër i Ndërtimit dhe Turizmit.</w:t>
      </w:r>
    </w:p>
    <w:p w:rsidR="00DC3E01" w:rsidRPr="00E8482E" w:rsidRDefault="00DC3E01" w:rsidP="00DC3E01">
      <w:pPr>
        <w:pStyle w:val="Paragrafi"/>
      </w:pPr>
      <w:r w:rsidRPr="00E8482E">
        <w:t>13. Zoti Dylber Vrioni, emërohet zëvendëskryetar i Këshillit të Ministrave dhe ministër i Financave.</w:t>
      </w:r>
    </w:p>
    <w:p w:rsidR="00DC3E01" w:rsidRPr="00E8482E" w:rsidRDefault="00DC3E01" w:rsidP="00DC3E01">
      <w:pPr>
        <w:pStyle w:val="Paragrafi"/>
      </w:pPr>
      <w:r w:rsidRPr="00E8482E">
        <w:t>14. Zoti Albert Brojka, emërohet ministër i Industrisë, Transportit dhe Tregtisë.</w:t>
      </w:r>
    </w:p>
    <w:p w:rsidR="00DC3E01" w:rsidRPr="00E8482E" w:rsidRDefault="00DC3E01" w:rsidP="00DC3E01">
      <w:pPr>
        <w:pStyle w:val="Paragrafi"/>
      </w:pPr>
      <w:r w:rsidRPr="00E8482E">
        <w:t>15. Zoti Njazi Kosovrasti, emërohet sekretar shteti për pushtetin lokal në Ministrinë e Brendshme</w:t>
      </w:r>
    </w:p>
    <w:p w:rsidR="00DC3E01" w:rsidRPr="00E8482E" w:rsidRDefault="00DC3E01" w:rsidP="00DC3E01">
      <w:pPr>
        <w:pStyle w:val="Paragrafi"/>
      </w:pPr>
      <w:r w:rsidRPr="00E8482E">
        <w:t>16. Zoti Hektor Frashëri, emërohet ministër i Drejtësisë.</w:t>
      </w:r>
    </w:p>
    <w:p w:rsidR="00DC3E01" w:rsidRPr="00E8482E" w:rsidRDefault="00DC3E01" w:rsidP="00DC3E01">
      <w:pPr>
        <w:pStyle w:val="Paragrafi"/>
      </w:pPr>
      <w:r w:rsidRPr="00E8482E">
        <w:t>17. Zoti Teodor Laço, emërohet ministër i Kulturës, Rinisë dhe Sporteve.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NeniNr"/>
      </w:pPr>
      <w:r w:rsidRPr="00E8482E">
        <w:t>Neni 2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Paragrafi"/>
      </w:pPr>
      <w:r w:rsidRPr="00E8482E">
        <w:t>Ky dekret hyn në fuqi menjëherë.</w:t>
      </w:r>
    </w:p>
    <w:p w:rsidR="00DC3E01" w:rsidRPr="00E8482E" w:rsidRDefault="00DC3E01" w:rsidP="00DC3E01">
      <w:pPr>
        <w:pStyle w:val="Paragrafi"/>
      </w:pPr>
    </w:p>
    <w:p w:rsidR="00DC3E01" w:rsidRPr="008172AB" w:rsidRDefault="00DC3E01" w:rsidP="00DC3E01">
      <w:pPr>
        <w:pStyle w:val="Autoriteti"/>
      </w:pPr>
      <w:r w:rsidRPr="008172AB">
        <w:t>PRESIDENTI I REPUBLIKËS</w:t>
      </w:r>
    </w:p>
    <w:p w:rsidR="00DC3E01" w:rsidRPr="00E8482E" w:rsidRDefault="00DC3E01" w:rsidP="00DC3E01">
      <w:pPr>
        <w:pStyle w:val="AutoritetiEmer"/>
      </w:pPr>
      <w:r w:rsidRPr="00E8482E">
        <w:t xml:space="preserve">    Sali Berisha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Shpallja"/>
      </w:pPr>
      <w:r w:rsidRPr="00E8482E">
        <w:t>Miratuar me ligjin nr.7890, datë 21.12.1994 të Kuvendit Popullor</w:t>
      </w:r>
    </w:p>
    <w:p w:rsidR="00DC3E01" w:rsidRPr="00E8482E" w:rsidRDefault="00DC3E01" w:rsidP="00DC3E01">
      <w:pPr>
        <w:pStyle w:val="Paragrafi"/>
      </w:pPr>
    </w:p>
    <w:p w:rsidR="00DC3E01" w:rsidRPr="00E8482E" w:rsidRDefault="00DC3E01" w:rsidP="00DC3E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077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3E01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95033C-76FE-42C9-8A9B-C12F7001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