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074" w:rsidRPr="00800BC8" w:rsidRDefault="00BC7074" w:rsidP="00BC7074">
      <w:pPr>
        <w:pStyle w:val="Akti"/>
      </w:pPr>
      <w:bookmarkStart w:id="0" w:name="_GoBack"/>
      <w:bookmarkEnd w:id="0"/>
      <w:r>
        <w:t>DEKRE</w:t>
      </w:r>
      <w:r w:rsidRPr="00800BC8">
        <w:t xml:space="preserve">T </w:t>
      </w:r>
    </w:p>
    <w:p w:rsidR="00BC7074" w:rsidRPr="00800BC8" w:rsidRDefault="00BC7074" w:rsidP="00BC7074">
      <w:pPr>
        <w:pStyle w:val="NumriData"/>
      </w:pPr>
      <w:r w:rsidRPr="00800BC8">
        <w:t>Nr.1796, datë 16.5.1997</w:t>
      </w:r>
    </w:p>
    <w:p w:rsidR="00BC7074" w:rsidRPr="00800BC8" w:rsidRDefault="00BC7074" w:rsidP="00BC7074">
      <w:pPr>
        <w:pStyle w:val="Paragrafi"/>
      </w:pPr>
    </w:p>
    <w:p w:rsidR="00BC7074" w:rsidRPr="00800BC8" w:rsidRDefault="00BC7074" w:rsidP="00BC7074">
      <w:pPr>
        <w:pStyle w:val="Titulli"/>
      </w:pPr>
      <w:r w:rsidRPr="00800BC8">
        <w:t>PËR SHPËRNDARJEN E KUVENDIT POPULLOR DHE CAKTIMIN E DATËS SË ZGJEDHJEVE TË PARAKOHSHME TË KUVENDIT POPULLOR</w:t>
      </w:r>
    </w:p>
    <w:p w:rsidR="00BC7074" w:rsidRPr="00800BC8" w:rsidRDefault="00BC7074" w:rsidP="00BC7074">
      <w:pPr>
        <w:pStyle w:val="Paragrafi"/>
      </w:pPr>
    </w:p>
    <w:p w:rsidR="00BC7074" w:rsidRPr="00800BC8" w:rsidRDefault="00623923" w:rsidP="00BC7074">
      <w:pPr>
        <w:pStyle w:val="BazLigjPropozues"/>
      </w:pPr>
      <w:r>
        <w:t>Në mbështetje të nenit 28,</w:t>
      </w:r>
      <w:r w:rsidR="00BC7074" w:rsidRPr="00800BC8">
        <w:t xml:space="preserve"> pika 3 dhe 9 të ligjit nr.7491, datë 29.4.1991 "Për dispozitat kryesore kushtetuese" dhe në deklaratën e Kuvendit Popullor, datë 13.5.1997, për vetëshpërndarjen e tij,</w:t>
      </w:r>
    </w:p>
    <w:p w:rsidR="00BC7074" w:rsidRPr="00800BC8" w:rsidRDefault="00BC7074" w:rsidP="00BC7074">
      <w:pPr>
        <w:pStyle w:val="Paragrafi"/>
      </w:pPr>
    </w:p>
    <w:p w:rsidR="00BC7074" w:rsidRPr="00800BC8" w:rsidRDefault="00BC7074" w:rsidP="00BC7074">
      <w:pPr>
        <w:pStyle w:val="VENDOSI"/>
      </w:pPr>
      <w:r>
        <w:t>DEKRETO</w:t>
      </w:r>
      <w:r w:rsidRPr="00800BC8">
        <w:t>J:</w:t>
      </w:r>
    </w:p>
    <w:p w:rsidR="00BC7074" w:rsidRPr="00800BC8" w:rsidRDefault="00BC7074" w:rsidP="00BC7074">
      <w:pPr>
        <w:pStyle w:val="Paragrafi"/>
      </w:pPr>
    </w:p>
    <w:p w:rsidR="00BC7074" w:rsidRPr="00800BC8" w:rsidRDefault="00BC7074" w:rsidP="00BC7074">
      <w:pPr>
        <w:pStyle w:val="NeniNr"/>
      </w:pPr>
      <w:r w:rsidRPr="00800BC8">
        <w:t>Neni 1</w:t>
      </w:r>
    </w:p>
    <w:p w:rsidR="00BC7074" w:rsidRPr="00800BC8" w:rsidRDefault="00BC7074" w:rsidP="00BC7074">
      <w:pPr>
        <w:pStyle w:val="Paragrafi"/>
      </w:pPr>
    </w:p>
    <w:p w:rsidR="00BC7074" w:rsidRPr="00800BC8" w:rsidRDefault="00BC7074" w:rsidP="00BC7074">
      <w:pPr>
        <w:pStyle w:val="Paragrafi"/>
      </w:pPr>
      <w:r w:rsidRPr="00800BC8">
        <w:t>Kuvendi Popullor shpërndahet përpara mbarimit të afatit të legjislaturës.</w:t>
      </w:r>
    </w:p>
    <w:p w:rsidR="00BC7074" w:rsidRPr="00800BC8" w:rsidRDefault="00BC7074" w:rsidP="00BC7074">
      <w:pPr>
        <w:pStyle w:val="Paragrafi"/>
      </w:pPr>
    </w:p>
    <w:p w:rsidR="00BC7074" w:rsidRPr="00800BC8" w:rsidRDefault="00BC7074" w:rsidP="00BC7074">
      <w:pPr>
        <w:pStyle w:val="NeniNr"/>
      </w:pPr>
      <w:r w:rsidRPr="00800BC8">
        <w:t>Neni 2</w:t>
      </w:r>
    </w:p>
    <w:p w:rsidR="00BC7074" w:rsidRPr="00800BC8" w:rsidRDefault="00BC7074" w:rsidP="00BC7074">
      <w:pPr>
        <w:pStyle w:val="NeniNr"/>
      </w:pPr>
    </w:p>
    <w:p w:rsidR="00BC7074" w:rsidRPr="00800BC8" w:rsidRDefault="00BC7074" w:rsidP="00BC7074">
      <w:pPr>
        <w:pStyle w:val="Paragrafi"/>
      </w:pPr>
      <w:r w:rsidRPr="00800BC8">
        <w:t>Zgjedhjet e reja për deputetët e Kuvendit Popullor të bëhen ditën e diel, datë 29 qershor 1997.</w:t>
      </w:r>
    </w:p>
    <w:p w:rsidR="00BC7074" w:rsidRPr="00800BC8" w:rsidRDefault="00BC7074" w:rsidP="00BC7074">
      <w:pPr>
        <w:pStyle w:val="Paragrafi"/>
      </w:pPr>
    </w:p>
    <w:p w:rsidR="00BC7074" w:rsidRPr="00800BC8" w:rsidRDefault="00BC7074" w:rsidP="00BC7074">
      <w:pPr>
        <w:pStyle w:val="NeniNr"/>
      </w:pPr>
      <w:r w:rsidRPr="00800BC8">
        <w:t>Neni 3</w:t>
      </w:r>
    </w:p>
    <w:p w:rsidR="00BC7074" w:rsidRPr="00800BC8" w:rsidRDefault="00BC7074" w:rsidP="00BC7074">
      <w:pPr>
        <w:pStyle w:val="Paragrafi"/>
      </w:pPr>
    </w:p>
    <w:p w:rsidR="00BC7074" w:rsidRPr="00800BC8" w:rsidRDefault="00BC7074" w:rsidP="00BC7074">
      <w:pPr>
        <w:pStyle w:val="Paragrafi"/>
      </w:pPr>
      <w:r w:rsidRPr="00800BC8">
        <w:t>Ky dekret hyn në fuqi menjëherë.</w:t>
      </w:r>
    </w:p>
    <w:p w:rsidR="00BC7074" w:rsidRPr="00800BC8" w:rsidRDefault="00BC7074" w:rsidP="00BC7074">
      <w:pPr>
        <w:pStyle w:val="Paragrafi"/>
      </w:pPr>
    </w:p>
    <w:p w:rsidR="00BC7074" w:rsidRPr="00800BC8" w:rsidRDefault="005257D1" w:rsidP="00BC7074">
      <w:pPr>
        <w:pStyle w:val="Autoriteti"/>
      </w:pPr>
      <w:r>
        <w:t>PRESIDENTI I REPUBLIKË</w:t>
      </w:r>
      <w:r w:rsidR="00BC7074" w:rsidRPr="00800BC8">
        <w:t>S</w:t>
      </w:r>
    </w:p>
    <w:p w:rsidR="00BC7074" w:rsidRPr="00800BC8" w:rsidRDefault="00BC7074" w:rsidP="00BC7074">
      <w:pPr>
        <w:pStyle w:val="AutoritetiEmer"/>
      </w:pPr>
      <w:r w:rsidRPr="00800BC8">
        <w:t xml:space="preserve">Sali Berisha </w:t>
      </w:r>
    </w:p>
    <w:p w:rsidR="00BC7074" w:rsidRPr="00800BC8" w:rsidRDefault="00BC7074" w:rsidP="00BC70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257D1"/>
    <w:rsid w:val="00543147"/>
    <w:rsid w:val="00544065"/>
    <w:rsid w:val="00545117"/>
    <w:rsid w:val="0058563C"/>
    <w:rsid w:val="005A53C5"/>
    <w:rsid w:val="005D4BA8"/>
    <w:rsid w:val="005E62A5"/>
    <w:rsid w:val="00607F6D"/>
    <w:rsid w:val="00623923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C7074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37F7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33D0D0-80CC-4ADA-929B-69B988CF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2019-03-27T09:37:00Z</dcterms:created>
  <dcterms:modified xsi:type="dcterms:W3CDTF">2019-03-27T09:37:00Z</dcterms:modified>
</cp:coreProperties>
</file>