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7BDF" w:rsidRPr="003A6BB6" w:rsidRDefault="00A07BDF" w:rsidP="00A07BDF">
      <w:pPr>
        <w:pStyle w:val="Akti"/>
      </w:pPr>
      <w:bookmarkStart w:id="0" w:name="_GoBack"/>
      <w:bookmarkEnd w:id="0"/>
      <w:r w:rsidRPr="003A6BB6">
        <w:t xml:space="preserve">D E K R E T </w:t>
      </w:r>
      <w:r w:rsidRPr="003A6BB6">
        <w:fldChar w:fldCharType="begin"/>
      </w:r>
      <w:r w:rsidRPr="003A6BB6">
        <w:instrText>tc "D E K R E T "</w:instrText>
      </w:r>
      <w:r w:rsidRPr="003A6BB6">
        <w:fldChar w:fldCharType="end"/>
      </w:r>
    </w:p>
    <w:p w:rsidR="00A07BDF" w:rsidRPr="003A6BB6" w:rsidRDefault="00A07BDF" w:rsidP="00A07BDF">
      <w:pPr>
        <w:pStyle w:val="NumriData"/>
      </w:pPr>
      <w:r w:rsidRPr="003A6BB6">
        <w:fldChar w:fldCharType="begin"/>
      </w:r>
      <w:r w:rsidRPr="003A6BB6">
        <w:instrText>tc ""</w:instrText>
      </w:r>
      <w:r w:rsidRPr="003A6BB6">
        <w:fldChar w:fldCharType="end"/>
      </w:r>
      <w:r w:rsidRPr="003A6BB6">
        <w:t>Nr.1973, datë 22.12.1997</w:t>
      </w:r>
      <w:r w:rsidRPr="003A6BB6">
        <w:fldChar w:fldCharType="begin"/>
      </w:r>
      <w:r w:rsidRPr="003A6BB6">
        <w:instrText>tc "Nr.1973, datë 22.12.1997"</w:instrText>
      </w:r>
      <w:r w:rsidRPr="003A6BB6">
        <w:fldChar w:fldCharType="end"/>
      </w:r>
    </w:p>
    <w:p w:rsidR="00A07BDF" w:rsidRPr="003A6BB6" w:rsidRDefault="00A07BDF" w:rsidP="00A07BDF">
      <w:pPr>
        <w:pStyle w:val="Titulli"/>
      </w:pPr>
      <w:r w:rsidRPr="003A6BB6">
        <w:fldChar w:fldCharType="begin"/>
      </w:r>
      <w:r w:rsidRPr="003A6BB6">
        <w:instrText>tc ""</w:instrText>
      </w:r>
      <w:r w:rsidRPr="003A6BB6">
        <w:fldChar w:fldCharType="end"/>
      </w:r>
    </w:p>
    <w:p w:rsidR="00A07BDF" w:rsidRPr="003A6BB6" w:rsidRDefault="00A07BDF" w:rsidP="00A07BDF">
      <w:pPr>
        <w:pStyle w:val="Titulli"/>
      </w:pPr>
      <w:r w:rsidRPr="003A6BB6">
        <w:t>PëR LëNIE SHTETëSIE</w:t>
      </w:r>
      <w:r w:rsidRPr="003A6BB6">
        <w:fldChar w:fldCharType="begin"/>
      </w:r>
      <w:r w:rsidRPr="003A6BB6">
        <w:instrText>tc "PëR LëNIE SHTETëSIE"</w:instrText>
      </w:r>
      <w:r w:rsidRPr="003A6BB6">
        <w:fldChar w:fldCharType="end"/>
      </w:r>
    </w:p>
    <w:p w:rsidR="00A07BDF" w:rsidRPr="003A6BB6" w:rsidRDefault="00A07BDF" w:rsidP="00A07BDF">
      <w:pPr>
        <w:pStyle w:val="Paragrafi"/>
      </w:pPr>
    </w:p>
    <w:p w:rsidR="00A07BDF" w:rsidRPr="003A6BB6" w:rsidRDefault="00A07BDF" w:rsidP="00A07BDF">
      <w:pPr>
        <w:pStyle w:val="BazLigjPropozues"/>
      </w:pPr>
      <w:r w:rsidRPr="003A6BB6">
        <w:t>Në mbështetje të nenit 28, pika 13, të ligjit nr.7491, datë 29.04.1991, “Për dispozitat kryesore kushtetuese”,</w:t>
      </w:r>
    </w:p>
    <w:p w:rsidR="00A07BDF" w:rsidRPr="003A6BB6" w:rsidRDefault="00A07BDF" w:rsidP="00A07BDF">
      <w:pPr>
        <w:pStyle w:val="Paragrafi"/>
      </w:pPr>
    </w:p>
    <w:p w:rsidR="00A07BDF" w:rsidRPr="003A6BB6" w:rsidRDefault="00A07BDF" w:rsidP="00A07BDF">
      <w:pPr>
        <w:pStyle w:val="VENDOSI"/>
      </w:pPr>
      <w:r w:rsidRPr="003A6BB6">
        <w:t>D e k r e t o j:</w:t>
      </w:r>
    </w:p>
    <w:p w:rsidR="00A07BDF" w:rsidRPr="003A6BB6" w:rsidRDefault="00A07BDF" w:rsidP="00A07BDF">
      <w:pPr>
        <w:pStyle w:val="Paragrafi"/>
      </w:pPr>
    </w:p>
    <w:p w:rsidR="00A07BDF" w:rsidRPr="003A6BB6" w:rsidRDefault="00A07BDF" w:rsidP="00A07BDF">
      <w:pPr>
        <w:pStyle w:val="NeniNr"/>
      </w:pPr>
      <w:r w:rsidRPr="003A6BB6">
        <w:t>Neni 1</w:t>
      </w:r>
    </w:p>
    <w:p w:rsidR="00A07BDF" w:rsidRPr="003A6BB6" w:rsidRDefault="00A07BDF" w:rsidP="00A07BDF">
      <w:pPr>
        <w:pStyle w:val="Paragrafi"/>
      </w:pPr>
    </w:p>
    <w:p w:rsidR="00A07BDF" w:rsidRPr="003A6BB6" w:rsidRDefault="00A07BDF" w:rsidP="00A07BDF">
      <w:pPr>
        <w:pStyle w:val="Paragrafi"/>
      </w:pPr>
      <w:r w:rsidRPr="003A6BB6">
        <w:t>Me kërkesën e tyre u hiqet shtetësia shqiptare personave të mëposhtëm:</w:t>
      </w:r>
    </w:p>
    <w:p w:rsidR="00A07BDF" w:rsidRPr="003A6BB6" w:rsidRDefault="00A07BDF" w:rsidP="00A07BDF">
      <w:pPr>
        <w:pStyle w:val="Paragrafi"/>
      </w:pPr>
      <w:r w:rsidRPr="003A6BB6">
        <w:t>1. Enver Zanun Keçi</w:t>
      </w:r>
    </w:p>
    <w:p w:rsidR="00A07BDF" w:rsidRPr="003A6BB6" w:rsidRDefault="00A07BDF" w:rsidP="00A07BDF">
      <w:pPr>
        <w:pStyle w:val="Paragrafi"/>
      </w:pPr>
      <w:r w:rsidRPr="003A6BB6">
        <w:t xml:space="preserve">2. Flutura Xhemal Verçani (Glaß) </w:t>
      </w:r>
    </w:p>
    <w:p w:rsidR="00A07BDF" w:rsidRPr="003A6BB6" w:rsidRDefault="00A07BDF" w:rsidP="00A07BDF">
      <w:pPr>
        <w:pStyle w:val="Paragrafi"/>
      </w:pPr>
      <w:r w:rsidRPr="003A6BB6">
        <w:t>3. Eva Asim Koka</w:t>
      </w:r>
    </w:p>
    <w:p w:rsidR="00A07BDF" w:rsidRPr="003A6BB6" w:rsidRDefault="00A07BDF" w:rsidP="00A07BDF">
      <w:pPr>
        <w:pStyle w:val="Paragrafi"/>
      </w:pPr>
      <w:r w:rsidRPr="003A6BB6">
        <w:t xml:space="preserve">4. Artan Riza Ramadanaj (Geßner) </w:t>
      </w:r>
    </w:p>
    <w:p w:rsidR="00A07BDF" w:rsidRPr="003A6BB6" w:rsidRDefault="00A07BDF" w:rsidP="00A07BDF">
      <w:pPr>
        <w:pStyle w:val="Paragrafi"/>
      </w:pPr>
      <w:r w:rsidRPr="003A6BB6">
        <w:t xml:space="preserve">5. Spartak Xhevdet Çelmeta </w:t>
      </w:r>
    </w:p>
    <w:p w:rsidR="00A07BDF" w:rsidRPr="003A6BB6" w:rsidRDefault="00A07BDF" w:rsidP="00A07BDF">
      <w:pPr>
        <w:pStyle w:val="Paragrafi"/>
      </w:pPr>
      <w:r w:rsidRPr="003A6BB6">
        <w:t xml:space="preserve">6. Aurela Ramadan Lumi (Gleiß) </w:t>
      </w:r>
    </w:p>
    <w:p w:rsidR="00A07BDF" w:rsidRPr="003A6BB6" w:rsidRDefault="00A07BDF" w:rsidP="00A07BDF">
      <w:pPr>
        <w:pStyle w:val="Paragrafi"/>
      </w:pPr>
      <w:r w:rsidRPr="003A6BB6">
        <w:t>7. Dashamir Selim Shima</w:t>
      </w:r>
    </w:p>
    <w:p w:rsidR="00A07BDF" w:rsidRPr="003A6BB6" w:rsidRDefault="00A07BDF" w:rsidP="00A07BDF">
      <w:pPr>
        <w:pStyle w:val="Paragrafi"/>
      </w:pPr>
      <w:r w:rsidRPr="003A6BB6">
        <w:t xml:space="preserve">8. Mirela Dhimitër Çuko (Schlögl) </w:t>
      </w:r>
    </w:p>
    <w:p w:rsidR="00A07BDF" w:rsidRPr="003A6BB6" w:rsidRDefault="00A07BDF" w:rsidP="00A07BDF">
      <w:pPr>
        <w:pStyle w:val="Paragrafi"/>
      </w:pPr>
      <w:r w:rsidRPr="003A6BB6">
        <w:t>9. Robert Kosta Çomora</w:t>
      </w:r>
    </w:p>
    <w:p w:rsidR="00A07BDF" w:rsidRPr="003A6BB6" w:rsidRDefault="00A07BDF" w:rsidP="00A07BDF">
      <w:pPr>
        <w:pStyle w:val="Paragrafi"/>
      </w:pPr>
      <w:r w:rsidRPr="003A6BB6">
        <w:t>10. Shkëlqim Hysen Hito</w:t>
      </w:r>
    </w:p>
    <w:p w:rsidR="00A07BDF" w:rsidRPr="003A6BB6" w:rsidRDefault="00A07BDF" w:rsidP="00A07BDF">
      <w:pPr>
        <w:pStyle w:val="Paragrafi"/>
      </w:pPr>
      <w:r w:rsidRPr="003A6BB6">
        <w:t>11. Luiza Andon Kokoneshi</w:t>
      </w:r>
    </w:p>
    <w:p w:rsidR="00A07BDF" w:rsidRPr="003A6BB6" w:rsidRDefault="00C4710C" w:rsidP="00A07BDF">
      <w:pPr>
        <w:pStyle w:val="Paragrafi"/>
      </w:pPr>
      <w:r>
        <w:t xml:space="preserve">12. </w:t>
      </w:r>
      <w:r w:rsidR="00A07BDF" w:rsidRPr="003A6BB6">
        <w:t>Albana Hasan Bardhoshi</w:t>
      </w:r>
    </w:p>
    <w:p w:rsidR="00A07BDF" w:rsidRPr="003A6BB6" w:rsidRDefault="00A07BDF" w:rsidP="00A07BDF">
      <w:pPr>
        <w:pStyle w:val="Paragrafi"/>
      </w:pPr>
    </w:p>
    <w:p w:rsidR="00A07BDF" w:rsidRPr="003A6BB6" w:rsidRDefault="00A07BDF" w:rsidP="00A07BDF">
      <w:pPr>
        <w:pStyle w:val="NeniNr"/>
      </w:pPr>
      <w:r w:rsidRPr="003A6BB6">
        <w:t>Neni 2</w:t>
      </w:r>
    </w:p>
    <w:p w:rsidR="00A07BDF" w:rsidRPr="003A6BB6" w:rsidRDefault="00A07BDF" w:rsidP="00A07BDF">
      <w:pPr>
        <w:pStyle w:val="Paragrafi"/>
      </w:pPr>
    </w:p>
    <w:p w:rsidR="00A07BDF" w:rsidRPr="003A6BB6" w:rsidRDefault="00A07BDF" w:rsidP="00A07BDF">
      <w:pPr>
        <w:pStyle w:val="Paragrafi"/>
      </w:pPr>
      <w:r w:rsidRPr="003A6BB6">
        <w:t>Ky dekret hyn në fuqi menjëherë.</w:t>
      </w:r>
    </w:p>
    <w:p w:rsidR="00A07BDF" w:rsidRPr="003A6BB6" w:rsidRDefault="00A07BDF" w:rsidP="00A07BDF">
      <w:pPr>
        <w:pStyle w:val="Paragrafi"/>
      </w:pPr>
    </w:p>
    <w:p w:rsidR="00A07BDF" w:rsidRPr="003A6BB6" w:rsidRDefault="00A07BDF" w:rsidP="00A07BDF">
      <w:pPr>
        <w:pStyle w:val="Autoriteti"/>
      </w:pPr>
      <w:r w:rsidRPr="003A6BB6">
        <w:t>Presidenti i Republikës</w:t>
      </w:r>
    </w:p>
    <w:p w:rsidR="00A07BDF" w:rsidRPr="003A6BB6" w:rsidRDefault="00A07BDF" w:rsidP="00A07BDF">
      <w:pPr>
        <w:pStyle w:val="AutoritetiEmer"/>
      </w:pPr>
      <w:r w:rsidRPr="003A6BB6">
        <w:t>Rexhep Meidani</w:t>
      </w:r>
    </w:p>
    <w:p w:rsidR="00A07BDF" w:rsidRPr="003A6BB6" w:rsidRDefault="00A07BDF" w:rsidP="00A07BDF">
      <w:pPr>
        <w:pStyle w:val="Paragrafi"/>
      </w:pPr>
    </w:p>
    <w:p w:rsidR="00A07BDF" w:rsidRPr="003A6BB6" w:rsidRDefault="00A07BDF" w:rsidP="00A07BDF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892119"/>
    <w:rsid w:val="009C29DF"/>
    <w:rsid w:val="009F72BC"/>
    <w:rsid w:val="00A0784B"/>
    <w:rsid w:val="00A07BDF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4710C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0797F39-B754-4577-A7F7-AC803DB0A3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114</Words>
  <Characters>654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767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2019-03-27T09:40:00Z</dcterms:created>
  <dcterms:modified xsi:type="dcterms:W3CDTF">2019-03-27T09:40:00Z</dcterms:modified>
</cp:coreProperties>
</file>