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E19" w:rsidRPr="003A6BB6" w:rsidRDefault="00162E19" w:rsidP="00162E19">
      <w:pPr>
        <w:pStyle w:val="Akti"/>
      </w:pPr>
      <w:bookmarkStart w:id="0" w:name="_GoBack"/>
      <w:bookmarkEnd w:id="0"/>
      <w:r w:rsidRPr="003A6BB6">
        <w:t>D E K R E T</w:t>
      </w:r>
    </w:p>
    <w:p w:rsidR="00162E19" w:rsidRPr="003A6BB6" w:rsidRDefault="00162E19" w:rsidP="00162E19">
      <w:pPr>
        <w:pStyle w:val="NumriData"/>
      </w:pPr>
      <w:r w:rsidRPr="003A6BB6">
        <w:t>Nr.2001, datë 25.2.1998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Titulli"/>
      </w:pPr>
      <w:r w:rsidRPr="003A6BB6">
        <w:t>për lënie shtetësie shqiptare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BazLigjPropozues"/>
      </w:pPr>
      <w:r w:rsidRPr="003A6BB6">
        <w:t>Në mbështetje të nenit 28, pika 13 të ligjit nr.7491 datë 29.4.1991 "Për dispozitat kryesore kushtetuese",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VENDOSI"/>
      </w:pPr>
      <w:r w:rsidRPr="003A6BB6">
        <w:t>D e k r e t o j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NeniNr"/>
      </w:pPr>
      <w:r w:rsidRPr="003A6BB6">
        <w:t>Neni 1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Paragrafi"/>
      </w:pPr>
      <w:r w:rsidRPr="003A6BB6">
        <w:t>U hiqet shtetësia shqiptare me kërkesë të tyre personave të mëposhtëm:</w:t>
      </w:r>
    </w:p>
    <w:p w:rsidR="00162E19" w:rsidRPr="003A6BB6" w:rsidRDefault="00162E19" w:rsidP="00162E19">
      <w:pPr>
        <w:pStyle w:val="Paragrafi"/>
      </w:pPr>
      <w:r w:rsidRPr="003A6BB6">
        <w:t>1. Violeta Xhemal Lasku (Koch)</w:t>
      </w:r>
    </w:p>
    <w:p w:rsidR="00162E19" w:rsidRPr="003A6BB6" w:rsidRDefault="00162E19" w:rsidP="00162E19">
      <w:pPr>
        <w:pStyle w:val="Paragrafi"/>
      </w:pPr>
      <w:r w:rsidRPr="003A6BB6">
        <w:t>2. Dritan Nevrus Turhani</w:t>
      </w:r>
    </w:p>
    <w:p w:rsidR="00162E19" w:rsidRPr="003A6BB6" w:rsidRDefault="00162E19" w:rsidP="00162E19">
      <w:pPr>
        <w:pStyle w:val="Paragrafi"/>
      </w:pPr>
      <w:r w:rsidRPr="003A6BB6">
        <w:t>3. Thoma Dhimitër Komata</w:t>
      </w:r>
    </w:p>
    <w:p w:rsidR="00162E19" w:rsidRPr="003A6BB6" w:rsidRDefault="00162E19" w:rsidP="00162E19">
      <w:pPr>
        <w:pStyle w:val="Paragrafi"/>
      </w:pPr>
      <w:r w:rsidRPr="003A6BB6">
        <w:t>4. Sose Beq(ir) Komata</w:t>
      </w:r>
    </w:p>
    <w:p w:rsidR="00162E19" w:rsidRPr="003A6BB6" w:rsidRDefault="00162E19" w:rsidP="00162E19">
      <w:pPr>
        <w:pStyle w:val="Paragrafi"/>
      </w:pPr>
      <w:r w:rsidRPr="003A6BB6">
        <w:t>5. Edlira Thoma Komata</w:t>
      </w:r>
    </w:p>
    <w:p w:rsidR="00162E19" w:rsidRPr="003A6BB6" w:rsidRDefault="00162E19" w:rsidP="00162E19">
      <w:pPr>
        <w:pStyle w:val="Paragrafi"/>
      </w:pPr>
      <w:r w:rsidRPr="003A6BB6">
        <w:t>6. Indrit Thoma Komata</w:t>
      </w:r>
    </w:p>
    <w:p w:rsidR="00162E19" w:rsidRPr="003A6BB6" w:rsidRDefault="00162E19" w:rsidP="00162E19">
      <w:pPr>
        <w:pStyle w:val="Paragrafi"/>
      </w:pPr>
      <w:r w:rsidRPr="003A6BB6">
        <w:t>7. Vinstonreks Viliam Kosturi</w:t>
      </w:r>
    </w:p>
    <w:p w:rsidR="00162E19" w:rsidRPr="003A6BB6" w:rsidRDefault="00162E19" w:rsidP="00162E19">
      <w:pPr>
        <w:pStyle w:val="Paragrafi"/>
      </w:pPr>
      <w:r w:rsidRPr="003A6BB6">
        <w:t>8. Skënder Refat Frashëri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NeniNr"/>
      </w:pPr>
      <w:r w:rsidRPr="003A6BB6">
        <w:t>Neni 2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Paragrafi"/>
      </w:pPr>
      <w:r w:rsidRPr="003A6BB6">
        <w:t>Ky dekret hyn në fuqi menjëherë.</w:t>
      </w:r>
    </w:p>
    <w:p w:rsidR="00162E19" w:rsidRPr="003A6BB6" w:rsidRDefault="00162E19" w:rsidP="00162E19">
      <w:pPr>
        <w:pStyle w:val="Paragrafi"/>
      </w:pPr>
    </w:p>
    <w:p w:rsidR="00162E19" w:rsidRPr="003A6BB6" w:rsidRDefault="00162E19" w:rsidP="00162E19">
      <w:pPr>
        <w:pStyle w:val="Autoriteti"/>
      </w:pPr>
      <w:r w:rsidRPr="003A6BB6">
        <w:t>Presidenti i Republikës</w:t>
      </w:r>
    </w:p>
    <w:p w:rsidR="00162E19" w:rsidRPr="003A6BB6" w:rsidRDefault="00162E19" w:rsidP="00162E19">
      <w:pPr>
        <w:pStyle w:val="AutoritetiEmer"/>
      </w:pPr>
      <w:r w:rsidRPr="003A6BB6">
        <w:t>Rexhep Meidani</w:t>
      </w:r>
    </w:p>
    <w:p w:rsidR="00162E19" w:rsidRPr="003A6BB6" w:rsidRDefault="00162E19" w:rsidP="00162E19">
      <w:pPr>
        <w:pStyle w:val="Paragrafi"/>
      </w:pPr>
    </w:p>
    <w:p w:rsidR="00162E19" w:rsidRDefault="00162E19" w:rsidP="00162E1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2E19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2BF4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8B7E4B-7952-476D-9F69-9BB0B80D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