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C2F" w:rsidRPr="001A0B6A" w:rsidRDefault="00874C2F" w:rsidP="00874C2F">
      <w:pPr>
        <w:pStyle w:val="Akti"/>
      </w:pPr>
      <w:bookmarkStart w:id="0" w:name="_GoBack"/>
      <w:bookmarkEnd w:id="0"/>
      <w:r w:rsidRPr="001A0B6A">
        <w:t>D E K R E T</w:t>
      </w:r>
    </w:p>
    <w:p w:rsidR="00874C2F" w:rsidRPr="001A0B6A" w:rsidRDefault="00874C2F" w:rsidP="00874C2F">
      <w:pPr>
        <w:pStyle w:val="NumriData"/>
      </w:pPr>
      <w:r w:rsidRPr="001A0B6A">
        <w:t>Nr.2346, datë 12.4.1999</w:t>
      </w:r>
    </w:p>
    <w:p w:rsidR="00874C2F" w:rsidRPr="001A0B6A" w:rsidRDefault="00874C2F" w:rsidP="00874C2F">
      <w:pPr>
        <w:pStyle w:val="Paragrafi"/>
      </w:pPr>
    </w:p>
    <w:p w:rsidR="00874C2F" w:rsidRPr="001A0B6A" w:rsidRDefault="00874C2F" w:rsidP="00874C2F">
      <w:pPr>
        <w:pStyle w:val="Titulli"/>
      </w:pPr>
      <w:r w:rsidRPr="001A0B6A">
        <w:t>për DHënie TË shtetësisë shqiptare</w:t>
      </w:r>
    </w:p>
    <w:p w:rsidR="00874C2F" w:rsidRPr="001A0B6A" w:rsidRDefault="00874C2F" w:rsidP="00874C2F">
      <w:pPr>
        <w:pStyle w:val="Paragrafi"/>
      </w:pPr>
    </w:p>
    <w:p w:rsidR="00874C2F" w:rsidRPr="001A0B6A" w:rsidRDefault="00874C2F" w:rsidP="00874C2F">
      <w:pPr>
        <w:pStyle w:val="BazLigjPropozues"/>
      </w:pPr>
      <w:r w:rsidRPr="001A0B6A">
        <w:t xml:space="preserve">Në mbështetje të nenit 92 pika "c" të Kushtetutës, si dhe të nenit  20  paragrafi i tretë të ligjit nr.8389, datë 5.8.1998 "Për shtetësinë shqiptare", </w:t>
      </w:r>
    </w:p>
    <w:p w:rsidR="00874C2F" w:rsidRPr="001A0B6A" w:rsidRDefault="00874C2F" w:rsidP="00874C2F">
      <w:pPr>
        <w:pStyle w:val="Paragrafi"/>
      </w:pPr>
    </w:p>
    <w:p w:rsidR="00874C2F" w:rsidRPr="001A0B6A" w:rsidRDefault="00874C2F" w:rsidP="00874C2F">
      <w:pPr>
        <w:pStyle w:val="VENDOSI"/>
      </w:pPr>
      <w:r w:rsidRPr="001A0B6A">
        <w:t>D E K R E T O J:</w:t>
      </w:r>
    </w:p>
    <w:p w:rsidR="00874C2F" w:rsidRPr="001A0B6A" w:rsidRDefault="00874C2F" w:rsidP="00874C2F">
      <w:pPr>
        <w:pStyle w:val="Paragrafi"/>
      </w:pPr>
    </w:p>
    <w:p w:rsidR="00874C2F" w:rsidRPr="001A0B6A" w:rsidRDefault="00874C2F" w:rsidP="00874C2F">
      <w:pPr>
        <w:pStyle w:val="Paragrafi"/>
      </w:pPr>
      <w:r w:rsidRPr="001A0B6A">
        <w:t>Zotit Rexhep Shaban Qosja i jepet shtetësia shqiptare.</w:t>
      </w:r>
    </w:p>
    <w:p w:rsidR="00874C2F" w:rsidRPr="001A0B6A" w:rsidRDefault="00874C2F" w:rsidP="00874C2F">
      <w:pPr>
        <w:pStyle w:val="Paragrafi"/>
      </w:pPr>
    </w:p>
    <w:p w:rsidR="00874C2F" w:rsidRPr="001A0B6A" w:rsidRDefault="00874C2F" w:rsidP="00874C2F">
      <w:pPr>
        <w:pStyle w:val="NeniNr"/>
      </w:pPr>
      <w:r w:rsidRPr="001A0B6A">
        <w:t>Neni 2</w:t>
      </w:r>
    </w:p>
    <w:p w:rsidR="00874C2F" w:rsidRPr="001A0B6A" w:rsidRDefault="00874C2F" w:rsidP="00874C2F">
      <w:pPr>
        <w:pStyle w:val="Paragrafi"/>
      </w:pPr>
    </w:p>
    <w:p w:rsidR="00874C2F" w:rsidRPr="001A0B6A" w:rsidRDefault="00874C2F" w:rsidP="00874C2F">
      <w:pPr>
        <w:pStyle w:val="Paragrafi"/>
      </w:pPr>
      <w:r w:rsidRPr="001A0B6A">
        <w:t>Ky dekret hyn në fuqi menjëherë.</w:t>
      </w:r>
    </w:p>
    <w:p w:rsidR="00874C2F" w:rsidRPr="001A0B6A" w:rsidRDefault="00874C2F" w:rsidP="00874C2F">
      <w:pPr>
        <w:pStyle w:val="Paragrafi"/>
      </w:pPr>
    </w:p>
    <w:p w:rsidR="00874C2F" w:rsidRPr="001A0B6A" w:rsidRDefault="00874C2F" w:rsidP="00874C2F">
      <w:pPr>
        <w:pStyle w:val="Autoriteti"/>
      </w:pPr>
      <w:r w:rsidRPr="001A0B6A">
        <w:t>Presidenti i republikës</w:t>
      </w:r>
    </w:p>
    <w:p w:rsidR="00874C2F" w:rsidRPr="001A0B6A" w:rsidRDefault="00874C2F" w:rsidP="00874C2F">
      <w:pPr>
        <w:pStyle w:val="AutoritetiEmer"/>
      </w:pPr>
      <w:r w:rsidRPr="001A0B6A">
        <w:t>Rexhep Meidani</w:t>
      </w:r>
    </w:p>
    <w:p w:rsidR="00874C2F" w:rsidRPr="001A0B6A" w:rsidRDefault="00874C2F" w:rsidP="00874C2F">
      <w:pPr>
        <w:pStyle w:val="Paragrafi"/>
      </w:pPr>
    </w:p>
    <w:p w:rsidR="00874C2F" w:rsidRPr="001A0B6A" w:rsidRDefault="00874C2F" w:rsidP="00874C2F">
      <w:pPr>
        <w:pStyle w:val="Paragrafi"/>
      </w:pPr>
    </w:p>
    <w:p w:rsidR="00A0784B" w:rsidRPr="003941D1" w:rsidRDefault="00A0784B" w:rsidP="00874C2F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4C2F"/>
    <w:rsid w:val="00881600"/>
    <w:rsid w:val="009C29DF"/>
    <w:rsid w:val="009F72BC"/>
    <w:rsid w:val="00A0784B"/>
    <w:rsid w:val="00A16F91"/>
    <w:rsid w:val="00A246D1"/>
    <w:rsid w:val="00A43657"/>
    <w:rsid w:val="00A47BC4"/>
    <w:rsid w:val="00A838A2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0701FF-8A40-44B2-8601-110688A38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C2F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2019-03-27T09:48:00Z</dcterms:created>
  <dcterms:modified xsi:type="dcterms:W3CDTF">2019-03-27T09:48:00Z</dcterms:modified>
</cp:coreProperties>
</file>