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EF0" w:rsidRPr="00632EBF" w:rsidRDefault="00B73EF0" w:rsidP="00B73EF0">
      <w:pPr>
        <w:pStyle w:val="Akti"/>
      </w:pPr>
      <w:bookmarkStart w:id="0" w:name="_GoBack"/>
      <w:bookmarkEnd w:id="0"/>
      <w:r w:rsidRPr="00632EBF">
        <w:t>D E K R E T</w:t>
      </w:r>
    </w:p>
    <w:p w:rsidR="00B73EF0" w:rsidRPr="00632EBF" w:rsidRDefault="00B73EF0" w:rsidP="00B73EF0">
      <w:pPr>
        <w:pStyle w:val="NumriData"/>
      </w:pPr>
      <w:r w:rsidRPr="00632EBF">
        <w:t>Nr.2407, datë 14.7.1999</w:t>
      </w:r>
    </w:p>
    <w:p w:rsidR="00B73EF0" w:rsidRPr="00632EBF" w:rsidRDefault="00B73EF0" w:rsidP="00B73EF0">
      <w:pPr>
        <w:pStyle w:val="Paragrafi"/>
      </w:pPr>
    </w:p>
    <w:p w:rsidR="00B73EF0" w:rsidRPr="00632EBF" w:rsidRDefault="00B73EF0" w:rsidP="00B73EF0">
      <w:pPr>
        <w:pStyle w:val="Titulli"/>
      </w:pPr>
      <w:r w:rsidRPr="00632EBF">
        <w:t>PËR LËNIE TË SHTETËSISË SHQIPTARE</w:t>
      </w:r>
    </w:p>
    <w:p w:rsidR="00B73EF0" w:rsidRPr="00632EBF" w:rsidRDefault="00B73EF0" w:rsidP="00B73EF0">
      <w:pPr>
        <w:pStyle w:val="Paragrafi"/>
      </w:pPr>
    </w:p>
    <w:p w:rsidR="00B73EF0" w:rsidRPr="00632EBF" w:rsidRDefault="00B73EF0" w:rsidP="00B73EF0">
      <w:pPr>
        <w:pStyle w:val="BazLigjPropozues"/>
      </w:pPr>
      <w:r w:rsidRPr="00632EBF">
        <w:t>Në mbështetje të nenit 92 pika "c" të Kushtetutës dhe të neneve 15, 19 e 20 të ligjit nr.8389, datë 5.8.1998 "Për shtetësinë shqiptare", bazuar edhe në propozimin e Ministrit të Rendit Publik</w:t>
      </w:r>
    </w:p>
    <w:p w:rsidR="00B73EF0" w:rsidRPr="00632EBF" w:rsidRDefault="00B73EF0" w:rsidP="00B73EF0">
      <w:pPr>
        <w:pStyle w:val="Paragrafi"/>
      </w:pPr>
    </w:p>
    <w:p w:rsidR="00B73EF0" w:rsidRPr="00632EBF" w:rsidRDefault="00B73EF0" w:rsidP="00B73EF0">
      <w:pPr>
        <w:pStyle w:val="VENDOSI"/>
      </w:pPr>
      <w:r w:rsidRPr="00632EBF">
        <w:t>d e k r e t o j:</w:t>
      </w:r>
    </w:p>
    <w:p w:rsidR="00B73EF0" w:rsidRPr="00632EBF" w:rsidRDefault="00B73EF0" w:rsidP="00B73EF0">
      <w:pPr>
        <w:pStyle w:val="Paragrafi"/>
      </w:pPr>
    </w:p>
    <w:p w:rsidR="00B73EF0" w:rsidRPr="00632EBF" w:rsidRDefault="00B73EF0" w:rsidP="00B73EF0">
      <w:pPr>
        <w:pStyle w:val="NeniNr"/>
      </w:pPr>
      <w:r w:rsidRPr="00632EBF">
        <w:t>Neni 1</w:t>
      </w:r>
    </w:p>
    <w:p w:rsidR="00B73EF0" w:rsidRPr="00632EBF" w:rsidRDefault="00B73EF0" w:rsidP="00B73EF0">
      <w:pPr>
        <w:pStyle w:val="Paragrafi"/>
      </w:pPr>
    </w:p>
    <w:p w:rsidR="00B73EF0" w:rsidRPr="00632EBF" w:rsidRDefault="00B73EF0" w:rsidP="00B73EF0">
      <w:pPr>
        <w:pStyle w:val="Paragrafi"/>
      </w:pPr>
      <w:r w:rsidRPr="00632EBF">
        <w:t>U hiqet shtetësia shqiptare me kërkesë të tyre personave të mëposhtëm:</w:t>
      </w:r>
    </w:p>
    <w:p w:rsidR="00B73EF0" w:rsidRPr="00632EBF" w:rsidRDefault="00B73EF0" w:rsidP="00B73EF0">
      <w:pPr>
        <w:pStyle w:val="Paragrafi"/>
      </w:pPr>
    </w:p>
    <w:p w:rsidR="00B73EF0" w:rsidRPr="00632EBF" w:rsidRDefault="00B73EF0" w:rsidP="00B73EF0">
      <w:pPr>
        <w:pStyle w:val="Paragrafi"/>
      </w:pPr>
      <w:r w:rsidRPr="00632EBF">
        <w:t>1. Brunhilda Valentin Çerkini</w:t>
      </w:r>
    </w:p>
    <w:p w:rsidR="00B73EF0" w:rsidRPr="00632EBF" w:rsidRDefault="00B73EF0" w:rsidP="00B73EF0">
      <w:pPr>
        <w:pStyle w:val="Paragrafi"/>
      </w:pPr>
      <w:r w:rsidRPr="00632EBF">
        <w:t xml:space="preserve">2. </w:t>
      </w:r>
      <w:smartTag w:uri="urn:schemas-microsoft-com:office:smarttags" w:element="City">
        <w:smartTag w:uri="urn:schemas-microsoft-com:office:smarttags" w:element="place">
          <w:r w:rsidRPr="00632EBF">
            <w:t>Sidon</w:t>
          </w:r>
        </w:smartTag>
      </w:smartTag>
      <w:r w:rsidRPr="00632EBF">
        <w:t xml:space="preserve"> Ilmi Çerkini</w:t>
      </w:r>
    </w:p>
    <w:p w:rsidR="00B73EF0" w:rsidRPr="00632EBF" w:rsidRDefault="00B73EF0" w:rsidP="00B73EF0">
      <w:pPr>
        <w:pStyle w:val="Paragrafi"/>
      </w:pPr>
      <w:r w:rsidRPr="00632EBF">
        <w:t>3. Laura Jessica Ilmi Çerkini</w:t>
      </w:r>
    </w:p>
    <w:p w:rsidR="00B73EF0" w:rsidRPr="00632EBF" w:rsidRDefault="00B73EF0" w:rsidP="00B73EF0">
      <w:pPr>
        <w:pStyle w:val="Paragrafi"/>
      </w:pPr>
      <w:r w:rsidRPr="00632EBF">
        <w:t>4. Kolë  Prekë Lamshi</w:t>
      </w:r>
    </w:p>
    <w:p w:rsidR="00B73EF0" w:rsidRPr="00632EBF" w:rsidRDefault="00B73EF0" w:rsidP="00B73EF0">
      <w:pPr>
        <w:pStyle w:val="Paragrafi"/>
      </w:pPr>
      <w:r w:rsidRPr="00632EBF">
        <w:t>5. Alban Hilami Bella</w:t>
      </w:r>
    </w:p>
    <w:p w:rsidR="00B73EF0" w:rsidRPr="00632EBF" w:rsidRDefault="00B73EF0" w:rsidP="00B73EF0">
      <w:pPr>
        <w:pStyle w:val="Paragrafi"/>
      </w:pPr>
      <w:r w:rsidRPr="00632EBF">
        <w:t>6. Rolanda Jusuf Memeti (Hoxha)</w:t>
      </w:r>
    </w:p>
    <w:p w:rsidR="00B73EF0" w:rsidRPr="00632EBF" w:rsidRDefault="00B73EF0" w:rsidP="00B73EF0">
      <w:pPr>
        <w:pStyle w:val="Paragrafi"/>
      </w:pPr>
      <w:r w:rsidRPr="00632EBF">
        <w:t>7. Ana Vangjel Tabaku</w:t>
      </w:r>
    </w:p>
    <w:p w:rsidR="00B73EF0" w:rsidRPr="00632EBF" w:rsidRDefault="00B73EF0" w:rsidP="00B73EF0">
      <w:pPr>
        <w:pStyle w:val="Paragrafi"/>
      </w:pPr>
      <w:r w:rsidRPr="00632EBF">
        <w:t>8. Astrit Ismail Sulollari</w:t>
      </w:r>
    </w:p>
    <w:p w:rsidR="00B73EF0" w:rsidRPr="00632EBF" w:rsidRDefault="00B73EF0" w:rsidP="00B73EF0">
      <w:pPr>
        <w:pStyle w:val="Paragrafi"/>
      </w:pPr>
      <w:r w:rsidRPr="00632EBF">
        <w:t>9. Donika Izet Sulollari (Struga)</w:t>
      </w:r>
    </w:p>
    <w:p w:rsidR="00B73EF0" w:rsidRPr="00632EBF" w:rsidRDefault="00B73EF0" w:rsidP="00B73EF0">
      <w:pPr>
        <w:pStyle w:val="Paragrafi"/>
      </w:pPr>
      <w:r w:rsidRPr="00632EBF">
        <w:t>10. Sarah Astrit Sulollari</w:t>
      </w:r>
    </w:p>
    <w:p w:rsidR="00B73EF0" w:rsidRPr="00632EBF" w:rsidRDefault="00B73EF0" w:rsidP="00B73EF0">
      <w:pPr>
        <w:pStyle w:val="Paragrafi"/>
      </w:pPr>
      <w:r w:rsidRPr="00632EBF">
        <w:t>11. Egirin Astrit Sulollari</w:t>
      </w:r>
    </w:p>
    <w:p w:rsidR="00B73EF0" w:rsidRPr="00632EBF" w:rsidRDefault="00B73EF0" w:rsidP="00B73EF0">
      <w:pPr>
        <w:pStyle w:val="Paragrafi"/>
      </w:pPr>
      <w:r w:rsidRPr="00632EBF">
        <w:t>12. Kreuza Andrea Laçi</w:t>
      </w:r>
    </w:p>
    <w:p w:rsidR="00B73EF0" w:rsidRPr="00632EBF" w:rsidRDefault="00B73EF0" w:rsidP="00B73EF0">
      <w:pPr>
        <w:pStyle w:val="Paragrafi"/>
      </w:pPr>
      <w:r w:rsidRPr="00632EBF">
        <w:t>13. Fisnik Selim Shima</w:t>
      </w:r>
    </w:p>
    <w:p w:rsidR="00B73EF0" w:rsidRPr="00632EBF" w:rsidRDefault="00B73EF0" w:rsidP="00B73EF0">
      <w:pPr>
        <w:pStyle w:val="Paragrafi"/>
      </w:pPr>
      <w:r w:rsidRPr="00632EBF">
        <w:t>14. Arian Hasan Hoxha</w:t>
      </w:r>
    </w:p>
    <w:p w:rsidR="00B73EF0" w:rsidRPr="00632EBF" w:rsidRDefault="00B73EF0" w:rsidP="00B73EF0">
      <w:pPr>
        <w:pStyle w:val="Paragrafi"/>
      </w:pPr>
      <w:r w:rsidRPr="00632EBF">
        <w:t>15. Arjan Adem Jaho</w:t>
      </w:r>
    </w:p>
    <w:p w:rsidR="00B73EF0" w:rsidRPr="00632EBF" w:rsidRDefault="00B73EF0" w:rsidP="00B73EF0">
      <w:pPr>
        <w:pStyle w:val="Paragrafi"/>
      </w:pPr>
      <w:r w:rsidRPr="00632EBF">
        <w:t>16. Qazim Vehbi Kazazi</w:t>
      </w:r>
    </w:p>
    <w:p w:rsidR="00B73EF0" w:rsidRPr="00632EBF" w:rsidRDefault="00B73EF0" w:rsidP="00B73EF0">
      <w:pPr>
        <w:pStyle w:val="Paragrafi"/>
      </w:pPr>
      <w:r w:rsidRPr="00632EBF">
        <w:t xml:space="preserve">17. </w:t>
      </w:r>
      <w:smartTag w:uri="urn:schemas-microsoft-com:office:smarttags" w:element="City">
        <w:smartTag w:uri="urn:schemas-microsoft-com:office:smarttags" w:element="place">
          <w:r w:rsidRPr="00632EBF">
            <w:t>Edmond</w:t>
          </w:r>
        </w:smartTag>
      </w:smartTag>
      <w:r w:rsidRPr="00632EBF">
        <w:t xml:space="preserve"> Fahri Ramja</w:t>
      </w:r>
    </w:p>
    <w:p w:rsidR="00B73EF0" w:rsidRPr="00632EBF" w:rsidRDefault="00B73EF0" w:rsidP="00B73EF0">
      <w:pPr>
        <w:pStyle w:val="Paragrafi"/>
      </w:pPr>
      <w:r w:rsidRPr="00632EBF">
        <w:t>18. Vlash Anastas Kume</w:t>
      </w:r>
    </w:p>
    <w:p w:rsidR="00B73EF0" w:rsidRPr="00632EBF" w:rsidRDefault="00B73EF0" w:rsidP="00B73EF0">
      <w:pPr>
        <w:pStyle w:val="Paragrafi"/>
      </w:pPr>
      <w:r w:rsidRPr="00632EBF">
        <w:t>19. Xhensila Vlash Kume</w:t>
      </w:r>
    </w:p>
    <w:p w:rsidR="00B73EF0" w:rsidRPr="00632EBF" w:rsidRDefault="00B73EF0" w:rsidP="00B73EF0">
      <w:pPr>
        <w:pStyle w:val="Paragrafi"/>
      </w:pPr>
      <w:r w:rsidRPr="00632EBF">
        <w:t>20. Kevin Vlash Kume</w:t>
      </w:r>
    </w:p>
    <w:p w:rsidR="00B73EF0" w:rsidRDefault="00B73EF0" w:rsidP="00B73EF0">
      <w:pPr>
        <w:pStyle w:val="NeniNr"/>
      </w:pPr>
    </w:p>
    <w:p w:rsidR="00B73EF0" w:rsidRPr="00632EBF" w:rsidRDefault="00B73EF0" w:rsidP="00B73EF0">
      <w:pPr>
        <w:pStyle w:val="NeniNr"/>
      </w:pPr>
      <w:r w:rsidRPr="00632EBF">
        <w:t>Neni 2</w:t>
      </w:r>
    </w:p>
    <w:p w:rsidR="00B73EF0" w:rsidRPr="00632EBF" w:rsidRDefault="00B73EF0" w:rsidP="00B73EF0">
      <w:pPr>
        <w:pStyle w:val="Paragrafi"/>
      </w:pPr>
    </w:p>
    <w:p w:rsidR="00B73EF0" w:rsidRPr="00632EBF" w:rsidRDefault="00B73EF0" w:rsidP="00B73EF0">
      <w:pPr>
        <w:pStyle w:val="Paragrafi"/>
      </w:pPr>
      <w:r w:rsidRPr="00632EBF">
        <w:t>Ky dekret hyn në fuqi menjëherë.</w:t>
      </w:r>
    </w:p>
    <w:p w:rsidR="00B73EF0" w:rsidRPr="00632EBF" w:rsidRDefault="00B73EF0" w:rsidP="00B73EF0">
      <w:pPr>
        <w:pStyle w:val="Paragrafi"/>
      </w:pPr>
    </w:p>
    <w:p w:rsidR="00B73EF0" w:rsidRPr="00632EBF" w:rsidRDefault="00B73EF0" w:rsidP="00B73EF0">
      <w:pPr>
        <w:pStyle w:val="Autoriteti"/>
      </w:pPr>
      <w:r w:rsidRPr="00632EBF">
        <w:t>PRESIDENTI I REPUBLIKËS</w:t>
      </w:r>
    </w:p>
    <w:p w:rsidR="00B73EF0" w:rsidRPr="00632EBF" w:rsidRDefault="00B73EF0" w:rsidP="00B73EF0">
      <w:pPr>
        <w:pStyle w:val="AutoritetiEmer"/>
      </w:pPr>
      <w:r w:rsidRPr="00632EBF">
        <w:t>Rexhep Meidani</w:t>
      </w:r>
    </w:p>
    <w:p w:rsidR="00B73EF0" w:rsidRPr="00632EBF" w:rsidRDefault="00B73EF0" w:rsidP="00B73EF0">
      <w:pPr>
        <w:pStyle w:val="Paragrafi"/>
      </w:pPr>
    </w:p>
    <w:p w:rsidR="00B73EF0" w:rsidRPr="00632EBF" w:rsidRDefault="00B73EF0" w:rsidP="00B73EF0">
      <w:pPr>
        <w:pStyle w:val="Paragrafi"/>
      </w:pPr>
    </w:p>
    <w:p w:rsidR="00B73EF0" w:rsidRPr="00632EBF" w:rsidRDefault="00B73EF0" w:rsidP="00B73EF0">
      <w:pPr>
        <w:pStyle w:val="Paragrafi"/>
      </w:pPr>
    </w:p>
    <w:p w:rsidR="00B73EF0" w:rsidRPr="00632EBF" w:rsidRDefault="00B73EF0" w:rsidP="00B73EF0">
      <w:pPr>
        <w:pStyle w:val="Paragrafi"/>
      </w:pPr>
    </w:p>
    <w:p w:rsidR="00A0784B" w:rsidRPr="003941D1" w:rsidRDefault="00A0784B" w:rsidP="00B73EF0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97D8D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73EF0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77103F-5D42-4A0B-91A4-78A037BD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EF0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2019-03-27T09:53:00Z</dcterms:created>
  <dcterms:modified xsi:type="dcterms:W3CDTF">2019-03-27T09:53:00Z</dcterms:modified>
</cp:coreProperties>
</file>