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128" w:rsidRPr="001A2462" w:rsidRDefault="00272128" w:rsidP="00272128">
      <w:pPr>
        <w:pStyle w:val="Akti"/>
      </w:pPr>
      <w:bookmarkStart w:id="0" w:name="_GoBack"/>
      <w:bookmarkEnd w:id="0"/>
      <w:r w:rsidRPr="001A2462">
        <w:t xml:space="preserve">D E K R E T </w:t>
      </w:r>
    </w:p>
    <w:p w:rsidR="00272128" w:rsidRPr="001A2462" w:rsidRDefault="00272128" w:rsidP="00272128">
      <w:pPr>
        <w:pStyle w:val="NumriData"/>
      </w:pPr>
      <w:r w:rsidRPr="001A2462">
        <w:t>Nr. 3277, datë 25.3.2002</w:t>
      </w:r>
    </w:p>
    <w:p w:rsidR="00272128" w:rsidRPr="001A2462" w:rsidRDefault="00272128" w:rsidP="00272128">
      <w:pPr>
        <w:pStyle w:val="Paragrafi"/>
      </w:pPr>
    </w:p>
    <w:p w:rsidR="00272128" w:rsidRPr="001A2462" w:rsidRDefault="00272128" w:rsidP="00272128">
      <w:pPr>
        <w:pStyle w:val="Titulli"/>
      </w:pPr>
      <w:r w:rsidRPr="001A2462">
        <w:t>PËR LEJIM LËNIE TË SHTETËSISË SHQIPTARE</w:t>
      </w:r>
    </w:p>
    <w:p w:rsidR="00272128" w:rsidRPr="001A2462" w:rsidRDefault="00272128" w:rsidP="00272128">
      <w:pPr>
        <w:pStyle w:val="Paragrafi"/>
      </w:pPr>
    </w:p>
    <w:p w:rsidR="00272128" w:rsidRPr="001A2462" w:rsidRDefault="00272128" w:rsidP="00272128">
      <w:pPr>
        <w:pStyle w:val="BazLigjPropozues"/>
      </w:pPr>
      <w:r w:rsidRPr="001A2462">
        <w:t>Në mbështetje të nenit 92 pika “c” të Kushtetutës, të neneve 15, 19 dhe 20 të ligjit nr. 8389, datë 5.8.1998 “Për shtetësinë shqiptare”, bazuar edhe në propozimin e Ministrit të Rendit Publik,</w:t>
      </w:r>
    </w:p>
    <w:p w:rsidR="00272128" w:rsidRPr="001A2462" w:rsidRDefault="00272128" w:rsidP="00272128">
      <w:pPr>
        <w:pStyle w:val="Paragrafi"/>
      </w:pPr>
    </w:p>
    <w:p w:rsidR="00272128" w:rsidRPr="001A2462" w:rsidRDefault="00272128" w:rsidP="00272128">
      <w:pPr>
        <w:pStyle w:val="VENDOSI"/>
      </w:pPr>
      <w:r w:rsidRPr="001A2462">
        <w:t>D E K R E T O J:</w:t>
      </w:r>
    </w:p>
    <w:p w:rsidR="00272128" w:rsidRPr="001A2462" w:rsidRDefault="00272128" w:rsidP="00272128">
      <w:pPr>
        <w:pStyle w:val="Paragrafi"/>
      </w:pPr>
    </w:p>
    <w:p w:rsidR="00272128" w:rsidRPr="001A2462" w:rsidRDefault="00272128" w:rsidP="00272128">
      <w:pPr>
        <w:pStyle w:val="NeniNr"/>
      </w:pPr>
      <w:r w:rsidRPr="001A2462">
        <w:t>Neni 1</w:t>
      </w:r>
    </w:p>
    <w:p w:rsidR="00272128" w:rsidRPr="001A2462" w:rsidRDefault="00272128" w:rsidP="00272128">
      <w:pPr>
        <w:pStyle w:val="Paragrafi"/>
      </w:pPr>
    </w:p>
    <w:p w:rsidR="00272128" w:rsidRPr="001A2462" w:rsidRDefault="00272128" w:rsidP="00272128">
      <w:pPr>
        <w:pStyle w:val="Paragrafi"/>
      </w:pPr>
      <w:r w:rsidRPr="001A2462">
        <w:t>U lejohet lënia e shtetësisë shqiptare me kërkesë të tyre personave të mëposhtëm:</w:t>
      </w:r>
    </w:p>
    <w:p w:rsidR="00272128" w:rsidRPr="001A2462" w:rsidRDefault="00272128" w:rsidP="00272128">
      <w:pPr>
        <w:pStyle w:val="Paragrafi"/>
      </w:pPr>
    </w:p>
    <w:p w:rsidR="00272128" w:rsidRPr="001A2462" w:rsidRDefault="00272128" w:rsidP="00272128">
      <w:pPr>
        <w:pStyle w:val="Paragrafi"/>
      </w:pPr>
      <w:r w:rsidRPr="001A2462">
        <w:t>1. Helidon Jonuz Amann (Vuçetaj)</w:t>
      </w:r>
    </w:p>
    <w:p w:rsidR="00272128" w:rsidRPr="001A2462" w:rsidRDefault="00272128" w:rsidP="00272128">
      <w:pPr>
        <w:pStyle w:val="Paragrafi"/>
      </w:pPr>
      <w:r w:rsidRPr="001A2462">
        <w:t>2. Arben Gani Murati</w:t>
      </w:r>
    </w:p>
    <w:p w:rsidR="00272128" w:rsidRPr="001A2462" w:rsidRDefault="00272128" w:rsidP="00272128">
      <w:pPr>
        <w:pStyle w:val="Paragrafi"/>
      </w:pPr>
      <w:r w:rsidRPr="001A2462">
        <w:t>3. Bismilah – Da Arben Murati (Notaj)</w:t>
      </w:r>
    </w:p>
    <w:p w:rsidR="00272128" w:rsidRPr="001A2462" w:rsidRDefault="00272128" w:rsidP="00272128">
      <w:pPr>
        <w:pStyle w:val="Paragrafi"/>
      </w:pPr>
      <w:r w:rsidRPr="001A2462">
        <w:t>4. Jasinn Arben Murati (Notaj)</w:t>
      </w:r>
    </w:p>
    <w:p w:rsidR="00272128" w:rsidRPr="001A2462" w:rsidRDefault="00272128" w:rsidP="00272128">
      <w:pPr>
        <w:pStyle w:val="Paragrafi"/>
      </w:pPr>
      <w:r w:rsidRPr="001A2462">
        <w:t>5. Arminda Edmond Sulejmani</w:t>
      </w:r>
    </w:p>
    <w:p w:rsidR="00272128" w:rsidRPr="001A2462" w:rsidRDefault="00272128" w:rsidP="00272128">
      <w:pPr>
        <w:pStyle w:val="Paragrafi"/>
      </w:pPr>
      <w:r w:rsidRPr="001A2462">
        <w:t>6. Edlira Hiqmet Remilli (Rexha)</w:t>
      </w:r>
    </w:p>
    <w:p w:rsidR="00272128" w:rsidRPr="001A2462" w:rsidRDefault="00272128" w:rsidP="00272128">
      <w:pPr>
        <w:pStyle w:val="Paragrafi"/>
      </w:pPr>
      <w:r w:rsidRPr="001A2462">
        <w:t>7. Gabriela Ali Remilli</w:t>
      </w:r>
    </w:p>
    <w:p w:rsidR="00272128" w:rsidRPr="001A2462" w:rsidRDefault="00272128" w:rsidP="00272128">
      <w:pPr>
        <w:pStyle w:val="Paragrafi"/>
      </w:pPr>
      <w:r w:rsidRPr="001A2462">
        <w:t>8. Alan Ali Remilli</w:t>
      </w:r>
    </w:p>
    <w:p w:rsidR="00272128" w:rsidRPr="001A2462" w:rsidRDefault="00272128" w:rsidP="00272128">
      <w:pPr>
        <w:pStyle w:val="Paragrafi"/>
      </w:pPr>
      <w:r w:rsidRPr="001A2462">
        <w:t>9. Bledar Kristaq Dollaku</w:t>
      </w:r>
    </w:p>
    <w:p w:rsidR="00272128" w:rsidRPr="001A2462" w:rsidRDefault="00272128" w:rsidP="00272128">
      <w:pPr>
        <w:pStyle w:val="Paragrafi"/>
      </w:pPr>
      <w:r w:rsidRPr="001A2462">
        <w:t xml:space="preserve">10. </w:t>
      </w:r>
      <w:smartTag w:uri="urn:schemas-microsoft-com:office:smarttags" w:element="City">
        <w:smartTag w:uri="urn:schemas-microsoft-com:office:smarttags" w:element="place">
          <w:r w:rsidRPr="001A2462">
            <w:t>Edmond</w:t>
          </w:r>
        </w:smartTag>
      </w:smartTag>
      <w:r w:rsidRPr="001A2462">
        <w:t xml:space="preserve"> Mikel Garuli</w:t>
      </w:r>
    </w:p>
    <w:p w:rsidR="00272128" w:rsidRPr="001A2462" w:rsidRDefault="00272128" w:rsidP="00272128">
      <w:pPr>
        <w:pStyle w:val="Paragrafi"/>
      </w:pPr>
      <w:r w:rsidRPr="001A2462">
        <w:t>11. Entela Jonuz Trimi (Cako)</w:t>
      </w:r>
    </w:p>
    <w:p w:rsidR="00272128" w:rsidRPr="001A2462" w:rsidRDefault="00272128" w:rsidP="00272128">
      <w:pPr>
        <w:pStyle w:val="Paragrafi"/>
      </w:pPr>
      <w:r w:rsidRPr="001A2462">
        <w:t>12. Jenny Edmond Cako</w:t>
      </w:r>
    </w:p>
    <w:p w:rsidR="00272128" w:rsidRPr="001A2462" w:rsidRDefault="00272128" w:rsidP="00272128">
      <w:pPr>
        <w:pStyle w:val="Paragrafi"/>
      </w:pPr>
      <w:r w:rsidRPr="001A2462">
        <w:t>13. Grace Edmond Cako</w:t>
      </w:r>
    </w:p>
    <w:p w:rsidR="00272128" w:rsidRPr="001A2462" w:rsidRDefault="00272128" w:rsidP="00272128">
      <w:pPr>
        <w:pStyle w:val="Paragrafi"/>
      </w:pPr>
    </w:p>
    <w:p w:rsidR="00272128" w:rsidRPr="001A2462" w:rsidRDefault="00272128" w:rsidP="00272128">
      <w:pPr>
        <w:pStyle w:val="NeniNr"/>
      </w:pPr>
      <w:r w:rsidRPr="001A2462">
        <w:t>Neni 2</w:t>
      </w:r>
    </w:p>
    <w:p w:rsidR="00272128" w:rsidRPr="001A2462" w:rsidRDefault="00272128" w:rsidP="00272128">
      <w:pPr>
        <w:pStyle w:val="Paragrafi"/>
      </w:pPr>
    </w:p>
    <w:p w:rsidR="00272128" w:rsidRPr="001A2462" w:rsidRDefault="00272128" w:rsidP="00272128">
      <w:pPr>
        <w:pStyle w:val="Paragrafi"/>
      </w:pPr>
      <w:r w:rsidRPr="001A2462">
        <w:t>Ky dekret hyn në fuqi menjëherë.</w:t>
      </w:r>
    </w:p>
    <w:p w:rsidR="00272128" w:rsidRPr="001A2462" w:rsidRDefault="00272128" w:rsidP="00272128">
      <w:pPr>
        <w:pStyle w:val="Paragrafi"/>
      </w:pPr>
    </w:p>
    <w:p w:rsidR="00272128" w:rsidRPr="001A2462" w:rsidRDefault="00272128" w:rsidP="00272128">
      <w:pPr>
        <w:pStyle w:val="Autoriteti"/>
      </w:pPr>
      <w:r w:rsidRPr="001A2462">
        <w:t>PRESIDENTI I REPUBLIKËS SË SHQIPËRISË</w:t>
      </w:r>
    </w:p>
    <w:p w:rsidR="00272128" w:rsidRPr="001A2462" w:rsidRDefault="00272128" w:rsidP="00272128">
      <w:pPr>
        <w:pStyle w:val="AutoritetiEmer"/>
      </w:pPr>
      <w:r w:rsidRPr="001A2462">
        <w:t>Rexhep Meidani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615D7"/>
    <w:rsid w:val="00272128"/>
    <w:rsid w:val="002C6BAB"/>
    <w:rsid w:val="00304413"/>
    <w:rsid w:val="0036666F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1618A0-4C36-4CB9-A39D-07864BEF1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2019-03-14T15:00:00Z</dcterms:created>
  <dcterms:modified xsi:type="dcterms:W3CDTF">2019-03-14T15:00:00Z</dcterms:modified>
</cp:coreProperties>
</file>