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FAD" w:rsidRPr="004C7D65" w:rsidRDefault="00EC3FAD" w:rsidP="00EC3FAD">
      <w:pPr>
        <w:pStyle w:val="Akti"/>
      </w:pPr>
      <w:bookmarkStart w:id="0" w:name="_GoBack"/>
      <w:bookmarkEnd w:id="0"/>
      <w:r w:rsidRPr="004C7D65">
        <w:t>D E K R E T</w:t>
      </w:r>
    </w:p>
    <w:p w:rsidR="00EC3FAD" w:rsidRPr="004C7D65" w:rsidRDefault="00EC3FAD" w:rsidP="00EC3FAD">
      <w:pPr>
        <w:pStyle w:val="NumriData"/>
      </w:pPr>
      <w:r w:rsidRPr="004C7D65">
        <w:t>Nr. 3529, datë 30.10.2002</w:t>
      </w:r>
    </w:p>
    <w:p w:rsidR="00EC3FAD" w:rsidRPr="004C7D65" w:rsidRDefault="00EC3FAD" w:rsidP="00EC3FAD">
      <w:pPr>
        <w:pStyle w:val="Paragrafi"/>
      </w:pPr>
    </w:p>
    <w:p w:rsidR="00EC3FAD" w:rsidRPr="004C7D65" w:rsidRDefault="00EC3FAD" w:rsidP="00EC3FAD">
      <w:pPr>
        <w:pStyle w:val="Titulli"/>
      </w:pPr>
      <w:r w:rsidRPr="004C7D65">
        <w:t>PËR DHËNIE TË SHTETËSISË SHQIPTARE</w:t>
      </w:r>
    </w:p>
    <w:p w:rsidR="00EC3FAD" w:rsidRPr="004C7D65" w:rsidRDefault="00EC3FAD" w:rsidP="00EC3FAD">
      <w:pPr>
        <w:pStyle w:val="Paragrafi"/>
      </w:pPr>
    </w:p>
    <w:p w:rsidR="00EC3FAD" w:rsidRPr="004C7D65" w:rsidRDefault="00EC3FAD" w:rsidP="00EC3FAD">
      <w:pPr>
        <w:pStyle w:val="BazLigjPropozues"/>
      </w:pPr>
      <w:r w:rsidRPr="004C7D65">
        <w:t>Në mbështetje të nenit 92 pika “c” të Kushtetutës dhe të nenit 20 dhe nenit 9 pika 7 të ligjit nr. 8389, datë 5.8.1998 “Për shtetësinë shqiptare”, bazuar edhe në propozimin e Ministrit të Rendit Publik,</w:t>
      </w:r>
    </w:p>
    <w:p w:rsidR="00EC3FAD" w:rsidRPr="004C7D65" w:rsidRDefault="00EC3FAD" w:rsidP="00EC3FAD">
      <w:pPr>
        <w:pStyle w:val="Paragrafi"/>
      </w:pPr>
    </w:p>
    <w:p w:rsidR="00EC3FAD" w:rsidRPr="004C7D65" w:rsidRDefault="00EC3FAD" w:rsidP="00EC3FAD">
      <w:pPr>
        <w:pStyle w:val="VENDOSI"/>
      </w:pPr>
      <w:r w:rsidRPr="004C7D65">
        <w:t>D E K R E T O J:</w:t>
      </w:r>
    </w:p>
    <w:p w:rsidR="00EC3FAD" w:rsidRPr="004C7D65" w:rsidRDefault="00EC3FAD" w:rsidP="00EC3FAD">
      <w:pPr>
        <w:pStyle w:val="Paragrafi"/>
      </w:pPr>
    </w:p>
    <w:p w:rsidR="00EC3FAD" w:rsidRPr="004C7D65" w:rsidRDefault="00EC3FAD" w:rsidP="00EC3FAD">
      <w:pPr>
        <w:pStyle w:val="NeniNr"/>
      </w:pPr>
      <w:r w:rsidRPr="004C7D65">
        <w:t>Neni 1</w:t>
      </w:r>
    </w:p>
    <w:p w:rsidR="00EC3FAD" w:rsidRPr="004C7D65" w:rsidRDefault="00EC3FAD" w:rsidP="00EC3FAD">
      <w:pPr>
        <w:pStyle w:val="Paragrafi"/>
      </w:pPr>
    </w:p>
    <w:p w:rsidR="00EC3FAD" w:rsidRPr="004C7D65" w:rsidRDefault="00EC3FAD" w:rsidP="00EC3FAD">
      <w:pPr>
        <w:pStyle w:val="Paragrafi"/>
      </w:pPr>
      <w:r w:rsidRPr="004C7D65">
        <w:t>I jepet shtetësia shqiptare me kërkesë të saj:</w:t>
      </w:r>
    </w:p>
    <w:p w:rsidR="00EC3FAD" w:rsidRPr="004C7D65" w:rsidRDefault="00EC3FAD" w:rsidP="007C2329">
      <w:pPr>
        <w:pStyle w:val="Paragrafi"/>
        <w:ind w:left="720" w:firstLine="0"/>
      </w:pPr>
      <w:r w:rsidRPr="004C7D65">
        <w:t>Shqipe Miftar Zogiani</w:t>
      </w:r>
    </w:p>
    <w:p w:rsidR="00EC3FAD" w:rsidRPr="004C7D65" w:rsidRDefault="00EC3FAD" w:rsidP="00EC3FAD">
      <w:pPr>
        <w:pStyle w:val="Paragrafi"/>
      </w:pPr>
    </w:p>
    <w:p w:rsidR="00EC3FAD" w:rsidRPr="004C7D65" w:rsidRDefault="00EC3FAD" w:rsidP="00EC3FAD">
      <w:pPr>
        <w:pStyle w:val="NeniNr"/>
      </w:pPr>
      <w:r w:rsidRPr="004C7D65">
        <w:t>Neni 2</w:t>
      </w:r>
    </w:p>
    <w:p w:rsidR="00EC3FAD" w:rsidRPr="004C7D65" w:rsidRDefault="00EC3FAD" w:rsidP="00EC3FAD">
      <w:pPr>
        <w:pStyle w:val="Paragrafi"/>
      </w:pPr>
    </w:p>
    <w:p w:rsidR="00EC3FAD" w:rsidRPr="004C7D65" w:rsidRDefault="00EC3FAD" w:rsidP="00EC3FAD">
      <w:pPr>
        <w:pStyle w:val="Paragrafi"/>
      </w:pPr>
      <w:r w:rsidRPr="004C7D65">
        <w:t>Ky dekret hyn në fuqi menjëherë.</w:t>
      </w:r>
    </w:p>
    <w:p w:rsidR="00EC3FAD" w:rsidRDefault="00EC3FAD" w:rsidP="00EC3FAD">
      <w:pPr>
        <w:pStyle w:val="Paragrafi"/>
      </w:pPr>
    </w:p>
    <w:p w:rsidR="00EC3FAD" w:rsidRPr="004C7D65" w:rsidRDefault="00EC3FAD" w:rsidP="00EC3FAD">
      <w:pPr>
        <w:pStyle w:val="Autoriteti"/>
      </w:pPr>
      <w:r w:rsidRPr="004C7D65">
        <w:t>PRESIDENTI I REPUBLIKËS SË SHQIPËRISË</w:t>
      </w:r>
    </w:p>
    <w:p w:rsidR="00A0784B" w:rsidRPr="007732C8" w:rsidRDefault="00EC3FAD" w:rsidP="007C2329">
      <w:pPr>
        <w:pStyle w:val="AutoritetiEmer"/>
      </w:pPr>
      <w:r w:rsidRPr="004C7D65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FC630E"/>
    <w:multiLevelType w:val="hybridMultilevel"/>
    <w:tmpl w:val="A5C60ED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42CB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C2329"/>
    <w:rsid w:val="0080475E"/>
    <w:rsid w:val="008072B9"/>
    <w:rsid w:val="008105AD"/>
    <w:rsid w:val="00841EC5"/>
    <w:rsid w:val="008521B4"/>
    <w:rsid w:val="00872000"/>
    <w:rsid w:val="00881600"/>
    <w:rsid w:val="008D5456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C3FAD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C49135-2F65-4353-B4BC-B8534B0B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