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89C" w:rsidRPr="00A37575" w:rsidRDefault="002D089C" w:rsidP="002D089C">
      <w:pPr>
        <w:pStyle w:val="Akti"/>
        <w:keepNext w:val="0"/>
      </w:pPr>
      <w:bookmarkStart w:id="0" w:name="_GoBack"/>
      <w:bookmarkEnd w:id="0"/>
      <w:r>
        <w:t xml:space="preserve">Dekret </w:t>
      </w:r>
    </w:p>
    <w:p w:rsidR="002D089C" w:rsidRDefault="002D089C" w:rsidP="002D089C">
      <w:pPr>
        <w:pStyle w:val="NumriData"/>
        <w:keepNext w:val="0"/>
      </w:pPr>
      <w:r>
        <w:t>Nr.4243, datë 8.6.2004</w:t>
      </w:r>
    </w:p>
    <w:p w:rsidR="002D089C" w:rsidRDefault="002D089C" w:rsidP="002D089C">
      <w:pPr>
        <w:pStyle w:val="Paragrafi"/>
      </w:pPr>
    </w:p>
    <w:p w:rsidR="002D089C" w:rsidRDefault="002D089C" w:rsidP="002D089C">
      <w:pPr>
        <w:pStyle w:val="Titulli"/>
        <w:keepNext w:val="0"/>
      </w:pPr>
      <w:r>
        <w:t>Për caktimin e Datës së zgjedhjeve të pjesshme për kryetar komune në komunën hudenisht, qarku korçë</w:t>
      </w:r>
    </w:p>
    <w:p w:rsidR="002D089C" w:rsidRDefault="002D089C" w:rsidP="002D089C">
      <w:pPr>
        <w:pStyle w:val="Paragrafi"/>
      </w:pPr>
    </w:p>
    <w:p w:rsidR="002D089C" w:rsidRDefault="002D089C" w:rsidP="002D089C">
      <w:pPr>
        <w:pStyle w:val="BazLigjPropozues"/>
        <w:keepNext w:val="0"/>
      </w:pPr>
      <w:r>
        <w:t>Në mbështetje të nenit 92 germa “gj” të Kushtetutës, si dhe të nenit 14 pika 5 të ligjit nr.9087, datë 19.6.2003 “Kodi Zgjedhor i Republikës së Shqipërisë”, bazuar në njoftimin e Kryeministrit,</w:t>
      </w:r>
    </w:p>
    <w:p w:rsidR="002D089C" w:rsidRDefault="002D089C" w:rsidP="002D089C">
      <w:pPr>
        <w:pStyle w:val="Paragrafi"/>
      </w:pPr>
    </w:p>
    <w:p w:rsidR="002D089C" w:rsidRDefault="002D089C" w:rsidP="002D089C">
      <w:pPr>
        <w:pStyle w:val="VENDOSI"/>
        <w:keepNext w:val="0"/>
      </w:pPr>
      <w:r>
        <w:t>Dekretoj:</w:t>
      </w:r>
    </w:p>
    <w:p w:rsidR="002D089C" w:rsidRDefault="002D089C" w:rsidP="002D089C">
      <w:pPr>
        <w:pStyle w:val="Paragrafi"/>
      </w:pPr>
    </w:p>
    <w:p w:rsidR="002D089C" w:rsidRDefault="002D089C" w:rsidP="002D089C">
      <w:pPr>
        <w:pStyle w:val="NeniNr"/>
        <w:keepNext w:val="0"/>
      </w:pPr>
      <w:r>
        <w:t>Neni 1</w:t>
      </w:r>
    </w:p>
    <w:p w:rsidR="002D089C" w:rsidRDefault="002D089C" w:rsidP="002D089C">
      <w:pPr>
        <w:pStyle w:val="Paragrafi"/>
      </w:pPr>
    </w:p>
    <w:p w:rsidR="002D089C" w:rsidRDefault="002D089C" w:rsidP="002D089C">
      <w:pPr>
        <w:pStyle w:val="Paragrafi"/>
      </w:pPr>
      <w:r>
        <w:t>Zgjedhjet e pjesshme për kryetar komune në komunën Hudenisht, qarku Korçë, të zhvillohen ditën e dielë, datë 4 korrik 2004.</w:t>
      </w:r>
    </w:p>
    <w:p w:rsidR="002D089C" w:rsidRDefault="002D089C" w:rsidP="002D089C">
      <w:pPr>
        <w:pStyle w:val="Paragrafi"/>
      </w:pPr>
    </w:p>
    <w:p w:rsidR="002D089C" w:rsidRDefault="002D089C" w:rsidP="002D089C">
      <w:pPr>
        <w:pStyle w:val="NeniNr"/>
        <w:keepNext w:val="0"/>
      </w:pPr>
      <w:r>
        <w:t>Neni 2</w:t>
      </w:r>
    </w:p>
    <w:p w:rsidR="002D089C" w:rsidRDefault="002D089C" w:rsidP="002D089C">
      <w:pPr>
        <w:pStyle w:val="Paragrafi"/>
      </w:pPr>
    </w:p>
    <w:p w:rsidR="002D089C" w:rsidRDefault="002D089C" w:rsidP="002D089C">
      <w:pPr>
        <w:pStyle w:val="Paragrafi"/>
      </w:pPr>
      <w:r>
        <w:t>Ky dekret hyn në fuqi menjëherë</w:t>
      </w:r>
    </w:p>
    <w:p w:rsidR="002D089C" w:rsidRDefault="002D089C" w:rsidP="002D089C">
      <w:pPr>
        <w:pStyle w:val="Paragrafi"/>
      </w:pPr>
    </w:p>
    <w:p w:rsidR="002D089C" w:rsidRDefault="002D089C" w:rsidP="002D089C">
      <w:pPr>
        <w:pStyle w:val="Autoriteti"/>
        <w:keepNext w:val="0"/>
      </w:pPr>
      <w:r>
        <w:t xml:space="preserve">Presidenti i Republikës së Shqipërisë </w:t>
      </w:r>
    </w:p>
    <w:p w:rsidR="002D089C" w:rsidRDefault="002D089C" w:rsidP="0029128B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Alfred Moisiu</w:t>
      </w:r>
    </w:p>
    <w:p w:rsidR="002D089C" w:rsidRDefault="002D089C" w:rsidP="002D089C">
      <w:pPr>
        <w:pStyle w:val="Akti"/>
        <w:keepNext w:val="0"/>
      </w:pPr>
    </w:p>
    <w:p w:rsidR="002D089C" w:rsidRDefault="002D089C" w:rsidP="002D089C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9128B"/>
    <w:rsid w:val="002C6BAB"/>
    <w:rsid w:val="002D089C"/>
    <w:rsid w:val="00304413"/>
    <w:rsid w:val="00383FD5"/>
    <w:rsid w:val="003941D1"/>
    <w:rsid w:val="00397F33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A61C5B-1523-47DF-A7A4-47B82818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2D089C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2019-03-14T17:22:00Z</dcterms:created>
  <dcterms:modified xsi:type="dcterms:W3CDTF">2019-03-14T17:22:00Z</dcterms:modified>
</cp:coreProperties>
</file>