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568" w:rsidRPr="00056413" w:rsidRDefault="00466568" w:rsidP="00466568">
      <w:pPr>
        <w:pStyle w:val="Akti"/>
      </w:pPr>
      <w:bookmarkStart w:id="0" w:name="_GoBack"/>
      <w:bookmarkEnd w:id="0"/>
      <w:r w:rsidRPr="00056413">
        <w:t xml:space="preserve">Dekret </w:t>
      </w:r>
    </w:p>
    <w:p w:rsidR="00466568" w:rsidRPr="00056413" w:rsidRDefault="00466568" w:rsidP="00466568">
      <w:pPr>
        <w:pStyle w:val="NumriData"/>
        <w:rPr>
          <w:szCs w:val="22"/>
        </w:rPr>
      </w:pPr>
      <w:r w:rsidRPr="00056413">
        <w:rPr>
          <w:szCs w:val="22"/>
        </w:rPr>
        <w:t>Nr.4627, datë 15.6.2005</w:t>
      </w:r>
    </w:p>
    <w:p w:rsidR="00466568" w:rsidRPr="00390848" w:rsidRDefault="00466568" w:rsidP="00466568">
      <w:pPr>
        <w:pStyle w:val="Paragrafi"/>
        <w:rPr>
          <w:sz w:val="12"/>
          <w:szCs w:val="22"/>
        </w:rPr>
      </w:pPr>
    </w:p>
    <w:p w:rsidR="00466568" w:rsidRPr="00056413" w:rsidRDefault="00466568" w:rsidP="00466568">
      <w:pPr>
        <w:pStyle w:val="Titulli"/>
      </w:pPr>
      <w:r>
        <w:t>Për lejim lëN</w:t>
      </w:r>
      <w:r w:rsidRPr="00056413">
        <w:t xml:space="preserve">ie të shtetësisë shqiptare </w:t>
      </w:r>
    </w:p>
    <w:p w:rsidR="00466568" w:rsidRPr="00390848" w:rsidRDefault="00466568" w:rsidP="00466568">
      <w:pPr>
        <w:pStyle w:val="Paragrafi"/>
        <w:rPr>
          <w:sz w:val="12"/>
          <w:szCs w:val="22"/>
        </w:rPr>
      </w:pPr>
    </w:p>
    <w:p w:rsidR="00466568" w:rsidRPr="00056413" w:rsidRDefault="00466568" w:rsidP="00466568">
      <w:pPr>
        <w:pStyle w:val="BazLigjPropozues"/>
      </w:pPr>
      <w:r>
        <w:t>Në mbështetje të nenit 92 pika “c”</w:t>
      </w:r>
      <w:r w:rsidRPr="00056413">
        <w:t xml:space="preserve"> të Kushtetutës, të</w:t>
      </w:r>
      <w:r>
        <w:t xml:space="preserve"> ne</w:t>
      </w:r>
      <w:r w:rsidRPr="00056413">
        <w:t xml:space="preserve">neve 15, 19 </w:t>
      </w:r>
      <w:r>
        <w:t xml:space="preserve">dhe 20 të ligjit nr.8389, datë </w:t>
      </w:r>
      <w:r w:rsidRPr="00056413">
        <w:t>5.8.1998 “Për sh</w:t>
      </w:r>
      <w:r>
        <w:t>tetësinë shqiptare”,</w:t>
      </w:r>
      <w:r w:rsidRPr="00056413">
        <w:t xml:space="preserve"> bazuar edhe në propozimin e Ministrit të Rendit Publik, </w:t>
      </w:r>
    </w:p>
    <w:p w:rsidR="00466568" w:rsidRPr="00390848" w:rsidRDefault="00466568" w:rsidP="00466568">
      <w:pPr>
        <w:pStyle w:val="Paragrafi"/>
        <w:rPr>
          <w:sz w:val="14"/>
          <w:szCs w:val="22"/>
        </w:rPr>
      </w:pPr>
    </w:p>
    <w:p w:rsidR="00466568" w:rsidRPr="00056413" w:rsidRDefault="00466568" w:rsidP="00466568">
      <w:pPr>
        <w:pStyle w:val="VENDOSI"/>
      </w:pPr>
      <w:r w:rsidRPr="00056413">
        <w:t xml:space="preserve">Dekretoj: </w:t>
      </w:r>
    </w:p>
    <w:p w:rsidR="00466568" w:rsidRPr="00390848" w:rsidRDefault="00466568" w:rsidP="00466568">
      <w:pPr>
        <w:pStyle w:val="Paragrafi"/>
        <w:rPr>
          <w:sz w:val="14"/>
          <w:szCs w:val="22"/>
        </w:rPr>
      </w:pPr>
    </w:p>
    <w:p w:rsidR="00466568" w:rsidRPr="00056413" w:rsidRDefault="00466568" w:rsidP="00466568">
      <w:pPr>
        <w:pStyle w:val="NeniNr"/>
        <w:rPr>
          <w:szCs w:val="22"/>
        </w:rPr>
      </w:pPr>
      <w:r w:rsidRPr="00056413">
        <w:rPr>
          <w:szCs w:val="22"/>
        </w:rPr>
        <w:t>Neni 1</w:t>
      </w:r>
    </w:p>
    <w:p w:rsidR="00466568" w:rsidRPr="00390848" w:rsidRDefault="00466568" w:rsidP="00466568">
      <w:pPr>
        <w:pStyle w:val="Paragrafi"/>
        <w:rPr>
          <w:sz w:val="6"/>
          <w:szCs w:val="22"/>
        </w:rPr>
      </w:pPr>
    </w:p>
    <w:p w:rsidR="00466568" w:rsidRPr="00056413" w:rsidRDefault="00466568" w:rsidP="00466568">
      <w:pPr>
        <w:pStyle w:val="Paragrafi"/>
        <w:rPr>
          <w:szCs w:val="22"/>
        </w:rPr>
      </w:pPr>
      <w:r w:rsidRPr="00056413">
        <w:rPr>
          <w:szCs w:val="22"/>
        </w:rPr>
        <w:t>U lejohet lënia e shtetësisë shqiptare me kërkesë të tyre personave të mëposhtëm:</w:t>
      </w:r>
    </w:p>
    <w:p w:rsidR="00466568" w:rsidRPr="00390848" w:rsidRDefault="00466568" w:rsidP="00466568">
      <w:pPr>
        <w:pStyle w:val="Paragrafi"/>
        <w:rPr>
          <w:sz w:val="14"/>
          <w:szCs w:val="22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60"/>
        <w:gridCol w:w="4498"/>
      </w:tblGrid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1. Olti</w:t>
            </w:r>
            <w:r>
              <w:rPr>
                <w:szCs w:val="22"/>
              </w:rPr>
              <w:t>o</w:t>
            </w:r>
            <w:r w:rsidRPr="00056413">
              <w:rPr>
                <w:szCs w:val="22"/>
              </w:rPr>
              <w:t xml:space="preserve">na Dhimitër Qarkaxhija (Cico) 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11. Eglan Kol Llupi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2. Richard Arben Qarkaxhija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12. Roza Aleks Llupi (Gjiçali)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3. Angie Dea Arben</w:t>
            </w:r>
            <w:r>
              <w:rPr>
                <w:szCs w:val="22"/>
              </w:rPr>
              <w:t xml:space="preserve"> Qar</w:t>
            </w:r>
            <w:r w:rsidRPr="00056413">
              <w:rPr>
                <w:szCs w:val="22"/>
              </w:rPr>
              <w:t>kaxhija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 xml:space="preserve">13. Laureta Rustem Ferraro (Barameta) 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4. Adem Abedin Viqa (Weinmann)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 xml:space="preserve">14. Marçela Artan Çarçani 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5. Redi</w:t>
            </w:r>
            <w:r>
              <w:rPr>
                <w:szCs w:val="22"/>
              </w:rPr>
              <w:t>a</w:t>
            </w:r>
            <w:r w:rsidRPr="00056413">
              <w:rPr>
                <w:szCs w:val="22"/>
              </w:rPr>
              <w:t>na Besnik Bylyku (Konjari)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 xml:space="preserve">15. Elida Mark Markett (Shani) 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>
              <w:rPr>
                <w:szCs w:val="22"/>
              </w:rPr>
              <w:t>6. M</w:t>
            </w:r>
            <w:r w:rsidRPr="00056413">
              <w:rPr>
                <w:szCs w:val="22"/>
              </w:rPr>
              <w:t xml:space="preserve">erita Fiqiri Ghazi (Osmani) 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16. Edmira Kujtim Bilalaj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7. Ardjan Kostandin Kullagin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17. Fabian Artur Bilalaj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8. Jim Ardjan Kullagin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18. Dranoel Leonard Jaupi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 xml:space="preserve">9. Brunilda Lulzim Mishtari 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19. Armida Kudret Goduni</w:t>
            </w:r>
          </w:p>
        </w:tc>
      </w:tr>
      <w:tr w:rsidR="00466568" w:rsidRPr="00056413">
        <w:tc>
          <w:tcPr>
            <w:tcW w:w="3960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  <w:r w:rsidRPr="00056413">
              <w:rPr>
                <w:szCs w:val="22"/>
              </w:rPr>
              <w:t>10. Arbana Vagjel Liço</w:t>
            </w:r>
          </w:p>
        </w:tc>
        <w:tc>
          <w:tcPr>
            <w:tcW w:w="4498" w:type="dxa"/>
          </w:tcPr>
          <w:p w:rsidR="00466568" w:rsidRPr="00056413" w:rsidRDefault="00466568" w:rsidP="00466568">
            <w:pPr>
              <w:pStyle w:val="Tabele"/>
              <w:rPr>
                <w:szCs w:val="22"/>
              </w:rPr>
            </w:pPr>
          </w:p>
        </w:tc>
      </w:tr>
    </w:tbl>
    <w:p w:rsidR="00466568" w:rsidRPr="00390848" w:rsidRDefault="00466568" w:rsidP="00466568">
      <w:pPr>
        <w:pStyle w:val="Paragrafi"/>
        <w:rPr>
          <w:sz w:val="16"/>
          <w:szCs w:val="22"/>
        </w:rPr>
      </w:pPr>
    </w:p>
    <w:p w:rsidR="00466568" w:rsidRPr="000775DD" w:rsidRDefault="00466568" w:rsidP="00466568">
      <w:pPr>
        <w:pStyle w:val="NeniNr"/>
      </w:pPr>
      <w:r w:rsidRPr="000775DD">
        <w:t>Neni 2</w:t>
      </w:r>
    </w:p>
    <w:p w:rsidR="00466568" w:rsidRPr="000775DD" w:rsidRDefault="00466568" w:rsidP="00466568">
      <w:pPr>
        <w:pStyle w:val="Paragrafi"/>
      </w:pPr>
      <w:r w:rsidRPr="000775DD">
        <w:t>Ky dekret hyn në fuqi menjëherë.</w:t>
      </w:r>
    </w:p>
    <w:p w:rsidR="00466568" w:rsidRPr="00390848" w:rsidRDefault="00466568" w:rsidP="00466568">
      <w:pPr>
        <w:pStyle w:val="Paragrafi"/>
        <w:rPr>
          <w:sz w:val="10"/>
          <w:szCs w:val="22"/>
        </w:rPr>
      </w:pPr>
    </w:p>
    <w:p w:rsidR="00466568" w:rsidRPr="005A7724" w:rsidRDefault="00466568" w:rsidP="00466568">
      <w:pPr>
        <w:pStyle w:val="Autoriteti"/>
        <w:rPr>
          <w:lang w:val="it-IT"/>
        </w:rPr>
      </w:pPr>
      <w:r>
        <w:rPr>
          <w:lang w:val="it-IT"/>
        </w:rPr>
        <w:t>PRESIDENTI I REPUBLIKëS SË SHQIPË</w:t>
      </w:r>
      <w:r w:rsidRPr="005A7724">
        <w:rPr>
          <w:lang w:val="it-IT"/>
        </w:rPr>
        <w:t>RISë</w:t>
      </w:r>
    </w:p>
    <w:p w:rsidR="00466568" w:rsidRDefault="00466568" w:rsidP="00466568">
      <w:pPr>
        <w:pStyle w:val="AutoritetiEmer"/>
        <w:rPr>
          <w:lang w:val="it-IT"/>
        </w:rPr>
      </w:pPr>
      <w:r w:rsidRPr="005A7724">
        <w:rPr>
          <w:lang w:val="it-IT"/>
        </w:rPr>
        <w:t>Alfred Moisiu</w:t>
      </w:r>
    </w:p>
    <w:p w:rsidR="00466568" w:rsidRDefault="00466568" w:rsidP="0046656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6568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44A7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B132C2-157C-4B93-BEC7-3DE7DFB6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568"/>
    <w:rPr>
      <w:rFonts w:eastAsia="MS Mincho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4665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Char">
    <w:name w:val="Titulli Char"/>
    <w:basedOn w:val="DefaultParagraphFont"/>
    <w:link w:val="Titulli"/>
    <w:rsid w:val="0046656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2019-03-16T14:25:00Z</dcterms:created>
  <dcterms:modified xsi:type="dcterms:W3CDTF">2019-03-16T14:25:00Z</dcterms:modified>
</cp:coreProperties>
</file>