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481" w:rsidRPr="009863A5" w:rsidRDefault="00150481" w:rsidP="00150481">
      <w:pPr>
        <w:pStyle w:val="Akti"/>
      </w:pPr>
      <w:bookmarkStart w:id="0" w:name="_GoBack"/>
      <w:bookmarkEnd w:id="0"/>
      <w:r w:rsidRPr="009863A5">
        <w:t>DEKRET</w:t>
      </w:r>
    </w:p>
    <w:p w:rsidR="00150481" w:rsidRPr="009863A5" w:rsidRDefault="00150481" w:rsidP="00150481">
      <w:pPr>
        <w:pStyle w:val="NumriData"/>
        <w:rPr>
          <w:szCs w:val="22"/>
        </w:rPr>
      </w:pPr>
      <w:r w:rsidRPr="009863A5">
        <w:rPr>
          <w:szCs w:val="22"/>
        </w:rPr>
        <w:t>Nr.4949, datë 29.6.2006</w:t>
      </w:r>
    </w:p>
    <w:p w:rsidR="00150481" w:rsidRPr="009863A5" w:rsidRDefault="00150481" w:rsidP="00150481">
      <w:pPr>
        <w:pStyle w:val="Paragrafi"/>
        <w:rPr>
          <w:szCs w:val="22"/>
        </w:rPr>
      </w:pPr>
    </w:p>
    <w:p w:rsidR="00150481" w:rsidRPr="009863A5" w:rsidRDefault="00150481" w:rsidP="00150481">
      <w:pPr>
        <w:pStyle w:val="Titulli"/>
      </w:pPr>
      <w:r w:rsidRPr="009863A5">
        <w:t>PëR LIRIM AMBASADORI</w:t>
      </w:r>
    </w:p>
    <w:p w:rsidR="00150481" w:rsidRPr="009863A5" w:rsidRDefault="00150481" w:rsidP="00150481">
      <w:pPr>
        <w:pStyle w:val="Paragrafi"/>
        <w:rPr>
          <w:szCs w:val="22"/>
        </w:rPr>
      </w:pPr>
    </w:p>
    <w:p w:rsidR="00150481" w:rsidRPr="009863A5" w:rsidRDefault="00150481" w:rsidP="00150481">
      <w:pPr>
        <w:pStyle w:val="BazLigjPropozues"/>
      </w:pPr>
      <w:r w:rsidRPr="009863A5">
        <w:t>Në mbështetje të nenit 92, pika dh të Kushtetutës, me propozim të Kryerninistrit,</w:t>
      </w:r>
    </w:p>
    <w:p w:rsidR="00150481" w:rsidRPr="009863A5" w:rsidRDefault="00150481" w:rsidP="00150481">
      <w:pPr>
        <w:pStyle w:val="Paragrafi"/>
        <w:rPr>
          <w:szCs w:val="22"/>
        </w:rPr>
      </w:pPr>
    </w:p>
    <w:p w:rsidR="00150481" w:rsidRPr="009863A5" w:rsidRDefault="00150481" w:rsidP="00150481">
      <w:pPr>
        <w:pStyle w:val="VENDOSI"/>
      </w:pPr>
      <w:r w:rsidRPr="009863A5">
        <w:t>DEKRETOJ:</w:t>
      </w:r>
    </w:p>
    <w:p w:rsidR="00150481" w:rsidRPr="009863A5" w:rsidRDefault="00150481" w:rsidP="00150481">
      <w:pPr>
        <w:pStyle w:val="Paragrafi"/>
        <w:rPr>
          <w:szCs w:val="22"/>
        </w:rPr>
      </w:pPr>
    </w:p>
    <w:p w:rsidR="00150481" w:rsidRPr="009863A5" w:rsidRDefault="00150481" w:rsidP="00150481">
      <w:pPr>
        <w:pStyle w:val="NeniNr"/>
        <w:rPr>
          <w:szCs w:val="22"/>
        </w:rPr>
      </w:pPr>
      <w:r w:rsidRPr="009863A5">
        <w:rPr>
          <w:szCs w:val="22"/>
        </w:rPr>
        <w:t>Neni 1</w:t>
      </w:r>
    </w:p>
    <w:p w:rsidR="00150481" w:rsidRPr="009863A5" w:rsidRDefault="00150481" w:rsidP="00150481">
      <w:pPr>
        <w:pStyle w:val="Paragrafi"/>
        <w:rPr>
          <w:szCs w:val="22"/>
        </w:rPr>
      </w:pPr>
    </w:p>
    <w:p w:rsidR="00150481" w:rsidRPr="009863A5" w:rsidRDefault="00150481" w:rsidP="00150481">
      <w:pPr>
        <w:pStyle w:val="Paragrafi"/>
        <w:rPr>
          <w:szCs w:val="22"/>
        </w:rPr>
      </w:pPr>
      <w:r w:rsidRPr="009863A5">
        <w:rPr>
          <w:szCs w:val="22"/>
        </w:rPr>
        <w:t>Zoti Qiriako Qirko lirohet nga detyra e Ambasadorit të Jashtëzakonshëm dhe Fuqiplotë të Republikës së Shqipërisë në Mbretërinë Hollandeze.</w:t>
      </w:r>
    </w:p>
    <w:p w:rsidR="00150481" w:rsidRPr="009863A5" w:rsidRDefault="00150481" w:rsidP="00150481">
      <w:pPr>
        <w:pStyle w:val="NeniNr"/>
        <w:rPr>
          <w:szCs w:val="22"/>
        </w:rPr>
      </w:pPr>
    </w:p>
    <w:p w:rsidR="00150481" w:rsidRPr="009863A5" w:rsidRDefault="00150481" w:rsidP="00150481">
      <w:pPr>
        <w:pStyle w:val="NeniNr"/>
        <w:rPr>
          <w:szCs w:val="22"/>
        </w:rPr>
      </w:pPr>
      <w:r w:rsidRPr="009863A5">
        <w:rPr>
          <w:szCs w:val="22"/>
        </w:rPr>
        <w:t>Neni 2</w:t>
      </w:r>
    </w:p>
    <w:p w:rsidR="00150481" w:rsidRPr="009863A5" w:rsidRDefault="00150481" w:rsidP="00150481">
      <w:pPr>
        <w:pStyle w:val="Paragrafi"/>
        <w:rPr>
          <w:szCs w:val="22"/>
        </w:rPr>
      </w:pPr>
    </w:p>
    <w:p w:rsidR="00150481" w:rsidRPr="009863A5" w:rsidRDefault="00150481" w:rsidP="00150481">
      <w:pPr>
        <w:pStyle w:val="Paragrafi"/>
        <w:rPr>
          <w:szCs w:val="22"/>
        </w:rPr>
      </w:pPr>
      <w:r w:rsidRPr="009863A5">
        <w:rPr>
          <w:szCs w:val="22"/>
        </w:rPr>
        <w:t>Ky dekret hyn në fuqi menjehere.</w:t>
      </w:r>
    </w:p>
    <w:p w:rsidR="00150481" w:rsidRPr="009863A5" w:rsidRDefault="00150481" w:rsidP="00150481">
      <w:pPr>
        <w:pStyle w:val="Paragrafi"/>
        <w:rPr>
          <w:szCs w:val="22"/>
        </w:rPr>
      </w:pPr>
    </w:p>
    <w:p w:rsidR="00150481" w:rsidRPr="009863A5" w:rsidRDefault="00150481" w:rsidP="00150481">
      <w:pPr>
        <w:pStyle w:val="Autoriteti"/>
      </w:pPr>
      <w:r w:rsidRPr="009863A5">
        <w:tab/>
        <w:t>PRESIDENTi I REPUBLIKëS së shqipërisë</w:t>
      </w:r>
    </w:p>
    <w:p w:rsidR="00150481" w:rsidRPr="009863A5" w:rsidRDefault="00150481" w:rsidP="00150481">
      <w:pPr>
        <w:pStyle w:val="AutoritetiEmer"/>
      </w:pPr>
      <w:r w:rsidRPr="009863A5">
        <w:t>Alfred Moisiu</w:t>
      </w:r>
    </w:p>
    <w:p w:rsidR="00150481" w:rsidRPr="009863A5" w:rsidRDefault="00150481" w:rsidP="00150481">
      <w:pPr>
        <w:pStyle w:val="Paragrafi"/>
        <w:rPr>
          <w:szCs w:val="22"/>
        </w:rPr>
      </w:pPr>
    </w:p>
    <w:p w:rsidR="00150481" w:rsidRPr="009863A5" w:rsidRDefault="00150481" w:rsidP="00150481">
      <w:pPr>
        <w:pStyle w:val="Paragrafi"/>
        <w:rPr>
          <w:szCs w:val="22"/>
        </w:rPr>
      </w:pPr>
    </w:p>
    <w:p w:rsidR="00A0784B" w:rsidRPr="00150481" w:rsidRDefault="00A0784B" w:rsidP="003941D1">
      <w:pPr>
        <w:pStyle w:val="Paragrafi"/>
      </w:pPr>
    </w:p>
    <w:sectPr w:rsidR="00A0784B" w:rsidRPr="0015048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0481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6F08F5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4DE8B5-DD9F-4D1A-B063-0362CBB39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15048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5048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5048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5048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2019-03-16T13:47:00Z</dcterms:created>
  <dcterms:modified xsi:type="dcterms:W3CDTF">2019-03-16T13:47:00Z</dcterms:modified>
</cp:coreProperties>
</file>