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497" w:rsidRDefault="000E7497" w:rsidP="000E7497">
      <w:pPr>
        <w:pStyle w:val="Akti"/>
        <w:keepNext w:val="0"/>
      </w:pPr>
      <w:bookmarkStart w:id="0" w:name="_GoBack"/>
      <w:bookmarkEnd w:id="0"/>
      <w:r>
        <w:t>Dekret</w:t>
      </w:r>
    </w:p>
    <w:p w:rsidR="000E7497" w:rsidRDefault="000E7497" w:rsidP="000E7497">
      <w:pPr>
        <w:pStyle w:val="NumriData"/>
        <w:keepNext w:val="0"/>
      </w:pPr>
      <w:r>
        <w:t>Nr.4970, datë 6.7.2006</w:t>
      </w:r>
    </w:p>
    <w:p w:rsidR="000E7497" w:rsidRDefault="000E7497" w:rsidP="000E7497">
      <w:pPr>
        <w:pStyle w:val="Paragrafi"/>
      </w:pPr>
    </w:p>
    <w:p w:rsidR="000E7497" w:rsidRDefault="000E7497" w:rsidP="000E7497">
      <w:pPr>
        <w:pStyle w:val="Titulli"/>
        <w:keepNext w:val="0"/>
      </w:pPr>
      <w:r>
        <w:t>Për EMËRIM ambasadori</w:t>
      </w:r>
    </w:p>
    <w:p w:rsidR="000E7497" w:rsidRDefault="000E7497" w:rsidP="000E7497">
      <w:pPr>
        <w:pStyle w:val="Paragrafi"/>
      </w:pPr>
    </w:p>
    <w:p w:rsidR="000E7497" w:rsidRDefault="000E7497" w:rsidP="000E7497">
      <w:pPr>
        <w:pStyle w:val="BazLigjPropozues"/>
        <w:keepNext w:val="0"/>
      </w:pPr>
      <w:r>
        <w:t>Në mbështetje të nenit 92, pika dh, dhe 93 të Kushtetutës, me propozim të Kryeministrit,</w:t>
      </w:r>
    </w:p>
    <w:p w:rsidR="000E7497" w:rsidRDefault="000E7497" w:rsidP="000E7497">
      <w:pPr>
        <w:pStyle w:val="Paragrafi"/>
      </w:pPr>
    </w:p>
    <w:p w:rsidR="000E7497" w:rsidRDefault="000E7497" w:rsidP="000E7497">
      <w:pPr>
        <w:pStyle w:val="VENDOSI"/>
        <w:keepNext w:val="0"/>
      </w:pPr>
      <w:r>
        <w:t>Dekretoj:</w:t>
      </w:r>
    </w:p>
    <w:p w:rsidR="000E7497" w:rsidRDefault="000E7497" w:rsidP="000E7497">
      <w:pPr>
        <w:pStyle w:val="Paragrafi"/>
      </w:pPr>
    </w:p>
    <w:p w:rsidR="000E7497" w:rsidRDefault="000E7497" w:rsidP="000E7497">
      <w:pPr>
        <w:pStyle w:val="NeniNr"/>
        <w:keepNext w:val="0"/>
      </w:pPr>
      <w:r>
        <w:t>Neni 1</w:t>
      </w:r>
    </w:p>
    <w:p w:rsidR="000E7497" w:rsidRDefault="000E7497" w:rsidP="000E7497">
      <w:pPr>
        <w:pStyle w:val="Paragrafi"/>
      </w:pPr>
    </w:p>
    <w:p w:rsidR="000E7497" w:rsidRDefault="000E7497" w:rsidP="000E7497">
      <w:pPr>
        <w:pStyle w:val="Paragrafi"/>
      </w:pPr>
      <w:r>
        <w:t>Zoti Valter Ibrahimi, Ambasador i Jashtëzakonshëm dhe Fuqiplotë i Republikës së Shqipërisë në Republikën e Austrisë, rezident, emërohet Ambasador i Jashtëzakonshëm dhe Fuqiplotë i Republikës së Shqipërisë në Republikën e Sllovenisë, jorezident.</w:t>
      </w:r>
    </w:p>
    <w:p w:rsidR="000E7497" w:rsidRDefault="000E7497" w:rsidP="000E7497">
      <w:pPr>
        <w:pStyle w:val="Paragrafi"/>
      </w:pPr>
    </w:p>
    <w:p w:rsidR="000E7497" w:rsidRDefault="000E7497" w:rsidP="000E7497">
      <w:pPr>
        <w:pStyle w:val="NeniNr"/>
        <w:keepNext w:val="0"/>
      </w:pPr>
      <w:r>
        <w:t>Neni 2</w:t>
      </w:r>
    </w:p>
    <w:p w:rsidR="000E7497" w:rsidRDefault="000E7497" w:rsidP="000E7497">
      <w:pPr>
        <w:pStyle w:val="Paragrafi"/>
      </w:pPr>
    </w:p>
    <w:p w:rsidR="000E7497" w:rsidRDefault="000E7497" w:rsidP="000E7497">
      <w:pPr>
        <w:pStyle w:val="Paragrafi"/>
      </w:pPr>
      <w:r>
        <w:t>Ky dekret hyn në fuqi menjëherë.</w:t>
      </w:r>
    </w:p>
    <w:p w:rsidR="000E7497" w:rsidRDefault="000E7497" w:rsidP="000E7497">
      <w:pPr>
        <w:pStyle w:val="Paragrafi"/>
      </w:pPr>
    </w:p>
    <w:p w:rsidR="000E7497" w:rsidRDefault="000E7497" w:rsidP="000E7497">
      <w:pPr>
        <w:pStyle w:val="Autoriteti"/>
        <w:keepNext w:val="0"/>
      </w:pPr>
      <w:r>
        <w:t>Presidenti i Republikës së Shqipërisë</w:t>
      </w:r>
    </w:p>
    <w:p w:rsidR="000E7497" w:rsidRPr="00315C5F" w:rsidRDefault="000E7497" w:rsidP="000E7497">
      <w:pPr>
        <w:pStyle w:val="AutoritetiEmer"/>
      </w:pPr>
      <w:r>
        <w:t>Alfred Moisiu</w:t>
      </w:r>
    </w:p>
    <w:p w:rsidR="000E7497" w:rsidRDefault="000E7497" w:rsidP="000E7497">
      <w:pPr>
        <w:pStyle w:val="Paragrafi"/>
      </w:pPr>
    </w:p>
    <w:p w:rsidR="000E7497" w:rsidRDefault="000E7497" w:rsidP="000E7497">
      <w:pPr>
        <w:pStyle w:val="Paragrafi"/>
      </w:pPr>
    </w:p>
    <w:p w:rsidR="000E7497" w:rsidRPr="00C60228" w:rsidRDefault="000E7497" w:rsidP="000E7497">
      <w:pPr>
        <w:pStyle w:val="Paragrafi"/>
      </w:pPr>
    </w:p>
    <w:p w:rsidR="000D478E" w:rsidRDefault="000D478E" w:rsidP="000E7497">
      <w:pPr>
        <w:pStyle w:val="Paragrafi"/>
      </w:pPr>
    </w:p>
    <w:sectPr w:rsidR="000D478E" w:rsidSect="000E7497">
      <w:footerReference w:type="even" r:id="rId6"/>
      <w:footerReference w:type="default" r:id="rId7"/>
      <w:pgSz w:w="11907" w:h="16840" w:code="9"/>
      <w:pgMar w:top="1418" w:right="1418" w:bottom="1446" w:left="1418" w:header="1304" w:footer="1134" w:gutter="0"/>
      <w:pgNumType w:start="217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B54FD">
      <w:r>
        <w:separator/>
      </w:r>
    </w:p>
  </w:endnote>
  <w:endnote w:type="continuationSeparator" w:id="0">
    <w:p w:rsidR="00000000" w:rsidRDefault="005B5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497" w:rsidRDefault="000E7497" w:rsidP="000E749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E7497" w:rsidRDefault="000E7497" w:rsidP="000E749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497" w:rsidRPr="008D48BF" w:rsidRDefault="000E7497" w:rsidP="000E7497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8D48BF">
      <w:rPr>
        <w:rStyle w:val="PageNumber"/>
        <w:rFonts w:ascii="CG Times" w:hAnsi="CG Times"/>
        <w:sz w:val="22"/>
        <w:szCs w:val="22"/>
      </w:rPr>
      <w:fldChar w:fldCharType="begin"/>
    </w:r>
    <w:r w:rsidRPr="008D48B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8D48BF">
      <w:rPr>
        <w:rStyle w:val="PageNumber"/>
        <w:rFonts w:ascii="CG Times" w:hAnsi="CG Times"/>
        <w:sz w:val="22"/>
        <w:szCs w:val="22"/>
      </w:rPr>
      <w:fldChar w:fldCharType="separate"/>
    </w:r>
    <w:r w:rsidR="005B54FD">
      <w:rPr>
        <w:rStyle w:val="PageNumber"/>
        <w:rFonts w:ascii="CG Times" w:hAnsi="CG Times"/>
        <w:noProof/>
        <w:sz w:val="22"/>
        <w:szCs w:val="22"/>
      </w:rPr>
      <w:t>2171</w:t>
    </w:r>
    <w:r w:rsidRPr="008D48BF">
      <w:rPr>
        <w:rStyle w:val="PageNumber"/>
        <w:rFonts w:ascii="CG Times" w:hAnsi="CG Times"/>
        <w:sz w:val="22"/>
        <w:szCs w:val="22"/>
      </w:rPr>
      <w:fldChar w:fldCharType="end"/>
    </w:r>
  </w:p>
  <w:p w:rsidR="000E7497" w:rsidRDefault="000E7497" w:rsidP="000E749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B54FD">
      <w:r>
        <w:separator/>
      </w:r>
    </w:p>
  </w:footnote>
  <w:footnote w:type="continuationSeparator" w:id="0">
    <w:p w:rsidR="00000000" w:rsidRDefault="005B54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D478E"/>
    <w:rsid w:val="000E7497"/>
    <w:rsid w:val="001441E1"/>
    <w:rsid w:val="005B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A8A417-E8C0-4222-BD83-ED64F82CD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497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441E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441E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441E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1441E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441E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441E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1441E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1441E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441E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1441E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441E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441E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441E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441E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1441E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441E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1441E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441E1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441E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441E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1441E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441E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0E749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E7497"/>
    <w:rPr>
      <w:rFonts w:ascii="CG Times" w:hAnsi="CG Times"/>
      <w:b/>
      <w:caps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0E7497"/>
  </w:style>
  <w:style w:type="paragraph" w:styleId="Footer">
    <w:name w:val="footer"/>
    <w:basedOn w:val="Normal"/>
    <w:rsid w:val="000E7497"/>
    <w:pPr>
      <w:tabs>
        <w:tab w:val="center" w:pos="4320"/>
        <w:tab w:val="right" w:pos="8640"/>
      </w:tabs>
    </w:pPr>
    <w:rPr>
      <w:rFonts w:eastAsia="MS Mincho"/>
      <w:sz w:val="24"/>
      <w:szCs w:val="24"/>
    </w:rPr>
  </w:style>
  <w:style w:type="character" w:customStyle="1" w:styleId="VENDOSIChar">
    <w:name w:val="VENDOSI Char"/>
    <w:basedOn w:val="DefaultParagraphFont"/>
    <w:link w:val="VENDOSI"/>
    <w:rsid w:val="000E749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Lida</dc:creator>
  <cp:keywords/>
  <dc:description/>
  <cp:lastModifiedBy>Inida Noga</cp:lastModifiedBy>
  <cp:revision>2</cp:revision>
  <dcterms:created xsi:type="dcterms:W3CDTF">2019-03-16T13:49:00Z</dcterms:created>
  <dcterms:modified xsi:type="dcterms:W3CDTF">2019-03-16T13:49:00Z</dcterms:modified>
</cp:coreProperties>
</file>