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601" w:rsidRDefault="00422601" w:rsidP="00422601">
      <w:pPr>
        <w:pStyle w:val="Akti"/>
        <w:keepNext w:val="0"/>
      </w:pPr>
      <w:bookmarkStart w:id="0" w:name="_GoBack"/>
      <w:bookmarkEnd w:id="0"/>
      <w:r>
        <w:t>Dekret</w:t>
      </w:r>
    </w:p>
    <w:p w:rsidR="00422601" w:rsidRDefault="00422601" w:rsidP="00422601">
      <w:pPr>
        <w:pStyle w:val="NumriData"/>
      </w:pPr>
      <w:r>
        <w:t>Nr.5086, datë 13.10.2006</w:t>
      </w:r>
    </w:p>
    <w:p w:rsidR="00422601" w:rsidRDefault="00422601" w:rsidP="00422601">
      <w:pPr>
        <w:pStyle w:val="Akti"/>
        <w:keepNext w:val="0"/>
      </w:pPr>
    </w:p>
    <w:p w:rsidR="00422601" w:rsidRDefault="00422601" w:rsidP="00422601">
      <w:pPr>
        <w:pStyle w:val="Akti"/>
        <w:keepNext w:val="0"/>
      </w:pPr>
      <w:r>
        <w:t>Për mosmiratimin e propozimit të Kuvendit të Republikës për shkarKimin e prokurorit të përgjithshëm</w:t>
      </w:r>
    </w:p>
    <w:p w:rsidR="00422601" w:rsidRDefault="00422601" w:rsidP="00422601">
      <w:pPr>
        <w:pStyle w:val="Akti"/>
        <w:keepNext w:val="0"/>
      </w:pPr>
    </w:p>
    <w:p w:rsidR="00422601" w:rsidRDefault="00422601" w:rsidP="00422601">
      <w:pPr>
        <w:pStyle w:val="Paragrafi"/>
      </w:pPr>
      <w:r>
        <w:t>Në mbështetje të neneve 93 dhe 149, paragrafi 2, të Kushtetutës,</w:t>
      </w:r>
    </w:p>
    <w:p w:rsidR="00422601" w:rsidRDefault="00422601" w:rsidP="00422601">
      <w:pPr>
        <w:pStyle w:val="Paragrafi"/>
      </w:pPr>
    </w:p>
    <w:p w:rsidR="00422601" w:rsidRDefault="00422601" w:rsidP="00422601">
      <w:pPr>
        <w:pStyle w:val="VENDOSI"/>
      </w:pPr>
      <w:r>
        <w:t>Dekretoj:</w:t>
      </w:r>
    </w:p>
    <w:p w:rsidR="00422601" w:rsidRDefault="00422601" w:rsidP="00422601">
      <w:pPr>
        <w:pStyle w:val="Paragrafi"/>
      </w:pPr>
    </w:p>
    <w:p w:rsidR="00422601" w:rsidRDefault="00422601" w:rsidP="00422601">
      <w:pPr>
        <w:pStyle w:val="NeniNr"/>
      </w:pPr>
      <w:r>
        <w:t>Neni 1</w:t>
      </w:r>
    </w:p>
    <w:p w:rsidR="00422601" w:rsidRDefault="00422601" w:rsidP="00422601">
      <w:pPr>
        <w:pStyle w:val="Paragrafi"/>
      </w:pPr>
    </w:p>
    <w:p w:rsidR="00422601" w:rsidRDefault="00422601" w:rsidP="00422601">
      <w:pPr>
        <w:pStyle w:val="Paragrafi"/>
      </w:pPr>
      <w:r>
        <w:t>Propozimi për shkarkimin e Prokurorit të Përgjithshëm, i miratuar nga Kuvendi i Republikës me vendimin nr.53, datë 24.7.2006, nuk miratohet.</w:t>
      </w:r>
    </w:p>
    <w:p w:rsidR="00422601" w:rsidRDefault="00422601" w:rsidP="00422601">
      <w:pPr>
        <w:pStyle w:val="Paragrafi"/>
      </w:pPr>
    </w:p>
    <w:p w:rsidR="00422601" w:rsidRDefault="00422601" w:rsidP="00422601">
      <w:pPr>
        <w:pStyle w:val="NeniNr"/>
      </w:pPr>
      <w:r>
        <w:t>Neni 2</w:t>
      </w:r>
    </w:p>
    <w:p w:rsidR="00422601" w:rsidRDefault="00422601" w:rsidP="00422601">
      <w:pPr>
        <w:pStyle w:val="Paragrafi"/>
      </w:pPr>
    </w:p>
    <w:p w:rsidR="00422601" w:rsidRDefault="00422601" w:rsidP="00422601">
      <w:pPr>
        <w:pStyle w:val="Paragrafi"/>
      </w:pPr>
      <w:r>
        <w:t>Ky dekret hyn në fuqi menjëherë.</w:t>
      </w:r>
    </w:p>
    <w:p w:rsidR="00422601" w:rsidRDefault="00422601" w:rsidP="00422601">
      <w:pPr>
        <w:pStyle w:val="Paragrafi"/>
      </w:pPr>
    </w:p>
    <w:p w:rsidR="00422601" w:rsidRDefault="00422601" w:rsidP="00422601">
      <w:pPr>
        <w:pStyle w:val="Autoriteti"/>
        <w:keepNext w:val="0"/>
      </w:pPr>
      <w:r>
        <w:t>Presidenti i Republikës së Shqipërisë</w:t>
      </w:r>
    </w:p>
    <w:p w:rsidR="00422601" w:rsidRDefault="00422601" w:rsidP="00422601">
      <w:pPr>
        <w:pStyle w:val="AutoritetiEmer"/>
      </w:pPr>
      <w:r>
        <w:t>Alfred Moisiu</w:t>
      </w:r>
    </w:p>
    <w:p w:rsidR="00422601" w:rsidRDefault="00422601" w:rsidP="00422601">
      <w:pPr>
        <w:pStyle w:val="Paragrafi"/>
      </w:pPr>
    </w:p>
    <w:p w:rsidR="00A0784B" w:rsidRPr="00422601" w:rsidRDefault="00A0784B" w:rsidP="003941D1">
      <w:pPr>
        <w:pStyle w:val="Paragrafi"/>
      </w:pPr>
    </w:p>
    <w:sectPr w:rsidR="00A0784B" w:rsidRPr="0042260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22601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31FCC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C24C42C-C186-46D9-8BA4-B5E9638FD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2019-03-16T14:00:00Z</dcterms:created>
  <dcterms:modified xsi:type="dcterms:W3CDTF">2019-03-16T14:00:00Z</dcterms:modified>
</cp:coreProperties>
</file>