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01E" w:rsidRPr="00F979C3" w:rsidRDefault="00FF701E" w:rsidP="00FF701E">
      <w:pPr>
        <w:pStyle w:val="Akti"/>
        <w:keepNext w:val="0"/>
        <w:rPr>
          <w:lang w:val="it-IT"/>
        </w:rPr>
      </w:pPr>
      <w:bookmarkStart w:id="0" w:name="_GoBack"/>
      <w:bookmarkEnd w:id="0"/>
      <w:r w:rsidRPr="00F979C3">
        <w:rPr>
          <w:lang w:val="it-IT"/>
        </w:rPr>
        <w:t>Dekret</w:t>
      </w:r>
    </w:p>
    <w:p w:rsidR="00FF701E" w:rsidRPr="00F979C3" w:rsidRDefault="00FF701E" w:rsidP="00FF701E">
      <w:pPr>
        <w:pStyle w:val="NumriData"/>
        <w:keepNext w:val="0"/>
        <w:rPr>
          <w:szCs w:val="22"/>
          <w:lang w:val="it-IT"/>
        </w:rPr>
      </w:pPr>
      <w:r w:rsidRPr="00F979C3">
        <w:rPr>
          <w:szCs w:val="22"/>
          <w:lang w:val="it-IT"/>
        </w:rPr>
        <w:t>Nr.5156, datë 13.12.2006</w:t>
      </w:r>
    </w:p>
    <w:p w:rsidR="00FF701E" w:rsidRPr="00F979C3" w:rsidRDefault="00FF701E" w:rsidP="00FF701E">
      <w:pPr>
        <w:pStyle w:val="Paragrafi"/>
      </w:pPr>
    </w:p>
    <w:p w:rsidR="00FF701E" w:rsidRPr="00F979C3" w:rsidRDefault="00FF701E" w:rsidP="00FF701E">
      <w:pPr>
        <w:pStyle w:val="Titulli"/>
        <w:keepNext w:val="0"/>
        <w:rPr>
          <w:lang w:val="sq-AL"/>
        </w:rPr>
      </w:pPr>
      <w:r w:rsidRPr="00F979C3">
        <w:rPr>
          <w:lang w:val="sq-AL"/>
        </w:rPr>
        <w:t xml:space="preserve">Për lejim </w:t>
      </w:r>
      <w:r>
        <w:rPr>
          <w:lang w:val="sq-AL"/>
        </w:rPr>
        <w:t xml:space="preserve">LËnie </w:t>
      </w:r>
      <w:r w:rsidRPr="00F979C3">
        <w:rPr>
          <w:lang w:val="sq-AL"/>
        </w:rPr>
        <w:t>të shtetësisë shqiptare</w:t>
      </w:r>
    </w:p>
    <w:p w:rsidR="00FF701E" w:rsidRPr="00F979C3" w:rsidRDefault="00FF701E" w:rsidP="00FF701E">
      <w:pPr>
        <w:pStyle w:val="Paragrafi"/>
      </w:pPr>
    </w:p>
    <w:p w:rsidR="00FF701E" w:rsidRPr="00F979C3" w:rsidRDefault="00FF701E" w:rsidP="00FF701E">
      <w:pPr>
        <w:pStyle w:val="BazLigjPropozues"/>
        <w:keepNext w:val="0"/>
        <w:rPr>
          <w:lang w:val="sq-AL"/>
        </w:rPr>
      </w:pPr>
      <w:r w:rsidRPr="00F979C3">
        <w:rPr>
          <w:lang w:val="sq-AL"/>
        </w:rPr>
        <w:t>Në mbështetje të nenit 92 pika “c” të Kushtetutës, të neneve 15, 19 dhe 20 t</w:t>
      </w:r>
      <w:r>
        <w:rPr>
          <w:lang w:val="sq-AL"/>
        </w:rPr>
        <w:t>ë ligjit nr</w:t>
      </w:r>
      <w:r w:rsidRPr="00F979C3">
        <w:rPr>
          <w:lang w:val="sq-AL"/>
        </w:rPr>
        <w:t>.8389, datë 5.8.1998 “Për shtetësinë shqiptare”, bazuar edhe në propozimin e Ministrit të Brendshëm</w:t>
      </w:r>
    </w:p>
    <w:p w:rsidR="00FF701E" w:rsidRPr="00F979C3" w:rsidRDefault="00FF701E" w:rsidP="00FF701E">
      <w:pPr>
        <w:pStyle w:val="Paragrafi"/>
      </w:pPr>
    </w:p>
    <w:p w:rsidR="00FF701E" w:rsidRPr="00F979C3" w:rsidRDefault="00FF701E" w:rsidP="00FF701E">
      <w:pPr>
        <w:pStyle w:val="VENDOSI"/>
        <w:keepNext w:val="0"/>
        <w:rPr>
          <w:lang w:val="sq-AL"/>
        </w:rPr>
      </w:pPr>
      <w:r w:rsidRPr="00F979C3">
        <w:rPr>
          <w:lang w:val="sq-AL"/>
        </w:rPr>
        <w:t>Dekretoj:</w:t>
      </w:r>
    </w:p>
    <w:p w:rsidR="00FF701E" w:rsidRPr="00F979C3" w:rsidRDefault="00FF701E" w:rsidP="00FF701E">
      <w:pPr>
        <w:pStyle w:val="Paragrafi"/>
        <w:rPr>
          <w:szCs w:val="22"/>
          <w:lang w:val="sq-AL"/>
        </w:rPr>
      </w:pPr>
    </w:p>
    <w:p w:rsidR="00FF701E" w:rsidRPr="00F979C3" w:rsidRDefault="00FF701E" w:rsidP="00FF701E">
      <w:pPr>
        <w:pStyle w:val="NeniNr"/>
        <w:keepNext w:val="0"/>
        <w:rPr>
          <w:szCs w:val="22"/>
          <w:lang w:val="sq-AL"/>
        </w:rPr>
      </w:pPr>
      <w:r w:rsidRPr="00F979C3">
        <w:rPr>
          <w:szCs w:val="22"/>
          <w:lang w:val="sq-AL"/>
        </w:rPr>
        <w:t>Neni 1</w:t>
      </w:r>
    </w:p>
    <w:p w:rsidR="00FF701E" w:rsidRPr="00F979C3" w:rsidRDefault="00FF701E" w:rsidP="00FF701E">
      <w:pPr>
        <w:pStyle w:val="Paragrafi"/>
        <w:rPr>
          <w:szCs w:val="22"/>
          <w:lang w:val="sq-AL"/>
        </w:rPr>
      </w:pPr>
    </w:p>
    <w:p w:rsidR="00FF701E" w:rsidRPr="00F979C3" w:rsidRDefault="00FF701E" w:rsidP="00FF701E">
      <w:pPr>
        <w:pStyle w:val="Paragrafi"/>
        <w:rPr>
          <w:szCs w:val="22"/>
          <w:lang w:val="sq-AL"/>
        </w:rPr>
      </w:pPr>
      <w:r w:rsidRPr="00F979C3">
        <w:rPr>
          <w:szCs w:val="22"/>
          <w:lang w:val="sq-AL"/>
        </w:rPr>
        <w:t>U lejohet lënia e shtet</w:t>
      </w:r>
      <w:r>
        <w:rPr>
          <w:szCs w:val="22"/>
          <w:lang w:val="sq-AL"/>
        </w:rPr>
        <w:t xml:space="preserve">ësisë shqiptare me kërkesë të </w:t>
      </w:r>
      <w:r w:rsidRPr="00F979C3">
        <w:rPr>
          <w:szCs w:val="22"/>
          <w:lang w:val="sq-AL"/>
        </w:rPr>
        <w:t>tyre personave të mëposhtëm:</w:t>
      </w:r>
    </w:p>
    <w:p w:rsidR="00FF701E" w:rsidRPr="00F979C3" w:rsidRDefault="00FF701E" w:rsidP="00FF701E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642"/>
        <w:gridCol w:w="4644"/>
      </w:tblGrid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1. Aurora Skënder Birkholz (Ademi)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26. Nazim Sulejman Gruda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2. Jeta Shefki Fleischmann (Fero)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27. Cindy Nazim Gruda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3. Mirela Ismail Duraku (Tushe)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28. Teuta Jorgo Gruda (Nano)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4. Elvira Petro Qeleshi (Çetri)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29. Dritjon Nazim Gruda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5. Agron Riza Hasanaj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30. Alketa Nesti Gaba (Mitre)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6. Afërdita Shazivar Eller (Çelmeta)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31. Kujtim Nuri Sheremeti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7. Fladina Agim Agaj (Xhepa)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32. Eno Fatmir Peçi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8. Bryan Armand Agaj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33. Mimoza Hazbi Rievers (Hodaj)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9. Edlira Armand Agaj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34. Smajla Fatmir Rievers (Aga)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10. Nikollë Llesh Gjini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35. Emila Fatmir Rievers (Aga)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11. Desara Halim Beqari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36. Elfriede Albert Aliçka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12. Mimoza Abedin Çitozi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37. Ewald Albert Aliçka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13. Klodoaldo Kolë Çeta</w:t>
            </w:r>
          </w:p>
        </w:tc>
        <w:tc>
          <w:tcPr>
            <w:tcW w:w="4644" w:type="dxa"/>
          </w:tcPr>
          <w:p w:rsidR="00FF701E" w:rsidRPr="00FF701E" w:rsidRDefault="00FF701E" w:rsidP="00FF701E">
            <w:pPr>
              <w:pStyle w:val="Tabele"/>
              <w:rPr>
                <w:szCs w:val="22"/>
                <w:lang w:val="de-DE"/>
              </w:rPr>
            </w:pPr>
            <w:r w:rsidRPr="00FF701E">
              <w:rPr>
                <w:szCs w:val="22"/>
                <w:lang w:val="de-DE"/>
              </w:rPr>
              <w:t>38. Albinë Llesh zu Klampen (Ndoji)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14. Gentian Astrit Shkurti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39. Durim Selami Xhudo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  <w:lang w:val="sq-AL"/>
              </w:rPr>
            </w:pPr>
            <w:r w:rsidRPr="00F979C3">
              <w:rPr>
                <w:szCs w:val="22"/>
                <w:lang w:val="sq-AL"/>
              </w:rPr>
              <w:t>15. Marte Preng Schemmer (Biba)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  <w:lang w:val="sq-AL"/>
              </w:rPr>
            </w:pPr>
            <w:r w:rsidRPr="00F979C3">
              <w:rPr>
                <w:szCs w:val="22"/>
                <w:lang w:val="sq-AL"/>
              </w:rPr>
              <w:t>40. Arbi Durim Xhudo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  <w:lang w:val="sq-AL"/>
              </w:rPr>
            </w:pPr>
            <w:r w:rsidRPr="00F979C3">
              <w:rPr>
                <w:szCs w:val="22"/>
                <w:lang w:val="sq-AL"/>
              </w:rPr>
              <w:t>16. Adrian Adem Drashi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  <w:lang w:val="sq-AL"/>
              </w:rPr>
            </w:pPr>
            <w:r w:rsidRPr="00F979C3">
              <w:rPr>
                <w:szCs w:val="22"/>
                <w:lang w:val="sq-AL"/>
              </w:rPr>
              <w:t>41. Dajana Durim Xhudo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  <w:lang w:val="sq-AL"/>
              </w:rPr>
            </w:pPr>
            <w:r w:rsidRPr="00F979C3">
              <w:rPr>
                <w:szCs w:val="22"/>
                <w:lang w:val="sq-AL"/>
              </w:rPr>
              <w:t>17. Arjan Fadil Halili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  <w:lang w:val="sq-AL"/>
              </w:rPr>
            </w:pPr>
            <w:r w:rsidRPr="00F979C3">
              <w:rPr>
                <w:szCs w:val="22"/>
              </w:rPr>
              <w:t>42. Arjon Durim Xhudo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  <w:lang w:val="sq-AL"/>
              </w:rPr>
              <w:t>18. Evis Nazif Halili (Baholli</w:t>
            </w:r>
            <w:r w:rsidRPr="00F979C3">
              <w:rPr>
                <w:szCs w:val="22"/>
              </w:rPr>
              <w:t>)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43. Fatbardha Ago Xhudo (Agaj)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19. Devis Bardhyl Larti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44. Vionofjorda Emir Marx (Boriçi)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20. Ines Mehmet Genci (Fortuzi)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45. Fisnik Ibrahim Osmani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21. Michelle Alfred Genci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46. Agron Petrit Mersinaj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22. Fidelino Dilaver Halo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47. Livia Agron Mersinaj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23. Dritan Feim Sulaj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48. Zana Zejnelabedin Mersinaj (Dashi)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24. Nesije Skënder Ibrahimaj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49. Kiti Agron Mersinaj</w:t>
            </w: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  <w:r w:rsidRPr="00F979C3">
              <w:rPr>
                <w:szCs w:val="22"/>
              </w:rPr>
              <w:t>25. Klaudia Maksim Nana</w:t>
            </w: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</w:p>
        </w:tc>
      </w:tr>
      <w:tr w:rsidR="00FF701E" w:rsidRPr="00F979C3">
        <w:trPr>
          <w:jc w:val="center"/>
        </w:trPr>
        <w:tc>
          <w:tcPr>
            <w:tcW w:w="4643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</w:p>
        </w:tc>
        <w:tc>
          <w:tcPr>
            <w:tcW w:w="4644" w:type="dxa"/>
          </w:tcPr>
          <w:p w:rsidR="00FF701E" w:rsidRPr="00F979C3" w:rsidRDefault="00FF701E" w:rsidP="00FF701E">
            <w:pPr>
              <w:pStyle w:val="Tabele"/>
              <w:rPr>
                <w:szCs w:val="22"/>
              </w:rPr>
            </w:pPr>
          </w:p>
        </w:tc>
      </w:tr>
    </w:tbl>
    <w:p w:rsidR="00FF701E" w:rsidRPr="00F979C3" w:rsidRDefault="00FF701E" w:rsidP="00FF701E">
      <w:pPr>
        <w:pStyle w:val="Paragrafi"/>
      </w:pPr>
    </w:p>
    <w:p w:rsidR="00FF701E" w:rsidRPr="00F979C3" w:rsidRDefault="00FF701E" w:rsidP="00FF701E">
      <w:pPr>
        <w:pStyle w:val="NeniNr"/>
        <w:rPr>
          <w:szCs w:val="22"/>
        </w:rPr>
      </w:pPr>
      <w:r w:rsidRPr="00F979C3">
        <w:rPr>
          <w:szCs w:val="22"/>
        </w:rPr>
        <w:t>Neni 2</w:t>
      </w:r>
    </w:p>
    <w:p w:rsidR="00FF701E" w:rsidRPr="00F979C3" w:rsidRDefault="00FF701E" w:rsidP="00FF701E">
      <w:pPr>
        <w:pStyle w:val="Paragrafi"/>
      </w:pPr>
    </w:p>
    <w:p w:rsidR="00FF701E" w:rsidRPr="00F979C3" w:rsidRDefault="00FF701E" w:rsidP="00FF701E">
      <w:pPr>
        <w:pStyle w:val="Paragrafi"/>
        <w:rPr>
          <w:szCs w:val="22"/>
          <w:lang w:val="sq-AL"/>
        </w:rPr>
      </w:pPr>
      <w:r w:rsidRPr="00F979C3">
        <w:rPr>
          <w:szCs w:val="22"/>
          <w:lang w:val="sq-AL"/>
        </w:rPr>
        <w:t>Ky dekret hyn në fuqi menjëherë.</w:t>
      </w:r>
    </w:p>
    <w:p w:rsidR="00FF701E" w:rsidRPr="00F979C3" w:rsidRDefault="00FF701E" w:rsidP="00FF701E">
      <w:pPr>
        <w:pStyle w:val="Paragrafi"/>
        <w:rPr>
          <w:szCs w:val="22"/>
          <w:lang w:val="sq-AL"/>
        </w:rPr>
      </w:pPr>
    </w:p>
    <w:p w:rsidR="00FF701E" w:rsidRPr="00F979C3" w:rsidRDefault="00FF701E" w:rsidP="00FF701E">
      <w:pPr>
        <w:pStyle w:val="Autoriteti"/>
        <w:rPr>
          <w:lang w:val="sq-AL"/>
        </w:rPr>
      </w:pPr>
      <w:r w:rsidRPr="00F979C3">
        <w:rPr>
          <w:lang w:val="sq-AL"/>
        </w:rPr>
        <w:t>Presidenti i Republikës së Shqipërisë</w:t>
      </w:r>
    </w:p>
    <w:p w:rsidR="00FF701E" w:rsidRPr="00F979C3" w:rsidRDefault="00FF701E" w:rsidP="00FF701E">
      <w:pPr>
        <w:pStyle w:val="AutoritetiEmer"/>
        <w:rPr>
          <w:lang w:val="sq-AL"/>
        </w:rPr>
      </w:pPr>
      <w:r w:rsidRPr="00F979C3">
        <w:rPr>
          <w:lang w:val="sq-AL"/>
        </w:rPr>
        <w:t>Alfred Moisiu</w:t>
      </w:r>
    </w:p>
    <w:p w:rsidR="00FF701E" w:rsidRPr="00F979C3" w:rsidRDefault="00FF701E" w:rsidP="00FF701E">
      <w:pPr>
        <w:pStyle w:val="Paragrafi"/>
      </w:pPr>
    </w:p>
    <w:p w:rsidR="00FF701E" w:rsidRPr="00F979C3" w:rsidRDefault="00FF701E" w:rsidP="00FF701E">
      <w:pPr>
        <w:pStyle w:val="Paragrafi"/>
      </w:pPr>
    </w:p>
    <w:p w:rsidR="00FF701E" w:rsidRPr="00F979C3" w:rsidRDefault="00FF701E" w:rsidP="00FF701E">
      <w:pPr>
        <w:pStyle w:val="Paragrafi"/>
      </w:pPr>
    </w:p>
    <w:p w:rsidR="00FF701E" w:rsidRPr="00F979C3" w:rsidRDefault="00FF701E" w:rsidP="00FF701E">
      <w:pPr>
        <w:pStyle w:val="Paragrafi"/>
      </w:pPr>
    </w:p>
    <w:p w:rsidR="00FF701E" w:rsidRPr="00F979C3" w:rsidRDefault="00FF701E" w:rsidP="00FF701E">
      <w:pPr>
        <w:pStyle w:val="Paragrafi"/>
      </w:pPr>
    </w:p>
    <w:sectPr w:rsidR="00FF701E" w:rsidRPr="00F979C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56186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F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499FDF-5732-4E8A-9234-D9D6AA78D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01E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FF701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F701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F701E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F701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zLigjPropozuesChar">
    <w:name w:val="Baz_Ligj_Propozues Char"/>
    <w:basedOn w:val="DefaultParagraphFont"/>
    <w:link w:val="BazLigjPropozues"/>
    <w:rsid w:val="00FF701E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