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CDA" w:rsidRDefault="006F5CDA" w:rsidP="006F5CDA">
      <w:pPr>
        <w:pStyle w:val="Akti"/>
      </w:pPr>
      <w:bookmarkStart w:id="0" w:name="_GoBack"/>
      <w:bookmarkEnd w:id="0"/>
      <w:r w:rsidRPr="009C6A97">
        <w:t>DEKRET</w:t>
      </w:r>
    </w:p>
    <w:p w:rsidR="006F5CDA" w:rsidRPr="009C6A97" w:rsidRDefault="006F5CDA" w:rsidP="006F5CDA">
      <w:pPr>
        <w:pStyle w:val="NumriData"/>
      </w:pPr>
      <w:r>
        <w:t>Nr.5987, datë 29.12.2008</w:t>
      </w:r>
      <w:r w:rsidRPr="009C6A97">
        <w:t xml:space="preserve"> </w:t>
      </w:r>
    </w:p>
    <w:p w:rsidR="006F5CDA" w:rsidRDefault="006F5CDA" w:rsidP="006F5CDA">
      <w:pPr>
        <w:pStyle w:val="Paragrafi"/>
        <w:rPr>
          <w:lang w:val="de-DE"/>
        </w:rPr>
      </w:pPr>
    </w:p>
    <w:p w:rsidR="006F5CDA" w:rsidRPr="009C6A97" w:rsidRDefault="006F5CDA" w:rsidP="006F5CDA">
      <w:pPr>
        <w:pStyle w:val="Titulli"/>
      </w:pPr>
      <w:r w:rsidRPr="009C6A97">
        <w:t>P</w:t>
      </w:r>
      <w:r>
        <w:t>Ë</w:t>
      </w:r>
      <w:r w:rsidRPr="009C6A97">
        <w:t>R LEJIM L</w:t>
      </w:r>
      <w:r>
        <w:t>Ë</w:t>
      </w:r>
      <w:r w:rsidRPr="009C6A97">
        <w:t>NIE T</w:t>
      </w:r>
      <w:r>
        <w:t>Ë</w:t>
      </w:r>
      <w:r w:rsidRPr="009C6A97">
        <w:t xml:space="preserve"> SHTET</w:t>
      </w:r>
      <w:r>
        <w:t>Ë</w:t>
      </w:r>
      <w:r w:rsidRPr="009C6A97">
        <w:t>SIS</w:t>
      </w:r>
      <w:r>
        <w:t>Ë</w:t>
      </w:r>
      <w:r w:rsidRPr="009C6A97">
        <w:t xml:space="preserve"> SHQIPTARE </w:t>
      </w:r>
    </w:p>
    <w:p w:rsidR="006F5CDA" w:rsidRDefault="006F5CDA" w:rsidP="006F5CDA">
      <w:pPr>
        <w:pStyle w:val="Paragrafi"/>
        <w:rPr>
          <w:lang w:val="de-DE"/>
        </w:rPr>
      </w:pPr>
    </w:p>
    <w:p w:rsidR="006F5CDA" w:rsidRPr="00690635" w:rsidRDefault="006F5CDA" w:rsidP="006F5CDA">
      <w:pPr>
        <w:pStyle w:val="BazLigjPropozues"/>
        <w:rPr>
          <w:lang w:val="de-DE"/>
        </w:rPr>
      </w:pPr>
      <w:r w:rsidRPr="00690635">
        <w:rPr>
          <w:lang w:val="de-DE"/>
        </w:rPr>
        <w:t xml:space="preserve">Në mbështetje të nenit 92, pika </w:t>
      </w:r>
      <w:r>
        <w:rPr>
          <w:lang w:val="de-DE"/>
        </w:rPr>
        <w:t>“</w:t>
      </w:r>
      <w:r w:rsidRPr="00690635">
        <w:rPr>
          <w:lang w:val="de-DE"/>
        </w:rPr>
        <w:t xml:space="preserve">c” të Kushtetutës, të neneve 15, 19 dhe 20 të ligjit nr.8389, datë 5.8.1998 </w:t>
      </w:r>
      <w:r>
        <w:rPr>
          <w:lang w:val="de-DE"/>
        </w:rPr>
        <w:t>“</w:t>
      </w:r>
      <w:r w:rsidRPr="00690635">
        <w:rPr>
          <w:lang w:val="de-DE"/>
        </w:rPr>
        <w:t>Për shtetësinë shqiptare”, bazuar edhe në propozimin e Ministrit të Brendshëm,</w:t>
      </w:r>
    </w:p>
    <w:p w:rsidR="006F5CDA" w:rsidRPr="00690635" w:rsidRDefault="006F5CDA" w:rsidP="006F5CDA">
      <w:pPr>
        <w:pStyle w:val="Paragrafi"/>
        <w:rPr>
          <w:lang w:val="de-DE"/>
        </w:rPr>
      </w:pPr>
    </w:p>
    <w:p w:rsidR="006F5CDA" w:rsidRPr="00690635" w:rsidRDefault="006F5CDA" w:rsidP="006F5CDA">
      <w:pPr>
        <w:pStyle w:val="VENDOSI"/>
        <w:rPr>
          <w:lang w:val="de-DE"/>
        </w:rPr>
      </w:pPr>
      <w:r w:rsidRPr="00690635">
        <w:rPr>
          <w:lang w:val="de-DE"/>
        </w:rPr>
        <w:t xml:space="preserve">DEKRETOJ: </w:t>
      </w:r>
    </w:p>
    <w:p w:rsidR="006F5CDA" w:rsidRPr="00690635" w:rsidRDefault="006F5CDA" w:rsidP="006F5CDA">
      <w:pPr>
        <w:pStyle w:val="Paragrafi"/>
        <w:rPr>
          <w:lang w:val="de-DE"/>
        </w:rPr>
      </w:pPr>
    </w:p>
    <w:p w:rsidR="006F5CDA" w:rsidRPr="00690635" w:rsidRDefault="006F5CDA" w:rsidP="006F5CDA">
      <w:pPr>
        <w:pStyle w:val="NeniNr"/>
        <w:rPr>
          <w:lang w:val="de-DE"/>
        </w:rPr>
      </w:pPr>
      <w:r w:rsidRPr="00690635">
        <w:rPr>
          <w:lang w:val="de-DE"/>
        </w:rPr>
        <w:t xml:space="preserve">Neni 1 </w:t>
      </w:r>
    </w:p>
    <w:p w:rsidR="006F5CDA" w:rsidRPr="00690635" w:rsidRDefault="006F5CDA" w:rsidP="006F5CDA">
      <w:pPr>
        <w:pStyle w:val="Paragrafi"/>
        <w:rPr>
          <w:lang w:val="de-DE"/>
        </w:rPr>
      </w:pPr>
    </w:p>
    <w:p w:rsidR="006F5CDA" w:rsidRPr="00690635" w:rsidRDefault="006F5CDA" w:rsidP="006F5CDA">
      <w:pPr>
        <w:pStyle w:val="Paragrafi"/>
        <w:rPr>
          <w:lang w:val="de-DE"/>
        </w:rPr>
      </w:pPr>
      <w:r w:rsidRPr="00690635">
        <w:rPr>
          <w:lang w:val="de-DE"/>
        </w:rPr>
        <w:t>U lejohet lënia e shtetësisë shqiptare me kërkesë të tyre personave të</w:t>
      </w:r>
      <w:r w:rsidRPr="00690635">
        <w:rPr>
          <w:lang w:val="de-DE"/>
        </w:rPr>
        <w:br/>
        <w:t xml:space="preserve">mëposhtëm: </w:t>
      </w:r>
    </w:p>
    <w:p w:rsidR="006F5CDA" w:rsidRPr="00690635" w:rsidRDefault="006F5CDA" w:rsidP="006F5CDA">
      <w:pPr>
        <w:pStyle w:val="Paragrafi"/>
        <w:rPr>
          <w:lang w:val="de-D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37"/>
        <w:gridCol w:w="4419"/>
      </w:tblGrid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1. Alketa Kristo Gjore (Gjika)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23. Irin Pal Topalli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>2.</w:t>
            </w:r>
            <w:r>
              <w:t xml:space="preserve"> Ksantja Eduart (Eduard) Gjore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24. Albert Dervish Doku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3. Zoica Kristo Kokoshari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 xml:space="preserve">25. </w:t>
            </w:r>
            <w:r>
              <w:t xml:space="preserve">Dhurata Bastri Deda (Mullaj)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>4. Rufan</w:t>
            </w:r>
            <w:r>
              <w:t xml:space="preserve"> I</w:t>
            </w:r>
            <w:r w:rsidRPr="009C6A97">
              <w:t>sa</w:t>
            </w:r>
            <w:r>
              <w:t xml:space="preserve"> Kariçi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26. Fejzi Rustem Fejziaj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 xml:space="preserve">5. </w:t>
            </w:r>
            <w:r>
              <w:t xml:space="preserve">Kin Ndoc Gjonpali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27. Diana Gani Fejziaj (Demi)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 xml:space="preserve">6. Xhyhere </w:t>
            </w:r>
            <w:r>
              <w:t>Abdyl Stutzenberger (Pellazgu)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28. Anila Dilaver Manjani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 xml:space="preserve">7. </w:t>
            </w:r>
            <w:smartTag w:uri="urn:schemas-microsoft-com:office:smarttags" w:element="place">
              <w:smartTag w:uri="urn:schemas-microsoft-com:office:smarttags" w:element="City">
                <w:r w:rsidRPr="009C6A97">
                  <w:t>Edmond</w:t>
                </w:r>
              </w:smartTag>
            </w:smartTag>
            <w:r>
              <w:t xml:space="preserve"> Spiridhon Kërëku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 xml:space="preserve">29. </w:t>
            </w:r>
            <w:r>
              <w:t xml:space="preserve">Adriano Kujtim Zanin (Kamberi)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8. Sefer Refik Asanlli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30. Elona Kasëm Shaw (Plaka)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>9. J</w:t>
            </w:r>
            <w:r>
              <w:t xml:space="preserve">olanda Besim Asanlli (Shahini)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 xml:space="preserve">31. </w:t>
            </w:r>
            <w:smartTag w:uri="urn:schemas-microsoft-com:office:smarttags" w:element="place">
              <w:smartTag w:uri="urn:schemas-microsoft-com:office:smarttags" w:element="City">
                <w:r w:rsidRPr="009C6A97">
                  <w:t>Ada</w:t>
                </w:r>
              </w:smartTag>
            </w:smartTag>
            <w:r>
              <w:t xml:space="preserve"> Fisnik Kadiu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10. Joli Sefer Asanlli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>32.</w:t>
            </w:r>
            <w:r>
              <w:t xml:space="preserve"> Dorian Dhimitër Dai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11. Sefjola Sefer Asanlli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33. Vasian Piro Cepa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12. Rolando Gjergj Nika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34. Afizjana Orhan Koçi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>13. Sazan Lutfi Sku</w:t>
            </w:r>
            <w:r>
              <w:t xml:space="preserve">ka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 xml:space="preserve">35. </w:t>
            </w:r>
            <w:r>
              <w:t>Manuela Ilmi Osmani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>14</w:t>
            </w:r>
            <w:r>
              <w:t xml:space="preserve">. Aurora Sali Shtara (Rustemi)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36. Albana Syrja Caraj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15. Iris Fatmir Shtara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37. Tushe Latif Arbana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16. Tobias-Mario Fatmir Shtara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38. Altin Riza Lataj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17. Oltjon Nuri Mehmetaj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39. Henris Hismet Morina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>18. Besa Skënder Mehmetaj (Haveri</w:t>
            </w:r>
            <w:r w:rsidRPr="009C6A97">
              <w:t xml:space="preserve">)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40. Ilda Gjon Luzi (Frroku)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19. Lodxhana Pali Katro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41. Ergys Agim Shehapi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20. Zhaneto Françesk Ndoja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 xml:space="preserve">42. Ibrahim Xhevat Kotili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>
              <w:t xml:space="preserve">21. Suzana Halil Muka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>4</w:t>
            </w:r>
            <w:r>
              <w:t xml:space="preserve">3. Gleni (Glen) Arben Schieder </w:t>
            </w:r>
          </w:p>
        </w:tc>
      </w:tr>
      <w:tr w:rsidR="006F5CDA">
        <w:tc>
          <w:tcPr>
            <w:tcW w:w="4643" w:type="dxa"/>
          </w:tcPr>
          <w:p w:rsidR="006F5CDA" w:rsidRDefault="006F5CDA" w:rsidP="006F5CDA">
            <w:pPr>
              <w:pStyle w:val="Paragrafi"/>
              <w:ind w:firstLine="0"/>
            </w:pPr>
            <w:r w:rsidRPr="009C6A97">
              <w:t xml:space="preserve">22. Hatlije Nazmi Honnerlage (Bilbili) </w:t>
            </w:r>
          </w:p>
        </w:tc>
        <w:tc>
          <w:tcPr>
            <w:tcW w:w="4644" w:type="dxa"/>
          </w:tcPr>
          <w:p w:rsidR="006F5CDA" w:rsidRDefault="006F5CDA" w:rsidP="006F5CDA">
            <w:pPr>
              <w:pStyle w:val="Paragrafi"/>
              <w:ind w:firstLine="0"/>
            </w:pPr>
          </w:p>
        </w:tc>
      </w:tr>
    </w:tbl>
    <w:p w:rsidR="006F5CDA" w:rsidRDefault="006F5CDA" w:rsidP="006F5CDA">
      <w:pPr>
        <w:pStyle w:val="Paragrafi"/>
      </w:pPr>
    </w:p>
    <w:p w:rsidR="006F5CDA" w:rsidRDefault="006F5CDA" w:rsidP="006F5CDA">
      <w:pPr>
        <w:pStyle w:val="NeniNr"/>
      </w:pPr>
      <w:r>
        <w:t xml:space="preserve">Neni 2 </w:t>
      </w:r>
    </w:p>
    <w:p w:rsidR="006F5CDA" w:rsidRDefault="006F5CDA" w:rsidP="006F5CDA">
      <w:pPr>
        <w:pStyle w:val="Paragrafi"/>
      </w:pPr>
    </w:p>
    <w:p w:rsidR="006F5CDA" w:rsidRDefault="006F5CDA" w:rsidP="006F5CDA">
      <w:pPr>
        <w:pStyle w:val="Paragrafi"/>
      </w:pPr>
      <w:r w:rsidRPr="009C6A97">
        <w:t>Ky</w:t>
      </w:r>
      <w:r>
        <w:t xml:space="preserve"> dekret hyn në fuqi menjëherë. </w:t>
      </w:r>
    </w:p>
    <w:p w:rsidR="006F5CDA" w:rsidRDefault="006F5CDA" w:rsidP="006F5CDA">
      <w:pPr>
        <w:pStyle w:val="Paragrafi"/>
      </w:pPr>
    </w:p>
    <w:p w:rsidR="006F5CDA" w:rsidRDefault="006F5CDA" w:rsidP="006F5CDA">
      <w:pPr>
        <w:pStyle w:val="Autoriteti"/>
      </w:pPr>
      <w:r>
        <w:t>Presidenti i Republikës së Shqipërisë</w:t>
      </w:r>
    </w:p>
    <w:p w:rsidR="006F5CDA" w:rsidRDefault="006F5CDA" w:rsidP="006F5CDA">
      <w:pPr>
        <w:pStyle w:val="AutoritetiEmer"/>
      </w:pPr>
      <w:r>
        <w:t>Bamir Topi</w:t>
      </w:r>
    </w:p>
    <w:sectPr w:rsidR="006F5CD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5CDA"/>
    <w:rsid w:val="00044BB5"/>
    <w:rsid w:val="00360A84"/>
    <w:rsid w:val="004006EF"/>
    <w:rsid w:val="00455E8D"/>
    <w:rsid w:val="006466BD"/>
    <w:rsid w:val="006A7351"/>
    <w:rsid w:val="006B5F49"/>
    <w:rsid w:val="006F121D"/>
    <w:rsid w:val="006F5CDA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13104B-C4E1-4463-A606-6BCA814F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CDA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6F5CD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F5CD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6F5CD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F5CD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6F5CD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6F5CD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6F5CD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link w:val="NumriDataChar"/>
    <w:rsid w:val="006F5CD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6F5CDA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6F5CD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F5CD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F5CD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F5CDA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F5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2019-03-16T20:20:00Z</dcterms:created>
  <dcterms:modified xsi:type="dcterms:W3CDTF">2019-03-16T20:20:00Z</dcterms:modified>
</cp:coreProperties>
</file>