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02A" w:rsidRPr="003B727C" w:rsidRDefault="00DA402A" w:rsidP="00DA402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B727C">
        <w:rPr>
          <w:sz w:val="21"/>
          <w:szCs w:val="21"/>
        </w:rPr>
        <w:t>Dekret</w:t>
      </w:r>
    </w:p>
    <w:p w:rsidR="00DA402A" w:rsidRPr="003B727C" w:rsidRDefault="00DA402A" w:rsidP="00DA402A">
      <w:pPr>
        <w:pStyle w:val="NumriData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Nr.6117, datë 26.3.2009</w:t>
      </w:r>
    </w:p>
    <w:p w:rsidR="00DA402A" w:rsidRPr="003B727C" w:rsidRDefault="00DA402A" w:rsidP="00DA402A">
      <w:pPr>
        <w:pStyle w:val="Paragrafi0"/>
        <w:rPr>
          <w:sz w:val="21"/>
          <w:szCs w:val="21"/>
        </w:rPr>
      </w:pPr>
    </w:p>
    <w:p w:rsidR="00DA402A" w:rsidRPr="003B727C" w:rsidRDefault="00DA402A" w:rsidP="00DA402A">
      <w:pPr>
        <w:pStyle w:val="Titulli0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Për shpallje ligji</w:t>
      </w:r>
    </w:p>
    <w:p w:rsidR="00DA402A" w:rsidRPr="003B727C" w:rsidRDefault="00DA402A" w:rsidP="00DA402A">
      <w:pPr>
        <w:pStyle w:val="Paragrafi0"/>
        <w:rPr>
          <w:sz w:val="21"/>
          <w:szCs w:val="21"/>
        </w:rPr>
      </w:pPr>
    </w:p>
    <w:p w:rsidR="00DA402A" w:rsidRPr="003B727C" w:rsidRDefault="00DA402A" w:rsidP="00DA402A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Në mbështetje të nenit 84, pika 1 dhe 4, si dhe nenit 93 të Kushtetutës,</w:t>
      </w:r>
    </w:p>
    <w:p w:rsidR="00DA402A" w:rsidRPr="003B727C" w:rsidRDefault="00DA402A" w:rsidP="00DA402A">
      <w:pPr>
        <w:pStyle w:val="Paragrafi0"/>
        <w:rPr>
          <w:sz w:val="21"/>
          <w:szCs w:val="21"/>
        </w:rPr>
      </w:pPr>
    </w:p>
    <w:p w:rsidR="00DA402A" w:rsidRPr="003B727C" w:rsidRDefault="00DA402A" w:rsidP="00DA402A">
      <w:pPr>
        <w:pStyle w:val="VENDOSI0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Dekretoj:</w:t>
      </w:r>
    </w:p>
    <w:p w:rsidR="00DA402A" w:rsidRPr="003B727C" w:rsidRDefault="00DA402A" w:rsidP="00DA402A">
      <w:pPr>
        <w:pStyle w:val="Paragrafi0"/>
        <w:rPr>
          <w:sz w:val="21"/>
          <w:szCs w:val="21"/>
        </w:rPr>
      </w:pPr>
    </w:p>
    <w:p w:rsidR="00DA402A" w:rsidRPr="003B727C" w:rsidRDefault="00DA402A" w:rsidP="00DA402A">
      <w:pPr>
        <w:pStyle w:val="NeniNr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Neni 1</w:t>
      </w:r>
    </w:p>
    <w:p w:rsidR="00DA402A" w:rsidRPr="003B727C" w:rsidRDefault="00DA402A" w:rsidP="00DA402A">
      <w:pPr>
        <w:pStyle w:val="Paragrafi0"/>
        <w:rPr>
          <w:sz w:val="21"/>
          <w:szCs w:val="21"/>
        </w:rPr>
      </w:pPr>
    </w:p>
    <w:p w:rsidR="00DA402A" w:rsidRPr="003B727C" w:rsidRDefault="00DA402A" w:rsidP="00DA402A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 xml:space="preserve">Shpalljen dhe dhënien e pëlqimit për hyrjen në fuqi menjëherë të ligjit nr.10 103, datë 26.3.2009 “Për </w:t>
      </w:r>
      <w:r>
        <w:rPr>
          <w:sz w:val="21"/>
          <w:szCs w:val="21"/>
        </w:rPr>
        <w:t>aderimin e Republikës së Shqipërisë në “M</w:t>
      </w:r>
      <w:r w:rsidRPr="003B727C">
        <w:rPr>
          <w:sz w:val="21"/>
          <w:szCs w:val="21"/>
        </w:rPr>
        <w:t>arrë</w:t>
      </w:r>
      <w:r>
        <w:rPr>
          <w:sz w:val="21"/>
          <w:szCs w:val="21"/>
        </w:rPr>
        <w:t>veshjen</w:t>
      </w:r>
      <w:r w:rsidRPr="003B727C">
        <w:rPr>
          <w:sz w:val="21"/>
          <w:szCs w:val="21"/>
        </w:rPr>
        <w:t xml:space="preserve"> për statusin e misioneve dhe të përfaqësuesve të shteteve të treta në Organizatën e Traktatit të Atlantikut të Veriut””.</w:t>
      </w:r>
    </w:p>
    <w:p w:rsidR="00DA402A" w:rsidRPr="003B727C" w:rsidRDefault="00DA402A" w:rsidP="00DA402A">
      <w:pPr>
        <w:pStyle w:val="Paragrafi0"/>
        <w:rPr>
          <w:sz w:val="21"/>
          <w:szCs w:val="21"/>
        </w:rPr>
      </w:pPr>
    </w:p>
    <w:p w:rsidR="00DA402A" w:rsidRPr="003B727C" w:rsidRDefault="00DA402A" w:rsidP="00DA402A">
      <w:pPr>
        <w:pStyle w:val="NeniNr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Neni 2</w:t>
      </w:r>
    </w:p>
    <w:p w:rsidR="00DA402A" w:rsidRPr="003B727C" w:rsidRDefault="00DA402A" w:rsidP="00DA402A">
      <w:pPr>
        <w:pStyle w:val="Paragrafi0"/>
        <w:rPr>
          <w:sz w:val="21"/>
          <w:szCs w:val="21"/>
        </w:rPr>
      </w:pPr>
    </w:p>
    <w:p w:rsidR="00DA402A" w:rsidRPr="003B727C" w:rsidRDefault="00DA402A" w:rsidP="00DA402A">
      <w:pPr>
        <w:pStyle w:val="Paragrafi0"/>
        <w:rPr>
          <w:sz w:val="21"/>
          <w:szCs w:val="21"/>
        </w:rPr>
      </w:pPr>
      <w:r w:rsidRPr="003B727C">
        <w:rPr>
          <w:sz w:val="21"/>
          <w:szCs w:val="21"/>
        </w:rPr>
        <w:t>Ky dekret hyn në fuqi menjëherë.</w:t>
      </w:r>
    </w:p>
    <w:p w:rsidR="00DA402A" w:rsidRPr="003B727C" w:rsidRDefault="00DA402A" w:rsidP="00DA402A">
      <w:pPr>
        <w:pStyle w:val="Paragrafi0"/>
        <w:rPr>
          <w:sz w:val="21"/>
          <w:szCs w:val="21"/>
        </w:rPr>
      </w:pPr>
    </w:p>
    <w:p w:rsidR="00DA402A" w:rsidRPr="003B727C" w:rsidRDefault="00DA402A" w:rsidP="00DA402A">
      <w:pPr>
        <w:pStyle w:val="Paragrafi0"/>
        <w:rPr>
          <w:sz w:val="21"/>
          <w:szCs w:val="21"/>
        </w:rPr>
      </w:pPr>
    </w:p>
    <w:p w:rsidR="00DA402A" w:rsidRPr="003B727C" w:rsidRDefault="00DA402A" w:rsidP="00DA402A">
      <w:pPr>
        <w:pStyle w:val="Autoriteti"/>
        <w:keepNext w:val="0"/>
        <w:rPr>
          <w:sz w:val="21"/>
          <w:szCs w:val="21"/>
        </w:rPr>
      </w:pPr>
      <w:r w:rsidRPr="003B727C">
        <w:rPr>
          <w:sz w:val="21"/>
          <w:szCs w:val="21"/>
        </w:rPr>
        <w:t>Presidenti i Republikës së Shqipërisë</w:t>
      </w:r>
    </w:p>
    <w:p w:rsidR="00DA402A" w:rsidRPr="003B727C" w:rsidRDefault="00DA402A" w:rsidP="00DA402A">
      <w:pPr>
        <w:pStyle w:val="AutoritetiEmer"/>
        <w:rPr>
          <w:sz w:val="21"/>
          <w:szCs w:val="21"/>
        </w:rPr>
      </w:pPr>
      <w:r w:rsidRPr="003B727C">
        <w:rPr>
          <w:sz w:val="21"/>
          <w:szCs w:val="21"/>
        </w:rPr>
        <w:t>Bamir Topi</w:t>
      </w:r>
    </w:p>
    <w:sectPr w:rsidR="00DA402A" w:rsidRPr="003B72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402A"/>
    <w:rsid w:val="0000253A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4819"/>
    <w:rsid w:val="004E661B"/>
    <w:rsid w:val="004E72E6"/>
    <w:rsid w:val="004F2F11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31DD"/>
    <w:rsid w:val="005469E2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D0EFC"/>
    <w:rsid w:val="005D3BF4"/>
    <w:rsid w:val="005D778C"/>
    <w:rsid w:val="005E4476"/>
    <w:rsid w:val="005E55F7"/>
    <w:rsid w:val="005F1B52"/>
    <w:rsid w:val="005F436D"/>
    <w:rsid w:val="005F70EE"/>
    <w:rsid w:val="00602F29"/>
    <w:rsid w:val="00603BBB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2252"/>
    <w:rsid w:val="00634970"/>
    <w:rsid w:val="00637880"/>
    <w:rsid w:val="00641F4D"/>
    <w:rsid w:val="0064249D"/>
    <w:rsid w:val="006425FC"/>
    <w:rsid w:val="00643E4C"/>
    <w:rsid w:val="0065059B"/>
    <w:rsid w:val="00655C2E"/>
    <w:rsid w:val="006575FA"/>
    <w:rsid w:val="006605F5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111E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025B"/>
    <w:rsid w:val="008109DA"/>
    <w:rsid w:val="00814982"/>
    <w:rsid w:val="008162EE"/>
    <w:rsid w:val="00823050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C6066"/>
    <w:rsid w:val="008D242F"/>
    <w:rsid w:val="008D658B"/>
    <w:rsid w:val="008D72F9"/>
    <w:rsid w:val="008D73A9"/>
    <w:rsid w:val="008E294F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883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3AF7"/>
    <w:rsid w:val="00A36F61"/>
    <w:rsid w:val="00A4003A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FFC"/>
    <w:rsid w:val="00AE2C3A"/>
    <w:rsid w:val="00AE5EAF"/>
    <w:rsid w:val="00AE7833"/>
    <w:rsid w:val="00AF09C3"/>
    <w:rsid w:val="00AF6FC9"/>
    <w:rsid w:val="00B01885"/>
    <w:rsid w:val="00B0397B"/>
    <w:rsid w:val="00B046E0"/>
    <w:rsid w:val="00B10E27"/>
    <w:rsid w:val="00B10E45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6FBF"/>
    <w:rsid w:val="00B97FD5"/>
    <w:rsid w:val="00BA4F83"/>
    <w:rsid w:val="00BA545C"/>
    <w:rsid w:val="00BA7CB9"/>
    <w:rsid w:val="00BB085C"/>
    <w:rsid w:val="00BC051A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3F71"/>
    <w:rsid w:val="00C3526B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2751E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402A"/>
    <w:rsid w:val="00DA5A2E"/>
    <w:rsid w:val="00DA7194"/>
    <w:rsid w:val="00DC22F7"/>
    <w:rsid w:val="00DC54F8"/>
    <w:rsid w:val="00DC70E0"/>
    <w:rsid w:val="00DD02C9"/>
    <w:rsid w:val="00DD0751"/>
    <w:rsid w:val="00DD4888"/>
    <w:rsid w:val="00DE71ED"/>
    <w:rsid w:val="00DF1F3C"/>
    <w:rsid w:val="00DF265E"/>
    <w:rsid w:val="00E02436"/>
    <w:rsid w:val="00E02A89"/>
    <w:rsid w:val="00E02E71"/>
    <w:rsid w:val="00E03C4C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B6F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1FC0D8-270E-43CE-B036-579730852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2019-03-18T12:52:00Z</dcterms:created>
  <dcterms:modified xsi:type="dcterms:W3CDTF">2019-03-18T12:52:00Z</dcterms:modified>
</cp:coreProperties>
</file>