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2E2" w:rsidRDefault="00F462E2" w:rsidP="00F462E2">
      <w:pPr>
        <w:pStyle w:val="Akti"/>
        <w:keepNext w:val="0"/>
      </w:pPr>
      <w:bookmarkStart w:id="0" w:name="_GoBack"/>
      <w:bookmarkEnd w:id="0"/>
      <w:r w:rsidRPr="00F73D54">
        <w:t>DEKRET</w:t>
      </w:r>
    </w:p>
    <w:p w:rsidR="00F462E2" w:rsidRPr="00F73D54" w:rsidRDefault="00F462E2" w:rsidP="00F462E2">
      <w:pPr>
        <w:pStyle w:val="NumriData"/>
        <w:keepNext w:val="0"/>
      </w:pPr>
      <w:r>
        <w:t>Nr.</w:t>
      </w:r>
      <w:r w:rsidRPr="00F73D54">
        <w:t>6329, datë 10.11.2009</w:t>
      </w:r>
    </w:p>
    <w:p w:rsidR="00F462E2" w:rsidRDefault="00F462E2" w:rsidP="00F462E2">
      <w:pPr>
        <w:pStyle w:val="Titulli0"/>
        <w:keepNext w:val="0"/>
      </w:pPr>
      <w:r w:rsidRPr="00F73D54">
        <w:br/>
        <w:t>PËR LEJIM LËNIEJE TË SHTETËSISË SHQIPTARE</w:t>
      </w:r>
    </w:p>
    <w:p w:rsidR="00F462E2" w:rsidRDefault="00F462E2" w:rsidP="00F462E2">
      <w:pPr>
        <w:pStyle w:val="Paragrafi0"/>
      </w:pPr>
    </w:p>
    <w:p w:rsidR="00F462E2" w:rsidRDefault="00F462E2" w:rsidP="00F462E2">
      <w:pPr>
        <w:pStyle w:val="Paragrafi0"/>
      </w:pPr>
      <w:r>
        <w:t>Në mbështetje të nenit 92 pika “c”</w:t>
      </w:r>
      <w:r w:rsidRPr="00F73D54">
        <w:t xml:space="preserve"> të Kushtetutës, të neneve 15, 19 d</w:t>
      </w:r>
      <w:r>
        <w:t>he 20 të ligjit nr. 8389, datë 5.8.1998</w:t>
      </w:r>
      <w:r w:rsidRPr="00F73D54">
        <w:t xml:space="preserve"> “Për shtetësinë shqiptare”, bazuar edhe në propozimin e Ministrit të Brendshëm,</w:t>
      </w:r>
    </w:p>
    <w:p w:rsidR="00F462E2" w:rsidRDefault="00F462E2" w:rsidP="00F462E2">
      <w:pPr>
        <w:pStyle w:val="Paragrafi0"/>
      </w:pPr>
    </w:p>
    <w:p w:rsidR="00F462E2" w:rsidRDefault="00F462E2" w:rsidP="00F462E2">
      <w:pPr>
        <w:pStyle w:val="VENDOSI0"/>
        <w:keepNext w:val="0"/>
      </w:pPr>
      <w:r>
        <w:t>DEKRETO</w:t>
      </w:r>
      <w:r w:rsidRPr="00F73D54">
        <w:t>J</w:t>
      </w:r>
      <w:r>
        <w:t>:</w:t>
      </w:r>
    </w:p>
    <w:p w:rsidR="00F462E2" w:rsidRDefault="00F462E2" w:rsidP="00F462E2">
      <w:pPr>
        <w:pStyle w:val="Paragrafi0"/>
      </w:pPr>
    </w:p>
    <w:p w:rsidR="00F462E2" w:rsidRDefault="00F462E2" w:rsidP="00F462E2">
      <w:pPr>
        <w:pStyle w:val="NeniNr"/>
        <w:keepNext w:val="0"/>
      </w:pPr>
      <w:r>
        <w:t>Neni 1</w:t>
      </w:r>
    </w:p>
    <w:p w:rsidR="00F462E2" w:rsidRDefault="00F462E2" w:rsidP="00F462E2">
      <w:pPr>
        <w:pStyle w:val="Paragrafi0"/>
      </w:pPr>
    </w:p>
    <w:p w:rsidR="00F462E2" w:rsidRDefault="00F462E2" w:rsidP="00F462E2">
      <w:pPr>
        <w:pStyle w:val="Paragrafi0"/>
      </w:pPr>
      <w:r w:rsidRPr="00F73D54">
        <w:t>U lejohet lënia e shtetësisë shqiptare me kërkesë t</w:t>
      </w:r>
      <w:r>
        <w:t>ë tyre personave të mëposhtëm:</w:t>
      </w:r>
    </w:p>
    <w:p w:rsidR="00F462E2" w:rsidRDefault="00F462E2" w:rsidP="00F462E2">
      <w:pPr>
        <w:pStyle w:val="Paragrafi0"/>
      </w:pPr>
    </w:p>
    <w:p w:rsidR="00F462E2" w:rsidRDefault="00F462E2" w:rsidP="00F462E2">
      <w:pPr>
        <w:pStyle w:val="Paragrafi0"/>
      </w:pPr>
      <w:r w:rsidRPr="00F73D54">
        <w:t>1. Eltjona T</w:t>
      </w:r>
      <w:r>
        <w:t>hemistokli Papalilo (Margariti)</w:t>
      </w:r>
    </w:p>
    <w:p w:rsidR="00F462E2" w:rsidRDefault="00F462E2" w:rsidP="00F462E2">
      <w:pPr>
        <w:pStyle w:val="Paragrafi0"/>
      </w:pPr>
      <w:r>
        <w:t>2. Elton Bektash Shametaj</w:t>
      </w:r>
    </w:p>
    <w:p w:rsidR="00F462E2" w:rsidRDefault="00F462E2" w:rsidP="00F462E2">
      <w:pPr>
        <w:pStyle w:val="Paragrafi0"/>
      </w:pPr>
      <w:r w:rsidRPr="00F73D54">
        <w:t>3. Elona Vladimir</w:t>
      </w:r>
      <w:r>
        <w:t xml:space="preserve"> Memisha-Schnappinger (Memisha)</w:t>
      </w:r>
    </w:p>
    <w:p w:rsidR="00F462E2" w:rsidRDefault="00F462E2" w:rsidP="00F462E2">
      <w:pPr>
        <w:pStyle w:val="Paragrafi0"/>
      </w:pPr>
      <w:r w:rsidRPr="00F73D54">
        <w:t>4. En</w:t>
      </w:r>
      <w:r>
        <w:t>keleda Pirro Grossmann (Ferro)</w:t>
      </w:r>
    </w:p>
    <w:p w:rsidR="00F462E2" w:rsidRDefault="00F462E2" w:rsidP="00F462E2">
      <w:pPr>
        <w:pStyle w:val="Paragrafi0"/>
      </w:pPr>
      <w:r>
        <w:t>5. Christos Hazis Tzaka</w:t>
      </w:r>
    </w:p>
    <w:p w:rsidR="00F462E2" w:rsidRDefault="00F462E2" w:rsidP="00F462E2">
      <w:pPr>
        <w:pStyle w:val="Paragrafi0"/>
      </w:pPr>
      <w:r>
        <w:t xml:space="preserve">6. Pajtim Mynyr Beaj </w:t>
      </w:r>
    </w:p>
    <w:p w:rsidR="00F462E2" w:rsidRDefault="00F462E2" w:rsidP="00F462E2">
      <w:pPr>
        <w:pStyle w:val="Paragrafi0"/>
      </w:pPr>
      <w:r w:rsidRPr="00F73D54">
        <w:t xml:space="preserve">7. </w:t>
      </w:r>
      <w:smartTag w:uri="urn:schemas-microsoft-com:office:smarttags" w:element="place">
        <w:smartTag w:uri="urn:schemas-microsoft-com:office:smarttags" w:element="City">
          <w:r w:rsidRPr="00F73D54">
            <w:t>Elmira</w:t>
          </w:r>
        </w:smartTag>
      </w:smartTag>
      <w:r>
        <w:t xml:space="preserve"> Muhamet Tomani (Elezi)</w:t>
      </w:r>
    </w:p>
    <w:p w:rsidR="00F462E2" w:rsidRDefault="00F462E2" w:rsidP="00F462E2">
      <w:pPr>
        <w:pStyle w:val="Paragrafi0"/>
      </w:pPr>
      <w:r>
        <w:t>8. Adem Zyber Sallaku</w:t>
      </w:r>
    </w:p>
    <w:p w:rsidR="00F462E2" w:rsidRDefault="00F462E2" w:rsidP="00F462E2">
      <w:pPr>
        <w:pStyle w:val="Paragrafi0"/>
      </w:pPr>
      <w:r>
        <w:t xml:space="preserve">9. Fatmir Solli Veliu </w:t>
      </w:r>
    </w:p>
    <w:p w:rsidR="00F462E2" w:rsidRDefault="00F462E2" w:rsidP="00F462E2">
      <w:pPr>
        <w:pStyle w:val="Paragrafi0"/>
      </w:pPr>
      <w:r>
        <w:t>10. Reji Refet Hatellari</w:t>
      </w:r>
    </w:p>
    <w:p w:rsidR="00F462E2" w:rsidRDefault="00F462E2" w:rsidP="00F462E2">
      <w:pPr>
        <w:pStyle w:val="Paragrafi0"/>
      </w:pPr>
      <w:r>
        <w:t>11. Ardian Nikolla Dhamo</w:t>
      </w:r>
    </w:p>
    <w:p w:rsidR="00F462E2" w:rsidRDefault="00F462E2" w:rsidP="00F462E2">
      <w:pPr>
        <w:pStyle w:val="Paragrafi0"/>
      </w:pPr>
      <w:r w:rsidRPr="00F73D54">
        <w:t>12.</w:t>
      </w:r>
      <w:r>
        <w:t xml:space="preserve"> Enkeleda Ilija Dhamo (Beshiri)</w:t>
      </w:r>
    </w:p>
    <w:p w:rsidR="00F462E2" w:rsidRDefault="00F462E2" w:rsidP="00F462E2">
      <w:pPr>
        <w:pStyle w:val="Paragrafi0"/>
      </w:pPr>
      <w:r w:rsidRPr="00F73D54">
        <w:t>13. Jessica Ardi</w:t>
      </w:r>
      <w:r>
        <w:t>an Dhamo</w:t>
      </w:r>
    </w:p>
    <w:p w:rsidR="00F462E2" w:rsidRDefault="00F462E2" w:rsidP="00F462E2">
      <w:pPr>
        <w:pStyle w:val="Paragrafi0"/>
      </w:pPr>
      <w:r>
        <w:t>14. Albana Sinan Duro (Grori)</w:t>
      </w:r>
    </w:p>
    <w:p w:rsidR="00F462E2" w:rsidRDefault="00F462E2" w:rsidP="00F462E2">
      <w:pPr>
        <w:pStyle w:val="Paragrafi0"/>
      </w:pPr>
      <w:r>
        <w:t xml:space="preserve">15. Loreta Latif Syla (Cara) </w:t>
      </w:r>
    </w:p>
    <w:p w:rsidR="00F462E2" w:rsidRDefault="00F462E2" w:rsidP="00F462E2">
      <w:pPr>
        <w:pStyle w:val="Paragrafi0"/>
      </w:pPr>
      <w:r>
        <w:t xml:space="preserve">16. Florent Sali Syla </w:t>
      </w:r>
    </w:p>
    <w:p w:rsidR="00F462E2" w:rsidRDefault="00F462E2" w:rsidP="00F462E2">
      <w:pPr>
        <w:pStyle w:val="Paragrafi0"/>
      </w:pPr>
      <w:r w:rsidRPr="00F73D54">
        <w:t>17. Kaltrina Sali Syla</w:t>
      </w:r>
    </w:p>
    <w:p w:rsidR="00F462E2" w:rsidRDefault="00F462E2" w:rsidP="00F462E2">
      <w:pPr>
        <w:pStyle w:val="Paragrafi0"/>
      </w:pPr>
    </w:p>
    <w:p w:rsidR="00F462E2" w:rsidRDefault="00F462E2" w:rsidP="00F462E2">
      <w:pPr>
        <w:pStyle w:val="NeniNr"/>
        <w:keepNext w:val="0"/>
      </w:pPr>
      <w:r>
        <w:t>Neni 2</w:t>
      </w:r>
    </w:p>
    <w:p w:rsidR="00F462E2" w:rsidRDefault="00F462E2" w:rsidP="00F462E2">
      <w:pPr>
        <w:pStyle w:val="Paragrafi0"/>
      </w:pPr>
    </w:p>
    <w:p w:rsidR="00F462E2" w:rsidRDefault="00F462E2" w:rsidP="00F462E2">
      <w:pPr>
        <w:pStyle w:val="Paragrafi0"/>
      </w:pPr>
      <w:r w:rsidRPr="00F73D54">
        <w:t>Ky dekret hyn në fuqi menjëhe</w:t>
      </w:r>
      <w:r>
        <w:t>rë.</w:t>
      </w:r>
    </w:p>
    <w:p w:rsidR="00F462E2" w:rsidRDefault="00F462E2" w:rsidP="00F462E2">
      <w:pPr>
        <w:pStyle w:val="Paragrafi0"/>
      </w:pPr>
    </w:p>
    <w:p w:rsidR="00F462E2" w:rsidRDefault="00F462E2" w:rsidP="00F462E2">
      <w:pPr>
        <w:pStyle w:val="Autoriteti"/>
        <w:keepNext w:val="0"/>
      </w:pPr>
      <w:r>
        <w:t>Presidenti i Republikës së Shqipërisë</w:t>
      </w:r>
    </w:p>
    <w:p w:rsidR="00F462E2" w:rsidRDefault="00F462E2" w:rsidP="00F462E2">
      <w:pPr>
        <w:pStyle w:val="AutoritetiEmer"/>
      </w:pPr>
      <w:r>
        <w:t>Bamir Topi</w:t>
      </w:r>
    </w:p>
    <w:sectPr w:rsidR="00F462E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62E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2E2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0D47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3BCC77-C8F6-4D1D-969E-F5BF37C2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F462E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F462E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