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27" w:rsidRPr="0043155A" w:rsidRDefault="00565A27" w:rsidP="00565A27">
      <w:pPr>
        <w:pStyle w:val="Akti"/>
        <w:keepNext w:val="0"/>
        <w:rPr>
          <w:lang w:val="sq-AL"/>
        </w:rPr>
      </w:pPr>
      <w:r w:rsidRPr="0043155A">
        <w:rPr>
          <w:lang w:val="sq-AL"/>
        </w:rPr>
        <w:t>DEKRET</w:t>
      </w:r>
    </w:p>
    <w:p w:rsidR="00565A27" w:rsidRPr="0043155A" w:rsidRDefault="00565A27" w:rsidP="00565A27">
      <w:pPr>
        <w:pStyle w:val="NumriData"/>
        <w:keepNext w:val="0"/>
        <w:rPr>
          <w:lang w:val="sq-AL"/>
        </w:rPr>
      </w:pPr>
      <w:r w:rsidRPr="0043155A">
        <w:rPr>
          <w:lang w:val="sq-AL"/>
        </w:rPr>
        <w:t>Nr.6679, datë 15.9.2010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Titulli"/>
        <w:keepNext w:val="0"/>
        <w:rPr>
          <w:lang w:val="sq-AL"/>
        </w:rPr>
      </w:pPr>
      <w:r w:rsidRPr="0043155A">
        <w:rPr>
          <w:lang w:val="sq-AL"/>
        </w:rPr>
        <w:t>PËR LEJIM LËNIEJE TË SHTETËSISË SHQIPTARE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VENDOSI"/>
        <w:keepNext w:val="0"/>
        <w:rPr>
          <w:lang w:val="sq-AL"/>
        </w:rPr>
      </w:pPr>
      <w:r w:rsidRPr="0043155A">
        <w:rPr>
          <w:lang w:val="sq-AL"/>
        </w:rPr>
        <w:t>DEKRETOJ:</w:t>
      </w:r>
    </w:p>
    <w:p w:rsidR="00565A27" w:rsidRPr="0043155A" w:rsidRDefault="00565A27" w:rsidP="00565A27">
      <w:pPr>
        <w:rPr>
          <w:lang w:val="sq-AL"/>
        </w:rPr>
      </w:pPr>
    </w:p>
    <w:p w:rsidR="00565A27" w:rsidRPr="0043155A" w:rsidRDefault="00565A27" w:rsidP="00565A27">
      <w:pPr>
        <w:pStyle w:val="NeniNr"/>
        <w:keepNext w:val="0"/>
        <w:rPr>
          <w:lang w:val="sq-AL"/>
        </w:rPr>
      </w:pPr>
      <w:r w:rsidRPr="0043155A">
        <w:rPr>
          <w:lang w:val="sq-AL"/>
        </w:rPr>
        <w:t>Neni 1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U lejohet lënia e shtetësisë shqiptare me kërkesë të tyre personave të mëposhtëm: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1. Alban Lulzim Caslli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2. Alketa Musa Tabaku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3. Amarildo Spiro Ndoni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4. Anila Shaban Kokonozi (Haziraj)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5. Anxhela Adrian Xhaferaj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6. Arben Shuaip Elmazi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7. Ardian Nevruz Xhaferaj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8. Arjola Stefan Kristo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9. Daniel Agim Kondi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10. Eduart Teki Temaj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11. Eglantina Petraq Rutter (Jorgo)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12. Gentjana Osman Xhura (Alushi)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13. Julia Tabaku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14. Kevin Alban Caslli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15. Luan Yzedini Rakipi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16. Mire Dash Zeqiri (Gjongeci)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17. Mirela Leonard Temaj (Çipi)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18. Vili Nikolla Dhamo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NeniNr"/>
        <w:keepNext w:val="0"/>
        <w:rPr>
          <w:lang w:val="sq-AL"/>
        </w:rPr>
      </w:pPr>
      <w:r w:rsidRPr="0043155A">
        <w:rPr>
          <w:lang w:val="sq-AL"/>
        </w:rPr>
        <w:t>Neni 2</w:t>
      </w:r>
    </w:p>
    <w:p w:rsidR="00565A27" w:rsidRPr="0043155A" w:rsidRDefault="00565A27" w:rsidP="00565A27">
      <w:pPr>
        <w:pStyle w:val="Paragrafi"/>
        <w:rPr>
          <w:lang w:val="sq-AL"/>
        </w:rPr>
      </w:pPr>
      <w:r w:rsidRPr="0043155A">
        <w:rPr>
          <w:lang w:val="sq-AL"/>
        </w:rPr>
        <w:t>Ky dekret hyn në fuqi menjëherë.</w:t>
      </w:r>
    </w:p>
    <w:p w:rsidR="00565A27" w:rsidRPr="0043155A" w:rsidRDefault="00565A27" w:rsidP="00565A27">
      <w:pPr>
        <w:pStyle w:val="Paragrafi"/>
        <w:rPr>
          <w:lang w:val="sq-AL"/>
        </w:rPr>
      </w:pPr>
    </w:p>
    <w:p w:rsidR="00565A27" w:rsidRPr="0043155A" w:rsidRDefault="00565A27" w:rsidP="00565A27">
      <w:pPr>
        <w:pStyle w:val="Autoriteti"/>
        <w:keepNext w:val="0"/>
        <w:rPr>
          <w:lang w:val="sq-AL"/>
        </w:rPr>
      </w:pPr>
      <w:r w:rsidRPr="0043155A">
        <w:rPr>
          <w:lang w:val="sq-AL"/>
        </w:rPr>
        <w:t>PRESIDENTI I REPUBLIKËS sË shqipËrisË</w:t>
      </w:r>
    </w:p>
    <w:p w:rsidR="00565A27" w:rsidRPr="0043155A" w:rsidRDefault="00565A27" w:rsidP="00565A27">
      <w:pPr>
        <w:pStyle w:val="AutoritetiEmer"/>
        <w:rPr>
          <w:lang w:val="sq-AL"/>
        </w:rPr>
      </w:pPr>
      <w:r w:rsidRPr="0043155A">
        <w:rPr>
          <w:lang w:val="sq-AL"/>
        </w:rPr>
        <w:t>Bamir Topi</w:t>
      </w:r>
    </w:p>
    <w:p w:rsidR="00565A27" w:rsidRPr="0043155A" w:rsidRDefault="00565A27" w:rsidP="00565A27">
      <w:pPr>
        <w:pStyle w:val="Paragrafi"/>
        <w:ind w:firstLine="0"/>
        <w:rPr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68"/>
    <w:rsid w:val="001C2483"/>
    <w:rsid w:val="00565A27"/>
    <w:rsid w:val="0080216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27"/>
    <w:pPr>
      <w:spacing w:after="0" w:line="240" w:lineRule="auto"/>
    </w:pPr>
    <w:rPr>
      <w:rFonts w:ascii="Arial" w:eastAsia="MS Mincho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565A27"/>
    <w:pPr>
      <w:spacing w:after="160" w:line="240" w:lineRule="exact"/>
    </w:pPr>
    <w:rPr>
      <w:rFonts w:ascii="Tahoma" w:hAnsi="Tahoma"/>
      <w:sz w:val="20"/>
    </w:rPr>
  </w:style>
  <w:style w:type="paragraph" w:customStyle="1" w:styleId="Akti">
    <w:name w:val="Akti"/>
    <w:rsid w:val="00565A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65A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65A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65A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65A27"/>
    <w:rPr>
      <w:rFonts w:ascii="CG Times" w:eastAsia="MS Mincho" w:hAnsi="CG Times" w:cs="Times New Roman"/>
      <w:b/>
      <w:lang w:val="en-GB"/>
    </w:rPr>
  </w:style>
  <w:style w:type="paragraph" w:customStyle="1" w:styleId="NeniNr">
    <w:name w:val="Neni_Nr"/>
    <w:next w:val="Normal"/>
    <w:rsid w:val="00565A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565A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65A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65A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65A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65A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27"/>
    <w:pPr>
      <w:spacing w:after="0" w:line="240" w:lineRule="auto"/>
    </w:pPr>
    <w:rPr>
      <w:rFonts w:ascii="Arial" w:eastAsia="MS Mincho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565A27"/>
    <w:pPr>
      <w:spacing w:after="160" w:line="240" w:lineRule="exact"/>
    </w:pPr>
    <w:rPr>
      <w:rFonts w:ascii="Tahoma" w:hAnsi="Tahoma"/>
      <w:sz w:val="20"/>
    </w:rPr>
  </w:style>
  <w:style w:type="paragraph" w:customStyle="1" w:styleId="Akti">
    <w:name w:val="Akti"/>
    <w:rsid w:val="00565A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65A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65A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65A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65A27"/>
    <w:rPr>
      <w:rFonts w:ascii="CG Times" w:eastAsia="MS Mincho" w:hAnsi="CG Times" w:cs="Times New Roman"/>
      <w:b/>
      <w:lang w:val="en-GB"/>
    </w:rPr>
  </w:style>
  <w:style w:type="paragraph" w:customStyle="1" w:styleId="NeniNr">
    <w:name w:val="Neni_Nr"/>
    <w:next w:val="Normal"/>
    <w:rsid w:val="00565A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565A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65A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65A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65A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65A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2018-12-07T11:52:00Z</dcterms:created>
  <dcterms:modified xsi:type="dcterms:W3CDTF">2018-12-07T11:53:00Z</dcterms:modified>
</cp:coreProperties>
</file>