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D3E" w:rsidRDefault="009F7D3E" w:rsidP="009F7D3E">
      <w:pPr>
        <w:pStyle w:val="Akti"/>
      </w:pPr>
      <w:bookmarkStart w:id="0" w:name="_GoBack"/>
      <w:bookmarkEnd w:id="0"/>
      <w:r>
        <w:t>DEKRE</w:t>
      </w:r>
      <w:r w:rsidRPr="00F537C2">
        <w:t>T</w:t>
      </w:r>
    </w:p>
    <w:p w:rsidR="009F7D3E" w:rsidRDefault="009F7D3E" w:rsidP="009F7D3E">
      <w:pPr>
        <w:pStyle w:val="NumriData"/>
      </w:pPr>
      <w:r>
        <w:t xml:space="preserve">Nr.6810, datë </w:t>
      </w:r>
      <w:r w:rsidRPr="00F537C2">
        <w:t>16.12.2010</w:t>
      </w:r>
    </w:p>
    <w:p w:rsidR="009F7D3E" w:rsidRDefault="009F7D3E" w:rsidP="009F7D3E">
      <w:pPr>
        <w:pStyle w:val="Paragrafi"/>
      </w:pPr>
    </w:p>
    <w:p w:rsidR="009F7D3E" w:rsidRDefault="009F7D3E" w:rsidP="009F7D3E">
      <w:pPr>
        <w:pStyle w:val="Titulli"/>
      </w:pPr>
      <w:r w:rsidRPr="00F537C2">
        <w:t>PËR LEJIM LËNIEJE TË SHTETËSISË SHQIPTARE</w:t>
      </w:r>
    </w:p>
    <w:p w:rsidR="009F7D3E" w:rsidRDefault="009F7D3E" w:rsidP="009F7D3E">
      <w:pPr>
        <w:pStyle w:val="Paragrafi"/>
      </w:pPr>
    </w:p>
    <w:p w:rsidR="009F7D3E" w:rsidRDefault="009F7D3E" w:rsidP="009F7D3E">
      <w:pPr>
        <w:pStyle w:val="Paragrafi"/>
      </w:pPr>
      <w:r>
        <w:t>Në mbështetje të nenit 92 pika “c”</w:t>
      </w:r>
      <w:r w:rsidRPr="00F537C2">
        <w:t xml:space="preserve"> të Kushtetutës, të nen</w:t>
      </w:r>
      <w:r>
        <w:t>eve 15, 19 dhe 20 të ligjit nr.8389, datë 5.8.1998</w:t>
      </w:r>
      <w:r w:rsidRPr="00F537C2">
        <w:t xml:space="preserve"> “Për shtetësinë shqiptare”, bazuar edhe në prop</w:t>
      </w:r>
      <w:r>
        <w:t>ozimin e Ministrit të Brendshëm,</w:t>
      </w:r>
    </w:p>
    <w:p w:rsidR="009F7D3E" w:rsidRDefault="009F7D3E" w:rsidP="009F7D3E">
      <w:pPr>
        <w:pStyle w:val="Paragrafi"/>
      </w:pPr>
    </w:p>
    <w:p w:rsidR="009F7D3E" w:rsidRDefault="009F7D3E" w:rsidP="009F7D3E">
      <w:pPr>
        <w:pStyle w:val="VENDOSI"/>
      </w:pPr>
      <w:r>
        <w:t>DEKRETO</w:t>
      </w:r>
      <w:r w:rsidRPr="00F537C2">
        <w:t>J</w:t>
      </w:r>
      <w:r>
        <w:t>:</w:t>
      </w:r>
    </w:p>
    <w:p w:rsidR="009F7D3E" w:rsidRDefault="009F7D3E" w:rsidP="009F7D3E">
      <w:pPr>
        <w:pStyle w:val="Paragrafi"/>
      </w:pPr>
    </w:p>
    <w:p w:rsidR="009F7D3E" w:rsidRDefault="009F7D3E" w:rsidP="009F7D3E">
      <w:pPr>
        <w:pStyle w:val="NeniNr"/>
      </w:pPr>
      <w:r w:rsidRPr="00F537C2">
        <w:t>Neni 1</w:t>
      </w:r>
    </w:p>
    <w:p w:rsidR="009F7D3E" w:rsidRDefault="009F7D3E" w:rsidP="009F7D3E">
      <w:pPr>
        <w:pStyle w:val="Paragrafi"/>
      </w:pPr>
    </w:p>
    <w:p w:rsidR="009F7D3E" w:rsidRDefault="009F7D3E" w:rsidP="009F7D3E">
      <w:pPr>
        <w:pStyle w:val="Paragrafi"/>
      </w:pPr>
      <w:r w:rsidRPr="00F537C2">
        <w:t>U lejohet lënia e shtetësisë shqiptare me kërkesë të tyre personave të mëposhtëm:</w:t>
      </w:r>
    </w:p>
    <w:p w:rsidR="009F7D3E" w:rsidRDefault="009F7D3E" w:rsidP="009F7D3E">
      <w:pPr>
        <w:pStyle w:val="Paragrafi"/>
      </w:pPr>
      <w:r w:rsidRPr="00F537C2">
        <w:t xml:space="preserve">1. </w:t>
      </w:r>
      <w:smartTag w:uri="urn:schemas-microsoft-com:office:smarttags" w:element="City">
        <w:smartTag w:uri="urn:schemas-microsoft-com:office:smarttags" w:element="place">
          <w:r w:rsidRPr="00F537C2">
            <w:t>Ada</w:t>
          </w:r>
        </w:smartTag>
      </w:smartTag>
      <w:r w:rsidRPr="00F537C2">
        <w:t xml:space="preserve"> Bardhyl </w:t>
      </w:r>
      <w:r>
        <w:t>Paja Sejersgaard-Jacobsen (Paja)</w:t>
      </w:r>
    </w:p>
    <w:p w:rsidR="009F7D3E" w:rsidRDefault="009F7D3E" w:rsidP="009F7D3E">
      <w:pPr>
        <w:pStyle w:val="Paragrafi"/>
      </w:pPr>
      <w:r>
        <w:t>2. Aiyana Çollaku</w:t>
      </w:r>
    </w:p>
    <w:p w:rsidR="009F7D3E" w:rsidRDefault="009F7D3E" w:rsidP="009F7D3E">
      <w:pPr>
        <w:pStyle w:val="Paragrafi"/>
      </w:pPr>
      <w:r w:rsidRPr="00F537C2">
        <w:t>3. Alket Hilmi Zeqo</w:t>
      </w:r>
    </w:p>
    <w:p w:rsidR="009F7D3E" w:rsidRDefault="009F7D3E" w:rsidP="009F7D3E">
      <w:pPr>
        <w:pStyle w:val="Paragrafi"/>
      </w:pPr>
      <w:r w:rsidRPr="00F537C2">
        <w:t>4. Alma Bardhyl Çeku</w:t>
      </w:r>
    </w:p>
    <w:p w:rsidR="009F7D3E" w:rsidRDefault="009F7D3E" w:rsidP="009F7D3E">
      <w:pPr>
        <w:pStyle w:val="Paragrafi"/>
      </w:pPr>
      <w:r w:rsidRPr="00F537C2">
        <w:t>5. Arissa Çollaku</w:t>
      </w:r>
    </w:p>
    <w:p w:rsidR="009F7D3E" w:rsidRDefault="009F7D3E" w:rsidP="009F7D3E">
      <w:pPr>
        <w:pStyle w:val="Paragrafi"/>
      </w:pPr>
      <w:r>
        <w:t>6. Avni Remzi Sulejmani</w:t>
      </w:r>
    </w:p>
    <w:p w:rsidR="009F7D3E" w:rsidRDefault="009F7D3E" w:rsidP="009F7D3E">
      <w:pPr>
        <w:pStyle w:val="Paragrafi"/>
      </w:pPr>
      <w:r w:rsidRPr="00F537C2">
        <w:t>7. Be</w:t>
      </w:r>
      <w:r>
        <w:t>smira Ibrahim Herrmann (Ferhati)</w:t>
      </w:r>
    </w:p>
    <w:p w:rsidR="009F7D3E" w:rsidRDefault="009F7D3E" w:rsidP="009F7D3E">
      <w:pPr>
        <w:pStyle w:val="Paragrafi"/>
      </w:pPr>
      <w:r w:rsidRPr="00F537C2">
        <w:t>8. Bruno Ylli Pelushi</w:t>
      </w:r>
    </w:p>
    <w:p w:rsidR="009F7D3E" w:rsidRDefault="009F7D3E" w:rsidP="009F7D3E">
      <w:pPr>
        <w:pStyle w:val="Paragrafi"/>
      </w:pPr>
      <w:r w:rsidRPr="00F537C2">
        <w:t>9. Christian Hysni Çeku</w:t>
      </w:r>
    </w:p>
    <w:p w:rsidR="009F7D3E" w:rsidRDefault="009F7D3E" w:rsidP="009F7D3E">
      <w:pPr>
        <w:pStyle w:val="Paragrafi"/>
      </w:pPr>
      <w:r w:rsidRPr="00F537C2">
        <w:t>10. Denada Myslim Çollaku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11. Diana Zef Babel (Meshi)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12. Edlira Ramazan Guza (Dashi)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13. Gani Elez Manaj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14. Heloisa Ibrahim Blakshtori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15. Kelta Skënder Basha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16. Leonie Alket Zeqo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17. Lorenc Xhafer Hysenaj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18. Luljeta Dervish Schlobohm (Ali)</w:t>
      </w:r>
    </w:p>
    <w:p w:rsidR="009F7D3E" w:rsidRDefault="009F7D3E" w:rsidP="009F7D3E">
      <w:pPr>
        <w:pStyle w:val="Paragrafi"/>
      </w:pPr>
      <w:r w:rsidRPr="00F537C2">
        <w:t>19. Matilda Fatmir Devollaj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20. Mirlinda Fatmir Heidorn (Xhaferri)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21. Nertila Avenir Sadikaj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22. Pranvera Dalip Paradeiser (Lleshi)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23. Riselda Leonard Ritter (Bandilli)</w:t>
      </w: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24. Sebastian Anton Bytyçi (Bytyci)</w:t>
      </w:r>
    </w:p>
    <w:p w:rsidR="009F7D3E" w:rsidRPr="009F7D3E" w:rsidRDefault="009F7D3E" w:rsidP="009F7D3E">
      <w:pPr>
        <w:pStyle w:val="NeniNr"/>
        <w:rPr>
          <w:lang w:val="it-IT"/>
        </w:rPr>
      </w:pPr>
    </w:p>
    <w:p w:rsidR="009F7D3E" w:rsidRPr="009F7D3E" w:rsidRDefault="009F7D3E" w:rsidP="009F7D3E">
      <w:pPr>
        <w:pStyle w:val="NeniNr"/>
        <w:rPr>
          <w:lang w:val="it-IT"/>
        </w:rPr>
      </w:pPr>
      <w:r w:rsidRPr="009F7D3E">
        <w:rPr>
          <w:lang w:val="it-IT"/>
        </w:rPr>
        <w:t>Neni 2</w:t>
      </w:r>
    </w:p>
    <w:p w:rsidR="009F7D3E" w:rsidRPr="009F7D3E" w:rsidRDefault="009F7D3E" w:rsidP="009F7D3E">
      <w:pPr>
        <w:pStyle w:val="Paragrafi"/>
        <w:rPr>
          <w:lang w:val="it-IT"/>
        </w:rPr>
      </w:pPr>
    </w:p>
    <w:p w:rsidR="009F7D3E" w:rsidRPr="009F7D3E" w:rsidRDefault="009F7D3E" w:rsidP="009F7D3E">
      <w:pPr>
        <w:pStyle w:val="Paragrafi"/>
        <w:rPr>
          <w:lang w:val="it-IT"/>
        </w:rPr>
      </w:pPr>
      <w:r w:rsidRPr="009F7D3E">
        <w:rPr>
          <w:lang w:val="it-IT"/>
        </w:rPr>
        <w:t>Ky dekret hyn në fuqi menjëherë.</w:t>
      </w:r>
    </w:p>
    <w:p w:rsidR="009F7D3E" w:rsidRPr="009F7D3E" w:rsidRDefault="009F7D3E" w:rsidP="009F7D3E">
      <w:pPr>
        <w:pStyle w:val="Paragrafi"/>
        <w:rPr>
          <w:lang w:val="it-IT"/>
        </w:rPr>
      </w:pPr>
    </w:p>
    <w:p w:rsidR="009F7D3E" w:rsidRDefault="009F7D3E" w:rsidP="009F7D3E">
      <w:pPr>
        <w:pStyle w:val="Autoriteti"/>
      </w:pPr>
      <w:r>
        <w:t>Presidenti i Republikës së Shqipërisë</w:t>
      </w:r>
    </w:p>
    <w:p w:rsidR="009F7D3E" w:rsidRDefault="009F7D3E" w:rsidP="009F7D3E">
      <w:pPr>
        <w:pStyle w:val="AutoritetiEmer"/>
      </w:pPr>
      <w:r>
        <w:t>Bamir Topi</w:t>
      </w:r>
    </w:p>
    <w:sectPr w:rsidR="009F7D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7D3E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B6C18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9F7D3E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9BDC76-A2DD-49C1-BE49-69FAFB48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F7D3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