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6CB" w:rsidRPr="00C15CF6" w:rsidRDefault="00E616CB" w:rsidP="00E616CB">
      <w:pPr>
        <w:pStyle w:val="Akti"/>
        <w:rPr>
          <w:sz w:val="21"/>
          <w:szCs w:val="21"/>
        </w:rPr>
      </w:pPr>
      <w:r w:rsidRPr="00C15CF6">
        <w:rPr>
          <w:sz w:val="21"/>
          <w:szCs w:val="21"/>
        </w:rPr>
        <w:t xml:space="preserve">Dekret </w:t>
      </w:r>
    </w:p>
    <w:p w:rsidR="00E616CB" w:rsidRPr="00C15CF6" w:rsidRDefault="00E616CB" w:rsidP="00E616CB">
      <w:pPr>
        <w:pStyle w:val="NumriData"/>
        <w:rPr>
          <w:sz w:val="21"/>
          <w:szCs w:val="21"/>
        </w:rPr>
      </w:pPr>
      <w:r w:rsidRPr="00C15CF6">
        <w:rPr>
          <w:sz w:val="21"/>
          <w:szCs w:val="21"/>
        </w:rPr>
        <w:t xml:space="preserve">Nr.6833, </w:t>
      </w:r>
      <w:proofErr w:type="spellStart"/>
      <w:r w:rsidRPr="00C15CF6">
        <w:rPr>
          <w:sz w:val="21"/>
          <w:szCs w:val="21"/>
        </w:rPr>
        <w:t>datë</w:t>
      </w:r>
      <w:proofErr w:type="spellEnd"/>
      <w:r w:rsidRPr="00C15CF6">
        <w:rPr>
          <w:sz w:val="21"/>
          <w:szCs w:val="21"/>
        </w:rPr>
        <w:t xml:space="preserve"> 28.12.2010</w:t>
      </w:r>
    </w:p>
    <w:p w:rsidR="00E616CB" w:rsidRPr="00923080" w:rsidRDefault="00E616CB" w:rsidP="00E616CB">
      <w:pPr>
        <w:pStyle w:val="Paragrafi"/>
        <w:rPr>
          <w:sz w:val="10"/>
          <w:szCs w:val="21"/>
        </w:rPr>
      </w:pPr>
    </w:p>
    <w:p w:rsidR="00E616CB" w:rsidRPr="00C15CF6" w:rsidRDefault="00E616CB" w:rsidP="00E616CB">
      <w:pPr>
        <w:pStyle w:val="Titulli"/>
        <w:rPr>
          <w:sz w:val="21"/>
          <w:szCs w:val="21"/>
        </w:rPr>
      </w:pPr>
      <w:r w:rsidRPr="00C15CF6">
        <w:rPr>
          <w:sz w:val="21"/>
          <w:szCs w:val="21"/>
        </w:rPr>
        <w:t>Për dhënie të shtetësisë shqiptare</w:t>
      </w:r>
    </w:p>
    <w:p w:rsidR="00E616CB" w:rsidRPr="00923080" w:rsidRDefault="00E616CB" w:rsidP="00E616CB">
      <w:pPr>
        <w:pStyle w:val="Paragrafi"/>
        <w:rPr>
          <w:sz w:val="14"/>
          <w:szCs w:val="21"/>
        </w:rPr>
      </w:pPr>
    </w:p>
    <w:p w:rsidR="00E616CB" w:rsidRPr="00C15CF6" w:rsidRDefault="00E616CB" w:rsidP="00E616CB">
      <w:pPr>
        <w:pStyle w:val="Paragrafi"/>
        <w:rPr>
          <w:sz w:val="21"/>
          <w:szCs w:val="21"/>
        </w:rPr>
      </w:pPr>
      <w:proofErr w:type="spellStart"/>
      <w:r w:rsidRPr="00C15CF6">
        <w:rPr>
          <w:sz w:val="21"/>
          <w:szCs w:val="21"/>
        </w:rPr>
        <w:t>Në</w:t>
      </w:r>
      <w:proofErr w:type="spellEnd"/>
      <w:r w:rsidRPr="00C15CF6">
        <w:rPr>
          <w:sz w:val="21"/>
          <w:szCs w:val="21"/>
        </w:rPr>
        <w:t xml:space="preserve"> </w:t>
      </w:r>
      <w:proofErr w:type="spellStart"/>
      <w:r w:rsidRPr="00C15CF6">
        <w:rPr>
          <w:sz w:val="21"/>
          <w:szCs w:val="21"/>
        </w:rPr>
        <w:t>mbështetje</w:t>
      </w:r>
      <w:proofErr w:type="spellEnd"/>
      <w:r w:rsidRPr="00C15CF6">
        <w:rPr>
          <w:sz w:val="21"/>
          <w:szCs w:val="21"/>
        </w:rPr>
        <w:t xml:space="preserve"> </w:t>
      </w:r>
      <w:proofErr w:type="spellStart"/>
      <w:r w:rsidRPr="00C15CF6"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nenit</w:t>
      </w:r>
      <w:proofErr w:type="spellEnd"/>
      <w:r>
        <w:rPr>
          <w:sz w:val="21"/>
          <w:szCs w:val="21"/>
        </w:rPr>
        <w:t xml:space="preserve"> 92 </w:t>
      </w:r>
      <w:proofErr w:type="spellStart"/>
      <w:r>
        <w:rPr>
          <w:sz w:val="21"/>
          <w:szCs w:val="21"/>
        </w:rPr>
        <w:t>pika</w:t>
      </w:r>
      <w:proofErr w:type="spellEnd"/>
      <w:r>
        <w:rPr>
          <w:sz w:val="21"/>
          <w:szCs w:val="21"/>
        </w:rPr>
        <w:t xml:space="preserve"> “c”</w:t>
      </w:r>
      <w:r w:rsidRPr="00C15CF6">
        <w:rPr>
          <w:sz w:val="21"/>
          <w:szCs w:val="21"/>
        </w:rPr>
        <w:t xml:space="preserve"> </w:t>
      </w:r>
      <w:proofErr w:type="spellStart"/>
      <w:r w:rsidRPr="00C15CF6">
        <w:rPr>
          <w:sz w:val="21"/>
          <w:szCs w:val="21"/>
        </w:rPr>
        <w:t>të</w:t>
      </w:r>
      <w:proofErr w:type="spellEnd"/>
      <w:r w:rsidRPr="00C15CF6">
        <w:rPr>
          <w:sz w:val="21"/>
          <w:szCs w:val="21"/>
        </w:rPr>
        <w:t xml:space="preserve"> </w:t>
      </w:r>
      <w:proofErr w:type="spellStart"/>
      <w:r w:rsidRPr="00C15CF6">
        <w:rPr>
          <w:sz w:val="21"/>
          <w:szCs w:val="21"/>
        </w:rPr>
        <w:t>Kushtetutës</w:t>
      </w:r>
      <w:proofErr w:type="spellEnd"/>
      <w:r w:rsidRPr="00C15CF6">
        <w:rPr>
          <w:sz w:val="21"/>
          <w:szCs w:val="21"/>
        </w:rPr>
        <w:t xml:space="preserve">, </w:t>
      </w:r>
      <w:proofErr w:type="spellStart"/>
      <w:r w:rsidRPr="00C15CF6">
        <w:rPr>
          <w:sz w:val="21"/>
          <w:szCs w:val="21"/>
        </w:rPr>
        <w:t>të</w:t>
      </w:r>
      <w:proofErr w:type="spellEnd"/>
      <w:r w:rsidRPr="00C15CF6">
        <w:rPr>
          <w:sz w:val="21"/>
          <w:szCs w:val="21"/>
        </w:rPr>
        <w:t xml:space="preserve"> </w:t>
      </w:r>
      <w:proofErr w:type="spellStart"/>
      <w:r w:rsidRPr="00C15CF6">
        <w:rPr>
          <w:sz w:val="21"/>
          <w:szCs w:val="21"/>
        </w:rPr>
        <w:t>neneve</w:t>
      </w:r>
      <w:proofErr w:type="spellEnd"/>
      <w:r w:rsidRPr="00C15CF6">
        <w:rPr>
          <w:sz w:val="21"/>
          <w:szCs w:val="21"/>
        </w:rPr>
        <w:t xml:space="preserve"> 19 </w:t>
      </w:r>
      <w:proofErr w:type="spellStart"/>
      <w:r w:rsidRPr="00C15CF6">
        <w:rPr>
          <w:sz w:val="21"/>
          <w:szCs w:val="21"/>
        </w:rPr>
        <w:t>dhe</w:t>
      </w:r>
      <w:proofErr w:type="spellEnd"/>
      <w:r w:rsidRPr="00C15CF6">
        <w:rPr>
          <w:sz w:val="21"/>
          <w:szCs w:val="21"/>
        </w:rPr>
        <w:t xml:space="preserve"> 24 </w:t>
      </w:r>
      <w:proofErr w:type="spellStart"/>
      <w:r w:rsidRPr="00C15CF6">
        <w:rPr>
          <w:sz w:val="21"/>
          <w:szCs w:val="21"/>
        </w:rPr>
        <w:t>të</w:t>
      </w:r>
      <w:proofErr w:type="spellEnd"/>
      <w:r w:rsidRPr="00C15CF6">
        <w:rPr>
          <w:sz w:val="21"/>
          <w:szCs w:val="21"/>
        </w:rPr>
        <w:t xml:space="preserve"> </w:t>
      </w:r>
      <w:proofErr w:type="spellStart"/>
      <w:r w:rsidRPr="00C15CF6">
        <w:rPr>
          <w:sz w:val="21"/>
          <w:szCs w:val="21"/>
        </w:rPr>
        <w:t>ligjit</w:t>
      </w:r>
      <w:proofErr w:type="spellEnd"/>
      <w:r w:rsidRPr="00C15CF6">
        <w:rPr>
          <w:sz w:val="21"/>
          <w:szCs w:val="21"/>
        </w:rPr>
        <w:t xml:space="preserve"> nr.8389, </w:t>
      </w:r>
      <w:proofErr w:type="spellStart"/>
      <w:r w:rsidRPr="00C15CF6">
        <w:rPr>
          <w:sz w:val="21"/>
          <w:szCs w:val="21"/>
        </w:rPr>
        <w:t>datë</w:t>
      </w:r>
      <w:proofErr w:type="spellEnd"/>
      <w:r w:rsidRPr="00C15CF6">
        <w:rPr>
          <w:sz w:val="21"/>
          <w:szCs w:val="21"/>
        </w:rPr>
        <w:t xml:space="preserve"> 5.8.1998 “</w:t>
      </w:r>
      <w:proofErr w:type="spellStart"/>
      <w:r w:rsidRPr="00C15CF6">
        <w:rPr>
          <w:sz w:val="21"/>
          <w:szCs w:val="21"/>
        </w:rPr>
        <w:t>Për</w:t>
      </w:r>
      <w:proofErr w:type="spellEnd"/>
      <w:r w:rsidRPr="00C15CF6">
        <w:rPr>
          <w:sz w:val="21"/>
          <w:szCs w:val="21"/>
        </w:rPr>
        <w:t xml:space="preserve"> </w:t>
      </w:r>
      <w:proofErr w:type="spellStart"/>
      <w:r w:rsidRPr="00C15CF6">
        <w:rPr>
          <w:sz w:val="21"/>
          <w:szCs w:val="21"/>
        </w:rPr>
        <w:t>shtetësinë</w:t>
      </w:r>
      <w:proofErr w:type="spellEnd"/>
      <w:r w:rsidRPr="00C15CF6">
        <w:rPr>
          <w:sz w:val="21"/>
          <w:szCs w:val="21"/>
        </w:rPr>
        <w:t xml:space="preserve"> </w:t>
      </w:r>
      <w:proofErr w:type="spellStart"/>
      <w:r w:rsidRPr="00C15CF6">
        <w:rPr>
          <w:sz w:val="21"/>
          <w:szCs w:val="21"/>
        </w:rPr>
        <w:t>shqiptare</w:t>
      </w:r>
      <w:proofErr w:type="spellEnd"/>
      <w:r w:rsidRPr="00C15CF6">
        <w:rPr>
          <w:sz w:val="21"/>
          <w:szCs w:val="21"/>
        </w:rPr>
        <w:t xml:space="preserve">”, </w:t>
      </w:r>
      <w:proofErr w:type="spellStart"/>
      <w:r w:rsidRPr="00C15CF6">
        <w:rPr>
          <w:sz w:val="21"/>
          <w:szCs w:val="21"/>
        </w:rPr>
        <w:t>bazuar</w:t>
      </w:r>
      <w:proofErr w:type="spellEnd"/>
      <w:r w:rsidRPr="00C15CF6">
        <w:rPr>
          <w:sz w:val="21"/>
          <w:szCs w:val="21"/>
        </w:rPr>
        <w:t xml:space="preserve"> </w:t>
      </w:r>
      <w:proofErr w:type="spellStart"/>
      <w:r w:rsidRPr="00C15CF6">
        <w:rPr>
          <w:sz w:val="21"/>
          <w:szCs w:val="21"/>
        </w:rPr>
        <w:t>edhe</w:t>
      </w:r>
      <w:proofErr w:type="spellEnd"/>
      <w:r w:rsidRPr="00C15CF6">
        <w:rPr>
          <w:sz w:val="21"/>
          <w:szCs w:val="21"/>
        </w:rPr>
        <w:t xml:space="preserve"> </w:t>
      </w:r>
      <w:proofErr w:type="spellStart"/>
      <w:r w:rsidRPr="00C15CF6">
        <w:rPr>
          <w:sz w:val="21"/>
          <w:szCs w:val="21"/>
        </w:rPr>
        <w:t>në</w:t>
      </w:r>
      <w:proofErr w:type="spellEnd"/>
      <w:r w:rsidRPr="00C15CF6">
        <w:rPr>
          <w:sz w:val="21"/>
          <w:szCs w:val="21"/>
        </w:rPr>
        <w:t xml:space="preserve"> </w:t>
      </w:r>
      <w:proofErr w:type="spellStart"/>
      <w:r w:rsidRPr="00C15CF6">
        <w:rPr>
          <w:sz w:val="21"/>
          <w:szCs w:val="21"/>
        </w:rPr>
        <w:t>propozimin</w:t>
      </w:r>
      <w:proofErr w:type="spellEnd"/>
      <w:r w:rsidRPr="00C15CF6">
        <w:rPr>
          <w:sz w:val="21"/>
          <w:szCs w:val="21"/>
        </w:rPr>
        <w:t xml:space="preserve"> e </w:t>
      </w:r>
      <w:proofErr w:type="spellStart"/>
      <w:r w:rsidRPr="00C15CF6">
        <w:rPr>
          <w:sz w:val="21"/>
          <w:szCs w:val="21"/>
        </w:rPr>
        <w:t>Ministrit</w:t>
      </w:r>
      <w:proofErr w:type="spellEnd"/>
      <w:r w:rsidRPr="00C15CF6">
        <w:rPr>
          <w:sz w:val="21"/>
          <w:szCs w:val="21"/>
        </w:rPr>
        <w:t xml:space="preserve"> </w:t>
      </w:r>
      <w:proofErr w:type="spellStart"/>
      <w:r w:rsidRPr="00C15CF6">
        <w:rPr>
          <w:sz w:val="21"/>
          <w:szCs w:val="21"/>
        </w:rPr>
        <w:t>të</w:t>
      </w:r>
      <w:proofErr w:type="spellEnd"/>
      <w:r w:rsidRPr="00C15CF6">
        <w:rPr>
          <w:sz w:val="21"/>
          <w:szCs w:val="21"/>
        </w:rPr>
        <w:t xml:space="preserve"> </w:t>
      </w:r>
      <w:proofErr w:type="spellStart"/>
      <w:r w:rsidRPr="00C15CF6">
        <w:rPr>
          <w:sz w:val="21"/>
          <w:szCs w:val="21"/>
        </w:rPr>
        <w:t>Brendshëm</w:t>
      </w:r>
      <w:proofErr w:type="spellEnd"/>
      <w:r>
        <w:rPr>
          <w:sz w:val="21"/>
          <w:szCs w:val="21"/>
        </w:rPr>
        <w:t>,</w:t>
      </w:r>
    </w:p>
    <w:p w:rsidR="00E616CB" w:rsidRPr="00C15CF6" w:rsidRDefault="00E616CB" w:rsidP="00E616CB">
      <w:pPr>
        <w:pStyle w:val="Paragrafi"/>
        <w:rPr>
          <w:sz w:val="21"/>
          <w:szCs w:val="21"/>
        </w:rPr>
      </w:pPr>
    </w:p>
    <w:p w:rsidR="00E616CB" w:rsidRPr="00C15CF6" w:rsidRDefault="00E616CB" w:rsidP="00E616CB">
      <w:pPr>
        <w:pStyle w:val="VENDOSI"/>
        <w:rPr>
          <w:sz w:val="21"/>
          <w:szCs w:val="21"/>
        </w:rPr>
      </w:pPr>
      <w:r w:rsidRPr="00C15CF6">
        <w:rPr>
          <w:sz w:val="21"/>
          <w:szCs w:val="21"/>
        </w:rPr>
        <w:t>Dekretoj</w:t>
      </w:r>
      <w:r>
        <w:rPr>
          <w:sz w:val="21"/>
          <w:szCs w:val="21"/>
        </w:rPr>
        <w:t>:</w:t>
      </w:r>
    </w:p>
    <w:p w:rsidR="00E616CB" w:rsidRPr="00923080" w:rsidRDefault="00E616CB" w:rsidP="00E616CB">
      <w:pPr>
        <w:pStyle w:val="Paragrafi"/>
        <w:rPr>
          <w:sz w:val="18"/>
          <w:szCs w:val="21"/>
        </w:rPr>
      </w:pPr>
    </w:p>
    <w:p w:rsidR="00E616CB" w:rsidRPr="00C15CF6" w:rsidRDefault="00E616CB" w:rsidP="00E616CB">
      <w:pPr>
        <w:pStyle w:val="NeniNr"/>
        <w:rPr>
          <w:sz w:val="21"/>
          <w:szCs w:val="21"/>
        </w:rPr>
      </w:pPr>
      <w:proofErr w:type="spellStart"/>
      <w:r w:rsidRPr="00C15CF6">
        <w:rPr>
          <w:sz w:val="21"/>
          <w:szCs w:val="21"/>
        </w:rPr>
        <w:t>Neni</w:t>
      </w:r>
      <w:proofErr w:type="spellEnd"/>
      <w:r w:rsidRPr="00C15CF6">
        <w:rPr>
          <w:sz w:val="21"/>
          <w:szCs w:val="21"/>
        </w:rPr>
        <w:t xml:space="preserve"> 1</w:t>
      </w:r>
    </w:p>
    <w:p w:rsidR="00E616CB" w:rsidRPr="00C15CF6" w:rsidRDefault="00E616CB" w:rsidP="00E616CB">
      <w:pPr>
        <w:pStyle w:val="Paragrafi"/>
        <w:rPr>
          <w:sz w:val="21"/>
          <w:szCs w:val="21"/>
        </w:rPr>
      </w:pPr>
    </w:p>
    <w:p w:rsidR="00E616CB" w:rsidRPr="00C15CF6" w:rsidRDefault="00E616CB" w:rsidP="00E616CB">
      <w:pPr>
        <w:pStyle w:val="Paragrafi"/>
        <w:rPr>
          <w:sz w:val="21"/>
          <w:szCs w:val="21"/>
        </w:rPr>
      </w:pPr>
      <w:r w:rsidRPr="00C15CF6">
        <w:rPr>
          <w:sz w:val="21"/>
          <w:szCs w:val="21"/>
        </w:rPr>
        <w:t xml:space="preserve">U </w:t>
      </w:r>
      <w:proofErr w:type="spellStart"/>
      <w:r w:rsidRPr="00C15CF6">
        <w:rPr>
          <w:sz w:val="21"/>
          <w:szCs w:val="21"/>
        </w:rPr>
        <w:t>rijepet</w:t>
      </w:r>
      <w:proofErr w:type="spellEnd"/>
      <w:r w:rsidRPr="00C15CF6">
        <w:rPr>
          <w:sz w:val="21"/>
          <w:szCs w:val="21"/>
        </w:rPr>
        <w:t xml:space="preserve"> </w:t>
      </w:r>
      <w:proofErr w:type="spellStart"/>
      <w:r w:rsidRPr="00C15CF6">
        <w:rPr>
          <w:sz w:val="21"/>
          <w:szCs w:val="21"/>
        </w:rPr>
        <w:t>shtetësia</w:t>
      </w:r>
      <w:proofErr w:type="spellEnd"/>
      <w:r w:rsidRPr="00C15CF6">
        <w:rPr>
          <w:sz w:val="21"/>
          <w:szCs w:val="21"/>
        </w:rPr>
        <w:t xml:space="preserve"> </w:t>
      </w:r>
      <w:proofErr w:type="spellStart"/>
      <w:r w:rsidRPr="00C15CF6">
        <w:rPr>
          <w:sz w:val="21"/>
          <w:szCs w:val="21"/>
        </w:rPr>
        <w:t>shqiptare</w:t>
      </w:r>
      <w:proofErr w:type="spellEnd"/>
      <w:r w:rsidRPr="00C15CF6">
        <w:rPr>
          <w:sz w:val="21"/>
          <w:szCs w:val="21"/>
        </w:rPr>
        <w:t xml:space="preserve"> me </w:t>
      </w:r>
      <w:proofErr w:type="spellStart"/>
      <w:r w:rsidRPr="00C15CF6">
        <w:rPr>
          <w:sz w:val="21"/>
          <w:szCs w:val="21"/>
        </w:rPr>
        <w:t>kërkesë</w:t>
      </w:r>
      <w:proofErr w:type="spellEnd"/>
      <w:r w:rsidRPr="00C15CF6">
        <w:rPr>
          <w:sz w:val="21"/>
          <w:szCs w:val="21"/>
        </w:rPr>
        <w:t xml:space="preserve"> </w:t>
      </w:r>
      <w:proofErr w:type="spellStart"/>
      <w:r w:rsidRPr="00C15CF6">
        <w:rPr>
          <w:sz w:val="21"/>
          <w:szCs w:val="21"/>
        </w:rPr>
        <w:t>të</w:t>
      </w:r>
      <w:proofErr w:type="spellEnd"/>
      <w:r w:rsidRPr="00C15CF6">
        <w:rPr>
          <w:sz w:val="21"/>
          <w:szCs w:val="21"/>
        </w:rPr>
        <w:t xml:space="preserve"> </w:t>
      </w:r>
      <w:proofErr w:type="spellStart"/>
      <w:r w:rsidRPr="00C15CF6">
        <w:rPr>
          <w:sz w:val="21"/>
          <w:szCs w:val="21"/>
        </w:rPr>
        <w:t>tyre</w:t>
      </w:r>
      <w:proofErr w:type="spellEnd"/>
      <w:r w:rsidRPr="00C15CF6">
        <w:rPr>
          <w:sz w:val="21"/>
          <w:szCs w:val="21"/>
        </w:rPr>
        <w:t>:</w:t>
      </w:r>
    </w:p>
    <w:p w:rsidR="00E616CB" w:rsidRPr="00C15CF6" w:rsidRDefault="00E616CB" w:rsidP="00E616CB">
      <w:pPr>
        <w:pStyle w:val="Paragrafi"/>
        <w:rPr>
          <w:sz w:val="21"/>
          <w:szCs w:val="21"/>
        </w:rPr>
      </w:pPr>
    </w:p>
    <w:p w:rsidR="00E616CB" w:rsidRPr="00C15CF6" w:rsidRDefault="00E616CB" w:rsidP="00E616CB">
      <w:pPr>
        <w:pStyle w:val="Paragrafi"/>
        <w:rPr>
          <w:sz w:val="21"/>
          <w:szCs w:val="21"/>
        </w:rPr>
      </w:pPr>
      <w:r w:rsidRPr="00C15CF6">
        <w:rPr>
          <w:sz w:val="21"/>
          <w:szCs w:val="21"/>
        </w:rPr>
        <w:t>1.</w:t>
      </w:r>
      <w:r>
        <w:rPr>
          <w:sz w:val="21"/>
          <w:szCs w:val="21"/>
        </w:rPr>
        <w:t xml:space="preserve"> </w:t>
      </w:r>
      <w:proofErr w:type="spellStart"/>
      <w:r w:rsidRPr="00C15CF6">
        <w:rPr>
          <w:sz w:val="21"/>
          <w:szCs w:val="21"/>
        </w:rPr>
        <w:t>Arben</w:t>
      </w:r>
      <w:proofErr w:type="spellEnd"/>
      <w:r w:rsidRPr="00C15CF6">
        <w:rPr>
          <w:sz w:val="21"/>
          <w:szCs w:val="21"/>
        </w:rPr>
        <w:t xml:space="preserve"> </w:t>
      </w:r>
      <w:proofErr w:type="spellStart"/>
      <w:r w:rsidRPr="00C15CF6">
        <w:rPr>
          <w:sz w:val="21"/>
          <w:szCs w:val="21"/>
        </w:rPr>
        <w:t>Sali</w:t>
      </w:r>
      <w:proofErr w:type="spellEnd"/>
      <w:r w:rsidRPr="00C15CF6">
        <w:rPr>
          <w:sz w:val="21"/>
          <w:szCs w:val="21"/>
        </w:rPr>
        <w:t xml:space="preserve"> </w:t>
      </w:r>
      <w:proofErr w:type="spellStart"/>
      <w:r w:rsidRPr="00C15CF6">
        <w:rPr>
          <w:sz w:val="21"/>
          <w:szCs w:val="21"/>
        </w:rPr>
        <w:t>Bajrami</w:t>
      </w:r>
      <w:proofErr w:type="spellEnd"/>
    </w:p>
    <w:p w:rsidR="00E616CB" w:rsidRPr="00C15CF6" w:rsidRDefault="00E616CB" w:rsidP="00E616CB">
      <w:pPr>
        <w:pStyle w:val="Paragrafi"/>
        <w:rPr>
          <w:sz w:val="21"/>
          <w:szCs w:val="21"/>
        </w:rPr>
      </w:pPr>
      <w:r w:rsidRPr="00C15CF6">
        <w:rPr>
          <w:sz w:val="21"/>
          <w:szCs w:val="21"/>
        </w:rPr>
        <w:t>2.</w:t>
      </w:r>
      <w:r>
        <w:rPr>
          <w:sz w:val="21"/>
          <w:szCs w:val="21"/>
        </w:rPr>
        <w:t xml:space="preserve"> </w:t>
      </w:r>
      <w:proofErr w:type="spellStart"/>
      <w:r w:rsidRPr="00C15CF6">
        <w:rPr>
          <w:sz w:val="21"/>
          <w:szCs w:val="21"/>
        </w:rPr>
        <w:t>Dardan</w:t>
      </w:r>
      <w:proofErr w:type="spellEnd"/>
      <w:r w:rsidRPr="00C15CF6">
        <w:rPr>
          <w:sz w:val="21"/>
          <w:szCs w:val="21"/>
        </w:rPr>
        <w:t xml:space="preserve"> </w:t>
      </w:r>
      <w:proofErr w:type="spellStart"/>
      <w:r w:rsidRPr="00C15CF6">
        <w:rPr>
          <w:sz w:val="21"/>
          <w:szCs w:val="21"/>
        </w:rPr>
        <w:t>Shefqet</w:t>
      </w:r>
      <w:proofErr w:type="spellEnd"/>
      <w:r w:rsidRPr="00C15CF6">
        <w:rPr>
          <w:sz w:val="21"/>
          <w:szCs w:val="21"/>
        </w:rPr>
        <w:t xml:space="preserve"> </w:t>
      </w:r>
      <w:proofErr w:type="spellStart"/>
      <w:r w:rsidRPr="00C15CF6">
        <w:rPr>
          <w:sz w:val="21"/>
          <w:szCs w:val="21"/>
        </w:rPr>
        <w:t>Kelmendi</w:t>
      </w:r>
      <w:proofErr w:type="spellEnd"/>
    </w:p>
    <w:p w:rsidR="00E616CB" w:rsidRPr="00923080" w:rsidRDefault="00E616CB" w:rsidP="00E616CB">
      <w:pPr>
        <w:pStyle w:val="Paragrafi"/>
        <w:rPr>
          <w:sz w:val="10"/>
          <w:szCs w:val="21"/>
        </w:rPr>
      </w:pPr>
    </w:p>
    <w:p w:rsidR="00E616CB" w:rsidRPr="00C15CF6" w:rsidRDefault="00E616CB" w:rsidP="00E616CB">
      <w:pPr>
        <w:pStyle w:val="NeniNr"/>
        <w:rPr>
          <w:sz w:val="21"/>
          <w:szCs w:val="21"/>
        </w:rPr>
      </w:pPr>
      <w:proofErr w:type="spellStart"/>
      <w:r w:rsidRPr="00C15CF6">
        <w:rPr>
          <w:sz w:val="21"/>
          <w:szCs w:val="21"/>
        </w:rPr>
        <w:t>Neni</w:t>
      </w:r>
      <w:proofErr w:type="spellEnd"/>
      <w:r w:rsidRPr="00C15CF6">
        <w:rPr>
          <w:sz w:val="21"/>
          <w:szCs w:val="21"/>
        </w:rPr>
        <w:t xml:space="preserve"> 2</w:t>
      </w:r>
    </w:p>
    <w:p w:rsidR="00E616CB" w:rsidRPr="00923080" w:rsidRDefault="00E616CB" w:rsidP="00E616CB">
      <w:pPr>
        <w:pStyle w:val="Paragrafi"/>
        <w:rPr>
          <w:sz w:val="8"/>
          <w:szCs w:val="21"/>
        </w:rPr>
      </w:pPr>
    </w:p>
    <w:p w:rsidR="00E616CB" w:rsidRPr="00C15CF6" w:rsidRDefault="00E616CB" w:rsidP="00E616CB">
      <w:pPr>
        <w:pStyle w:val="Paragrafi"/>
        <w:rPr>
          <w:sz w:val="21"/>
          <w:szCs w:val="21"/>
        </w:rPr>
      </w:pPr>
      <w:proofErr w:type="spellStart"/>
      <w:proofErr w:type="gramStart"/>
      <w:r w:rsidRPr="00C15CF6">
        <w:rPr>
          <w:sz w:val="21"/>
          <w:szCs w:val="21"/>
        </w:rPr>
        <w:t>Ky</w:t>
      </w:r>
      <w:proofErr w:type="spellEnd"/>
      <w:proofErr w:type="gramEnd"/>
      <w:r w:rsidRPr="00C15CF6">
        <w:rPr>
          <w:sz w:val="21"/>
          <w:szCs w:val="21"/>
        </w:rPr>
        <w:t xml:space="preserve"> </w:t>
      </w:r>
      <w:proofErr w:type="spellStart"/>
      <w:r w:rsidRPr="00C15CF6">
        <w:rPr>
          <w:sz w:val="21"/>
          <w:szCs w:val="21"/>
        </w:rPr>
        <w:t>dekret</w:t>
      </w:r>
      <w:proofErr w:type="spellEnd"/>
      <w:r w:rsidRPr="00C15CF6">
        <w:rPr>
          <w:sz w:val="21"/>
          <w:szCs w:val="21"/>
        </w:rPr>
        <w:t xml:space="preserve"> </w:t>
      </w:r>
      <w:proofErr w:type="spellStart"/>
      <w:r w:rsidRPr="00C15CF6">
        <w:rPr>
          <w:sz w:val="21"/>
          <w:szCs w:val="21"/>
        </w:rPr>
        <w:t>hyn</w:t>
      </w:r>
      <w:proofErr w:type="spellEnd"/>
      <w:r w:rsidRPr="00C15CF6">
        <w:rPr>
          <w:sz w:val="21"/>
          <w:szCs w:val="21"/>
        </w:rPr>
        <w:t xml:space="preserve"> </w:t>
      </w:r>
      <w:proofErr w:type="spellStart"/>
      <w:r w:rsidRPr="00C15CF6">
        <w:rPr>
          <w:sz w:val="21"/>
          <w:szCs w:val="21"/>
        </w:rPr>
        <w:t>në</w:t>
      </w:r>
      <w:proofErr w:type="spellEnd"/>
      <w:r w:rsidRPr="00C15CF6">
        <w:rPr>
          <w:sz w:val="21"/>
          <w:szCs w:val="21"/>
        </w:rPr>
        <w:t xml:space="preserve"> </w:t>
      </w:r>
      <w:proofErr w:type="spellStart"/>
      <w:r w:rsidRPr="00C15CF6">
        <w:rPr>
          <w:sz w:val="21"/>
          <w:szCs w:val="21"/>
        </w:rPr>
        <w:t>fuqi</w:t>
      </w:r>
      <w:proofErr w:type="spellEnd"/>
      <w:r w:rsidRPr="00C15CF6">
        <w:rPr>
          <w:sz w:val="21"/>
          <w:szCs w:val="21"/>
        </w:rPr>
        <w:t xml:space="preserve"> </w:t>
      </w:r>
      <w:proofErr w:type="spellStart"/>
      <w:r w:rsidRPr="00C15CF6">
        <w:rPr>
          <w:sz w:val="21"/>
          <w:szCs w:val="21"/>
        </w:rPr>
        <w:t>menjëherë</w:t>
      </w:r>
      <w:proofErr w:type="spellEnd"/>
      <w:r w:rsidRPr="00C15CF6">
        <w:rPr>
          <w:sz w:val="21"/>
          <w:szCs w:val="21"/>
        </w:rPr>
        <w:t>.</w:t>
      </w:r>
    </w:p>
    <w:p w:rsidR="00E616CB" w:rsidRPr="00C15CF6" w:rsidRDefault="00E616CB" w:rsidP="00E616CB">
      <w:pPr>
        <w:pStyle w:val="Autoriteti"/>
        <w:rPr>
          <w:sz w:val="21"/>
          <w:szCs w:val="21"/>
        </w:rPr>
      </w:pPr>
      <w:r w:rsidRPr="00C15CF6">
        <w:rPr>
          <w:sz w:val="21"/>
          <w:szCs w:val="21"/>
        </w:rPr>
        <w:t>Presidenti i Republikës së Shqipërisë</w:t>
      </w:r>
    </w:p>
    <w:p w:rsidR="00E616CB" w:rsidRPr="00C15CF6" w:rsidRDefault="00E616CB" w:rsidP="00E616CB">
      <w:pPr>
        <w:pStyle w:val="AutoritetiEmer"/>
        <w:rPr>
          <w:sz w:val="21"/>
          <w:szCs w:val="21"/>
        </w:rPr>
      </w:pPr>
      <w:proofErr w:type="spellStart"/>
      <w:r w:rsidRPr="00C15CF6">
        <w:rPr>
          <w:sz w:val="21"/>
          <w:szCs w:val="21"/>
        </w:rPr>
        <w:t>Bamir</w:t>
      </w:r>
      <w:proofErr w:type="spellEnd"/>
      <w:r w:rsidRPr="00C15CF6">
        <w:rPr>
          <w:sz w:val="21"/>
          <w:szCs w:val="21"/>
        </w:rPr>
        <w:t xml:space="preserve"> </w:t>
      </w:r>
      <w:proofErr w:type="spellStart"/>
      <w:r w:rsidRPr="00C15CF6">
        <w:rPr>
          <w:sz w:val="21"/>
          <w:szCs w:val="21"/>
        </w:rPr>
        <w:t>Topi</w:t>
      </w:r>
      <w:proofErr w:type="spellEnd"/>
    </w:p>
    <w:sectPr w:rsidR="00E616CB" w:rsidRPr="00C15C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616CB"/>
    <w:rsid w:val="00E61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616CB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E616CB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rsid w:val="00E616CB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NeniNr">
    <w:name w:val="Neni_Nr"/>
    <w:next w:val="Normal"/>
    <w:rsid w:val="00E616CB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 w:bidi="en-US"/>
    </w:rPr>
  </w:style>
  <w:style w:type="paragraph" w:customStyle="1" w:styleId="NumriData">
    <w:name w:val="Numri_Data"/>
    <w:next w:val="Normal"/>
    <w:rsid w:val="00E616CB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E616C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E616CB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VENDOSI">
    <w:name w:val="VENDOSI"/>
    <w:next w:val="Normal"/>
    <w:rsid w:val="00E616CB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396</Characters>
  <Application>Microsoft Office Word</Application>
  <DocSecurity>0</DocSecurity>
  <Lines>3</Lines>
  <Paragraphs>1</Paragraphs>
  <ScaleCrop>false</ScaleCrop>
  <Company>Adrenaline</Company>
  <LinksUpToDate>false</LinksUpToDate>
  <CharactersWithSpaces>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n.fagu</cp:lastModifiedBy>
  <cp:revision>1</cp:revision>
  <dcterms:created xsi:type="dcterms:W3CDTF">2011-02-09T12:54:00Z</dcterms:created>
  <dcterms:modified xsi:type="dcterms:W3CDTF">2011-02-09T12:54:00Z</dcterms:modified>
</cp:coreProperties>
</file>