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8FC" w:rsidRPr="003C1340" w:rsidRDefault="002658FC" w:rsidP="002658FC">
      <w:pPr>
        <w:pStyle w:val="Akti"/>
        <w:keepNext w:val="0"/>
      </w:pPr>
      <w:bookmarkStart w:id="0" w:name="_GoBack"/>
      <w:bookmarkEnd w:id="0"/>
      <w:r>
        <w:t>DEKRE</w:t>
      </w:r>
      <w:r w:rsidRPr="003C1340">
        <w:t>T</w:t>
      </w:r>
    </w:p>
    <w:p w:rsidR="002658FC" w:rsidRPr="003C1340" w:rsidRDefault="002658FC" w:rsidP="002658FC">
      <w:pPr>
        <w:pStyle w:val="NumriData"/>
        <w:keepNext w:val="0"/>
      </w:pPr>
      <w:r w:rsidRPr="003C1340">
        <w:t>Nr.7077, dat</w:t>
      </w:r>
      <w:r>
        <w:t>ë</w:t>
      </w:r>
      <w:r w:rsidRPr="003C1340">
        <w:t xml:space="preserve"> 4.8.2011</w:t>
      </w:r>
    </w:p>
    <w:p w:rsidR="002658FC" w:rsidRPr="003C1340" w:rsidRDefault="002658FC" w:rsidP="002658FC">
      <w:pPr>
        <w:pStyle w:val="Paragrafi"/>
        <w:rPr>
          <w:b/>
          <w:bCs/>
        </w:rPr>
      </w:pPr>
    </w:p>
    <w:p w:rsidR="002658FC" w:rsidRDefault="002658FC" w:rsidP="002658FC">
      <w:pPr>
        <w:pStyle w:val="Titulli"/>
        <w:keepNext w:val="0"/>
      </w:pPr>
      <w:r w:rsidRPr="003C1340">
        <w:t>PËR LEJIM LËNIEJE TË SHTETËSISË SHQIPTARE</w:t>
      </w:r>
    </w:p>
    <w:p w:rsidR="002658FC" w:rsidRDefault="002658FC" w:rsidP="002658FC">
      <w:pPr>
        <w:pStyle w:val="Paragrafi"/>
      </w:pPr>
    </w:p>
    <w:p w:rsidR="002658FC" w:rsidRDefault="002658FC" w:rsidP="002658FC">
      <w:pPr>
        <w:pStyle w:val="Paragrafi"/>
      </w:pPr>
      <w:r w:rsidRPr="003C1340">
        <w:t>Në m</w:t>
      </w:r>
      <w:r>
        <w:t>bështetje të nenit 92, pika “c”</w:t>
      </w:r>
      <w:r w:rsidRPr="003C1340">
        <w:t xml:space="preserve"> të Kushtetutës, të neneve 15, 19 d</w:t>
      </w:r>
      <w:r>
        <w:t>he 20 të ligjit nr. 8389, datë 5.8.1998</w:t>
      </w:r>
      <w:r w:rsidRPr="003C1340">
        <w:t xml:space="preserve"> “Për shtetësinë shqiptare”, bazuar edhe në propozimin e Ministrit të Brends</w:t>
      </w:r>
      <w:r>
        <w:t>hëm,</w:t>
      </w:r>
    </w:p>
    <w:p w:rsidR="002658FC" w:rsidRDefault="002658FC" w:rsidP="002658FC">
      <w:pPr>
        <w:pStyle w:val="VENDOSI"/>
        <w:keepNext w:val="0"/>
      </w:pPr>
      <w:r>
        <w:t>DEKRETO</w:t>
      </w:r>
      <w:r w:rsidRPr="003C1340">
        <w:t>J</w:t>
      </w:r>
      <w:r>
        <w:t>:</w:t>
      </w:r>
    </w:p>
    <w:p w:rsidR="002658FC" w:rsidRDefault="002658FC" w:rsidP="002658FC">
      <w:pPr>
        <w:pStyle w:val="Paragrafi"/>
      </w:pPr>
    </w:p>
    <w:p w:rsidR="002658FC" w:rsidRDefault="002658FC" w:rsidP="002658FC">
      <w:pPr>
        <w:pStyle w:val="NeniNr"/>
        <w:keepNext w:val="0"/>
      </w:pPr>
      <w:r>
        <w:t>Neni 1</w:t>
      </w:r>
    </w:p>
    <w:p w:rsidR="002658FC" w:rsidRDefault="002658FC" w:rsidP="002658FC">
      <w:pPr>
        <w:pStyle w:val="Paragrafi"/>
      </w:pPr>
    </w:p>
    <w:p w:rsidR="002658FC" w:rsidRDefault="002658FC" w:rsidP="002658FC">
      <w:pPr>
        <w:pStyle w:val="Paragrafi"/>
      </w:pPr>
      <w:r w:rsidRPr="003C1340">
        <w:t>U lejohet lënia e shtetësisë shqiptare me kërkesë t</w:t>
      </w:r>
      <w:r>
        <w:t>ë tyre personave të mëposhtëm:</w:t>
      </w:r>
    </w:p>
    <w:p w:rsidR="002658FC" w:rsidRDefault="002658FC" w:rsidP="002658FC">
      <w:pPr>
        <w:pStyle w:val="Paragrafi"/>
      </w:pPr>
      <w:r>
        <w:t>1. Flavja Besnik Jaçe</w:t>
      </w:r>
    </w:p>
    <w:p w:rsidR="002658FC" w:rsidRDefault="002658FC" w:rsidP="002658FC">
      <w:pPr>
        <w:pStyle w:val="Paragrafi"/>
      </w:pPr>
      <w:r>
        <w:t>2. Blerta Kujtim Jusaj (Plaku)</w:t>
      </w:r>
    </w:p>
    <w:p w:rsidR="002658FC" w:rsidRDefault="002658FC" w:rsidP="002658FC">
      <w:pPr>
        <w:pStyle w:val="Paragrafi"/>
      </w:pPr>
      <w:r>
        <w:t xml:space="preserve">3. Arta Pëllumb Ante (Burimi) </w:t>
      </w:r>
    </w:p>
    <w:p w:rsidR="002658FC" w:rsidRDefault="002658FC" w:rsidP="002658FC">
      <w:pPr>
        <w:pStyle w:val="Paragrafi"/>
      </w:pPr>
      <w:r>
        <w:t>4. Gentiana Ndue Ndoja (Tushi)</w:t>
      </w:r>
    </w:p>
    <w:p w:rsidR="002658FC" w:rsidRDefault="002658FC" w:rsidP="002658FC">
      <w:pPr>
        <w:pStyle w:val="Paragrafi"/>
      </w:pPr>
      <w:r w:rsidRPr="003C1340">
        <w:t>5. Besiana Qamil Manaj (</w:t>
      </w:r>
      <w:r>
        <w:t>Metaj)</w:t>
      </w:r>
    </w:p>
    <w:p w:rsidR="002658FC" w:rsidRDefault="002658FC" w:rsidP="002658FC">
      <w:pPr>
        <w:pStyle w:val="Paragrafi"/>
      </w:pPr>
      <w:r>
        <w:t xml:space="preserve">6. Lirim Ismet Torba </w:t>
      </w:r>
    </w:p>
    <w:p w:rsidR="002658FC" w:rsidRDefault="002658FC" w:rsidP="002658FC">
      <w:pPr>
        <w:pStyle w:val="Paragrafi"/>
      </w:pPr>
      <w:r>
        <w:t xml:space="preserve">7. Luiza Mufit Torba (Kupa) </w:t>
      </w:r>
    </w:p>
    <w:p w:rsidR="002658FC" w:rsidRDefault="002658FC" w:rsidP="002658FC">
      <w:pPr>
        <w:pStyle w:val="Paragrafi"/>
      </w:pPr>
      <w:r>
        <w:t xml:space="preserve">8. Endri Lirim Torba </w:t>
      </w:r>
    </w:p>
    <w:p w:rsidR="002658FC" w:rsidRDefault="002658FC" w:rsidP="002658FC">
      <w:pPr>
        <w:pStyle w:val="Paragrafi"/>
      </w:pPr>
      <w:r>
        <w:t>9. Klaudia Lirim Torba</w:t>
      </w:r>
    </w:p>
    <w:p w:rsidR="002658FC" w:rsidRDefault="002658FC" w:rsidP="002658FC">
      <w:pPr>
        <w:pStyle w:val="Paragrafi"/>
      </w:pPr>
      <w:r>
        <w:t>10. Bajram Lirim Torba</w:t>
      </w:r>
    </w:p>
    <w:p w:rsidR="002658FC" w:rsidRDefault="002658FC" w:rsidP="002658FC">
      <w:pPr>
        <w:pStyle w:val="Paragrafi"/>
      </w:pPr>
      <w:r>
        <w:t>11. Tushe Ahmet Grau (Lika)</w:t>
      </w:r>
    </w:p>
    <w:p w:rsidR="002658FC" w:rsidRDefault="002658FC" w:rsidP="002658FC">
      <w:pPr>
        <w:pStyle w:val="Paragrafi"/>
      </w:pPr>
      <w:r w:rsidRPr="003C1340">
        <w:t>1</w:t>
      </w:r>
      <w:r>
        <w:t>2. Danjela Jorgji Rege (Kamani)</w:t>
      </w:r>
    </w:p>
    <w:p w:rsidR="002658FC" w:rsidRDefault="002658FC" w:rsidP="002658FC">
      <w:pPr>
        <w:pStyle w:val="Paragrafi"/>
      </w:pPr>
      <w:r>
        <w:t>13. Nisida Agron Gjoksi</w:t>
      </w:r>
    </w:p>
    <w:p w:rsidR="002658FC" w:rsidRDefault="002658FC" w:rsidP="002658FC">
      <w:pPr>
        <w:pStyle w:val="Paragrafi"/>
      </w:pPr>
      <w:r>
        <w:t>14. Redon Arben Gashi</w:t>
      </w:r>
    </w:p>
    <w:p w:rsidR="002658FC" w:rsidRDefault="002658FC" w:rsidP="002658FC">
      <w:pPr>
        <w:pStyle w:val="Paragrafi"/>
      </w:pPr>
      <w:r w:rsidRPr="003C1340">
        <w:t>15. Fodioni Kristo Miça</w:t>
      </w:r>
      <w:r>
        <w:t>ço</w:t>
      </w:r>
    </w:p>
    <w:p w:rsidR="002658FC" w:rsidRDefault="002658FC" w:rsidP="002658FC">
      <w:pPr>
        <w:pStyle w:val="Paragrafi"/>
      </w:pPr>
      <w:r w:rsidRPr="003C1340">
        <w:t>16. Greta Ibrahim Shehi</w:t>
      </w:r>
    </w:p>
    <w:p w:rsidR="002658FC" w:rsidRDefault="002658FC" w:rsidP="002658FC">
      <w:pPr>
        <w:pStyle w:val="Paragrafi"/>
      </w:pPr>
      <w:r>
        <w:t>17. Albert Sulejman Shima</w:t>
      </w:r>
    </w:p>
    <w:p w:rsidR="002658FC" w:rsidRDefault="002658FC" w:rsidP="002658FC">
      <w:pPr>
        <w:pStyle w:val="Paragrafi"/>
      </w:pPr>
      <w:r>
        <w:t>18. Alban Gjelosh Mernaçaj</w:t>
      </w:r>
    </w:p>
    <w:p w:rsidR="002658FC" w:rsidRDefault="002658FC" w:rsidP="002658FC">
      <w:pPr>
        <w:pStyle w:val="Paragrafi"/>
      </w:pPr>
      <w:r w:rsidRPr="003C1340">
        <w:t>19</w:t>
      </w:r>
      <w:r>
        <w:t>. Vjollca Zef Boßhammer (Bushi)</w:t>
      </w:r>
    </w:p>
    <w:p w:rsidR="002658FC" w:rsidRDefault="002658FC" w:rsidP="002658FC">
      <w:pPr>
        <w:pStyle w:val="Paragrafi"/>
      </w:pPr>
      <w:r>
        <w:t>20. Alida Kol Ndoci (Nikaj)</w:t>
      </w:r>
    </w:p>
    <w:p w:rsidR="002658FC" w:rsidRDefault="002658FC" w:rsidP="002658FC">
      <w:pPr>
        <w:pStyle w:val="Paragrafi"/>
      </w:pPr>
      <w:r w:rsidRPr="003C1340">
        <w:t>21</w:t>
      </w:r>
      <w:r>
        <w:t>. Aurora Kalo Diessner (Sinani)</w:t>
      </w:r>
    </w:p>
    <w:p w:rsidR="002658FC" w:rsidRDefault="002658FC" w:rsidP="002658FC">
      <w:pPr>
        <w:pStyle w:val="Paragrafi"/>
      </w:pPr>
      <w:r>
        <w:t>22. Gezim Qamil Kajmeni</w:t>
      </w:r>
    </w:p>
    <w:p w:rsidR="002658FC" w:rsidRDefault="002658FC" w:rsidP="002658FC">
      <w:pPr>
        <w:pStyle w:val="Paragrafi"/>
      </w:pPr>
      <w:r>
        <w:t>23. Eno Ernesto Suma</w:t>
      </w:r>
    </w:p>
    <w:p w:rsidR="002658FC" w:rsidRDefault="002658FC" w:rsidP="002658FC">
      <w:pPr>
        <w:pStyle w:val="Paragrafi"/>
      </w:pPr>
    </w:p>
    <w:p w:rsidR="002658FC" w:rsidRDefault="002658FC" w:rsidP="002658FC">
      <w:pPr>
        <w:pStyle w:val="NeniNr"/>
        <w:keepNext w:val="0"/>
      </w:pPr>
      <w:r>
        <w:t>Neni 2</w:t>
      </w:r>
    </w:p>
    <w:p w:rsidR="002658FC" w:rsidRDefault="002658FC" w:rsidP="002658FC">
      <w:pPr>
        <w:pStyle w:val="Paragrafi"/>
      </w:pPr>
    </w:p>
    <w:p w:rsidR="002658FC" w:rsidRDefault="002658FC" w:rsidP="002658FC">
      <w:pPr>
        <w:pStyle w:val="Paragrafi"/>
      </w:pPr>
      <w:r w:rsidRPr="003C1340">
        <w:t>Ky dekret hyn në fuqi menj</w:t>
      </w:r>
      <w:r>
        <w:t>ëherë.</w:t>
      </w:r>
    </w:p>
    <w:p w:rsidR="002658FC" w:rsidRDefault="002658FC" w:rsidP="002658FC">
      <w:pPr>
        <w:pStyle w:val="Paragrafi"/>
      </w:pPr>
    </w:p>
    <w:p w:rsidR="002658FC" w:rsidRDefault="002658FC" w:rsidP="002658FC">
      <w:pPr>
        <w:pStyle w:val="Autoriteti"/>
        <w:keepNext w:val="0"/>
      </w:pPr>
      <w:r>
        <w:t>Presidenti i Republikës së Shqipërisë</w:t>
      </w:r>
    </w:p>
    <w:p w:rsidR="002658FC" w:rsidRPr="00B55004" w:rsidRDefault="002658FC" w:rsidP="002658FC">
      <w:pPr>
        <w:pStyle w:val="AutoritetiEmer"/>
      </w:pPr>
      <w:r>
        <w:t>Bamir Topi</w:t>
      </w:r>
    </w:p>
    <w:sectPr w:rsidR="002658FC" w:rsidRPr="00B550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58FC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58FC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00F1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0944BE-D722-4B85-A2F7-ABA7493B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2658F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2658F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2658F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