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6FD" w:rsidRDefault="00B176FD" w:rsidP="00B176FD">
      <w:pPr>
        <w:pStyle w:val="Akti"/>
      </w:pPr>
      <w:bookmarkStart w:id="0" w:name="_GoBack"/>
      <w:bookmarkEnd w:id="0"/>
      <w:r w:rsidRPr="00E83045">
        <w:t xml:space="preserve">DEKRET </w:t>
      </w:r>
    </w:p>
    <w:p w:rsidR="00B176FD" w:rsidRDefault="00B176FD" w:rsidP="00B176FD">
      <w:pPr>
        <w:pStyle w:val="NumriData"/>
      </w:pPr>
      <w:r>
        <w:t>Nr.7083, datë 14.9.2011</w:t>
      </w:r>
    </w:p>
    <w:p w:rsidR="00B176FD" w:rsidRDefault="00B176FD" w:rsidP="00B176FD">
      <w:pPr>
        <w:pStyle w:val="Paragrafi"/>
      </w:pPr>
    </w:p>
    <w:p w:rsidR="00B176FD" w:rsidRDefault="00B176FD" w:rsidP="00B176FD">
      <w:pPr>
        <w:pStyle w:val="Titulli"/>
      </w:pPr>
      <w:r>
        <w:t>Pë</w:t>
      </w:r>
      <w:r w:rsidRPr="00E83045">
        <w:t>R DH</w:t>
      </w:r>
      <w:r>
        <w:t>ë</w:t>
      </w:r>
      <w:r w:rsidRPr="00E83045">
        <w:t>NIE</w:t>
      </w:r>
      <w:r>
        <w:t xml:space="preserve"> të </w:t>
      </w:r>
      <w:r w:rsidRPr="00E83045">
        <w:t>SHTET</w:t>
      </w:r>
      <w:r>
        <w:t>ëSISë</w:t>
      </w:r>
      <w:r w:rsidRPr="00E83045">
        <w:t xml:space="preserve"> SHQIPTARE </w:t>
      </w:r>
    </w:p>
    <w:p w:rsidR="00B176FD" w:rsidRDefault="00B176FD" w:rsidP="00B176FD">
      <w:pPr>
        <w:pStyle w:val="Paragrafi"/>
      </w:pPr>
    </w:p>
    <w:p w:rsidR="00B176FD" w:rsidRDefault="00B176FD" w:rsidP="00B176FD">
      <w:pPr>
        <w:pStyle w:val="BazLigjPropozues"/>
      </w:pPr>
      <w:r w:rsidRPr="00E83045">
        <w:t>N</w:t>
      </w:r>
      <w:r>
        <w:t>ë mbështetje të nenit 92, germa “</w:t>
      </w:r>
      <w:r w:rsidRPr="00E83045">
        <w:t>c” të Kushtetutës, si dhe të nenit 9 dhe nenit 20</w:t>
      </w:r>
      <w:r>
        <w:t xml:space="preserve"> të ligjit nr.8389, datë 5.</w:t>
      </w:r>
      <w:r w:rsidRPr="00E83045">
        <w:t>8.1998 “P</w:t>
      </w:r>
      <w:r>
        <w:t>ë</w:t>
      </w:r>
      <w:r w:rsidRPr="00E83045">
        <w:t>r shtetësinë shqiptare”, të ndryshuar, mbështetur dhe në prop</w:t>
      </w:r>
      <w:r>
        <w:t>ozimin e Ministrit të Brendshëm,</w:t>
      </w:r>
    </w:p>
    <w:p w:rsidR="00B176FD" w:rsidRDefault="00B176FD" w:rsidP="00B176FD">
      <w:pPr>
        <w:pStyle w:val="Paragrafi"/>
      </w:pPr>
    </w:p>
    <w:p w:rsidR="00B176FD" w:rsidRDefault="00B176FD" w:rsidP="00B176FD">
      <w:pPr>
        <w:pStyle w:val="VENDOSI"/>
      </w:pPr>
      <w:r>
        <w:t>DEKRETOJ:</w:t>
      </w:r>
    </w:p>
    <w:p w:rsidR="00B176FD" w:rsidRDefault="00B176FD" w:rsidP="00B176FD">
      <w:pPr>
        <w:pStyle w:val="Paragrafi"/>
      </w:pPr>
    </w:p>
    <w:p w:rsidR="00B176FD" w:rsidRDefault="00B176FD" w:rsidP="00B176FD">
      <w:pPr>
        <w:pStyle w:val="NeniNr"/>
      </w:pPr>
      <w:r w:rsidRPr="00E83045">
        <w:t xml:space="preserve">Neni 1 </w:t>
      </w:r>
    </w:p>
    <w:p w:rsidR="00B176FD" w:rsidRDefault="00B176FD" w:rsidP="00B176FD">
      <w:pPr>
        <w:pStyle w:val="Paragrafi"/>
      </w:pPr>
    </w:p>
    <w:p w:rsidR="00B176FD" w:rsidRDefault="00B176FD" w:rsidP="00B176FD">
      <w:pPr>
        <w:pStyle w:val="Paragrafi"/>
      </w:pPr>
      <w:r w:rsidRPr="00E83045">
        <w:t xml:space="preserve">U jepet shtetësia shqiptare me </w:t>
      </w:r>
      <w:r>
        <w:t>kërkesë të tyre, personave të mëposhtë</w:t>
      </w:r>
      <w:r w:rsidRPr="00E83045">
        <w:t xml:space="preserve">m: </w:t>
      </w:r>
    </w:p>
    <w:p w:rsidR="00B176FD" w:rsidRDefault="00B176FD" w:rsidP="00B176FD">
      <w:pPr>
        <w:pStyle w:val="Paragrafi"/>
      </w:pPr>
      <w:r w:rsidRPr="00E83045">
        <w:t xml:space="preserve">1. Naim Isa Berisha </w:t>
      </w:r>
    </w:p>
    <w:p w:rsidR="00B176FD" w:rsidRDefault="00B176FD" w:rsidP="00B176FD">
      <w:pPr>
        <w:pStyle w:val="Paragrafi"/>
      </w:pPr>
      <w:r w:rsidRPr="00E83045">
        <w:t>2. Isuf Xha</w:t>
      </w:r>
      <w:r>
        <w:t>fer B</w:t>
      </w:r>
      <w:r w:rsidRPr="00E83045">
        <w:t xml:space="preserve">erisha </w:t>
      </w:r>
    </w:p>
    <w:p w:rsidR="00B176FD" w:rsidRDefault="00B176FD" w:rsidP="00B176FD">
      <w:pPr>
        <w:pStyle w:val="Paragrafi"/>
      </w:pPr>
      <w:r w:rsidRPr="00E83045">
        <w:t xml:space="preserve">3. Fatmire Salih Norja (Camaj) </w:t>
      </w:r>
    </w:p>
    <w:p w:rsidR="00B176FD" w:rsidRDefault="00B176FD" w:rsidP="00B176FD">
      <w:pPr>
        <w:pStyle w:val="Paragrafi"/>
      </w:pPr>
      <w:r>
        <w:t>4. Emrah Ridvan Ik</w:t>
      </w:r>
      <w:r w:rsidRPr="00E83045">
        <w:t>ikarde</w:t>
      </w:r>
      <w:r>
        <w:t>ş</w:t>
      </w:r>
      <w:r w:rsidRPr="00E83045">
        <w:t xml:space="preserve"> </w:t>
      </w:r>
    </w:p>
    <w:p w:rsidR="00B176FD" w:rsidRDefault="00B176FD" w:rsidP="00B176FD">
      <w:pPr>
        <w:pStyle w:val="Paragrafi"/>
      </w:pPr>
      <w:r w:rsidRPr="00E83045">
        <w:t xml:space="preserve">5. Arsim Halit Jusufi </w:t>
      </w:r>
    </w:p>
    <w:p w:rsidR="00B176FD" w:rsidRDefault="00B176FD" w:rsidP="00B176FD">
      <w:pPr>
        <w:pStyle w:val="Paragrafi"/>
      </w:pPr>
      <w:r w:rsidRPr="00E83045">
        <w:t xml:space="preserve">6. Mustafa Ismet Atasoy </w:t>
      </w:r>
    </w:p>
    <w:p w:rsidR="00B176FD" w:rsidRDefault="00B176FD" w:rsidP="00B176FD">
      <w:pPr>
        <w:pStyle w:val="Paragrafi"/>
      </w:pPr>
      <w:r w:rsidRPr="00E83045">
        <w:t>7. Murat L</w:t>
      </w:r>
      <w:r>
        <w:t>event Mehmet Muammer Hamamcioģlu</w:t>
      </w:r>
    </w:p>
    <w:p w:rsidR="00B176FD" w:rsidRDefault="00B176FD" w:rsidP="00B176FD">
      <w:pPr>
        <w:pStyle w:val="Paragrafi"/>
      </w:pPr>
      <w:r w:rsidRPr="00E83045">
        <w:t xml:space="preserve">8. Pinar Sefa </w:t>
      </w:r>
      <w:r>
        <w:t xml:space="preserve">Hamamcioglu </w:t>
      </w:r>
      <w:r w:rsidRPr="00E83045">
        <w:t xml:space="preserve">(Tinaz) </w:t>
      </w:r>
    </w:p>
    <w:p w:rsidR="00B176FD" w:rsidRDefault="00B176FD" w:rsidP="00B176FD">
      <w:pPr>
        <w:pStyle w:val="Paragrafi"/>
      </w:pPr>
      <w:r>
        <w:t>9. Beril</w:t>
      </w:r>
      <w:r w:rsidRPr="00E83045">
        <w:t xml:space="preserve"> Murat Levent Hamamcio</w:t>
      </w:r>
      <w:r>
        <w:t>ģl</w:t>
      </w:r>
      <w:r w:rsidRPr="00E83045">
        <w:t xml:space="preserve">u </w:t>
      </w:r>
    </w:p>
    <w:p w:rsidR="00B176FD" w:rsidRDefault="00B176FD" w:rsidP="00B176FD">
      <w:pPr>
        <w:pStyle w:val="Paragrafi"/>
      </w:pPr>
    </w:p>
    <w:p w:rsidR="00B176FD" w:rsidRDefault="00B176FD" w:rsidP="00B176FD">
      <w:pPr>
        <w:pStyle w:val="NeniNr"/>
      </w:pPr>
      <w:r w:rsidRPr="00E83045">
        <w:t xml:space="preserve">Neni 2 </w:t>
      </w:r>
    </w:p>
    <w:p w:rsidR="00B176FD" w:rsidRDefault="00B176FD" w:rsidP="00B176FD">
      <w:pPr>
        <w:pStyle w:val="Paragrafi"/>
      </w:pPr>
    </w:p>
    <w:p w:rsidR="00B176FD" w:rsidRDefault="00B176FD" w:rsidP="00B176FD">
      <w:pPr>
        <w:pStyle w:val="Paragrafi"/>
      </w:pPr>
      <w:r>
        <w:t>Ky dekret hyn në fuqi menjë</w:t>
      </w:r>
      <w:r w:rsidRPr="00E83045">
        <w:t>her</w:t>
      </w:r>
      <w:r>
        <w:t>ë</w:t>
      </w:r>
      <w:r w:rsidRPr="00E83045">
        <w:t xml:space="preserve">. </w:t>
      </w:r>
    </w:p>
    <w:p w:rsidR="00B176FD" w:rsidRDefault="00B176FD" w:rsidP="00B176FD">
      <w:pPr>
        <w:pStyle w:val="Paragrafi"/>
      </w:pPr>
      <w:r>
        <w:t xml:space="preserve"> </w:t>
      </w:r>
    </w:p>
    <w:p w:rsidR="00B176FD" w:rsidRDefault="00B176FD" w:rsidP="00B176FD">
      <w:pPr>
        <w:pStyle w:val="Autoriteti"/>
      </w:pPr>
      <w:r>
        <w:t>Presidenti I Republikës së shqipërisë</w:t>
      </w:r>
    </w:p>
    <w:p w:rsidR="00B176FD" w:rsidRPr="00D746B7" w:rsidRDefault="00B176FD" w:rsidP="00B176FD">
      <w:pPr>
        <w:pStyle w:val="AutoritetiEmer"/>
      </w:pPr>
      <w:r>
        <w:t>Bamir Topi</w:t>
      </w:r>
    </w:p>
    <w:sectPr w:rsidR="00B176FD" w:rsidRPr="00D746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76FD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2DBC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6FD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A19C4D-7C32-4521-B2BE-290566C0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B176F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176F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B176F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n.fagu</dc:creator>
  <cp:keywords/>
  <dc:description/>
  <cp:lastModifiedBy>QBZ Admin</cp:lastModifiedBy>
  <cp:revision>2</cp:revision>
  <dcterms:created xsi:type="dcterms:W3CDTF">2019-03-19T14:42:00Z</dcterms:created>
  <dcterms:modified xsi:type="dcterms:W3CDTF">2019-03-19T14:42:00Z</dcterms:modified>
</cp:coreProperties>
</file>