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3F2D" w:rsidRPr="00D95088" w:rsidRDefault="00993F2D" w:rsidP="00993F2D">
      <w:pPr>
        <w:pStyle w:val="Akti"/>
        <w:rPr>
          <w:lang w:val="sq-AL"/>
        </w:rPr>
      </w:pPr>
      <w:bookmarkStart w:id="0" w:name="_GoBack"/>
      <w:bookmarkEnd w:id="0"/>
      <w:r w:rsidRPr="00D95088">
        <w:rPr>
          <w:lang w:val="sq-AL"/>
        </w:rPr>
        <w:t>DEKRET</w:t>
      </w:r>
    </w:p>
    <w:p w:rsidR="00993F2D" w:rsidRPr="00D95088" w:rsidRDefault="00993F2D" w:rsidP="00993F2D">
      <w:pPr>
        <w:pStyle w:val="NumriData"/>
        <w:rPr>
          <w:lang w:val="sq-AL"/>
        </w:rPr>
      </w:pPr>
      <w:r w:rsidRPr="00D95088">
        <w:rPr>
          <w:lang w:val="sq-AL"/>
        </w:rPr>
        <w:t>Nr. 7334, datë 12.3.2012</w:t>
      </w:r>
    </w:p>
    <w:p w:rsidR="00993F2D" w:rsidRPr="00D95088" w:rsidRDefault="00993F2D" w:rsidP="00993F2D">
      <w:pPr>
        <w:pStyle w:val="Paragrafi"/>
        <w:rPr>
          <w:lang w:val="sq-AL"/>
        </w:rPr>
      </w:pPr>
    </w:p>
    <w:p w:rsidR="00993F2D" w:rsidRPr="00D95088" w:rsidRDefault="00993F2D" w:rsidP="00993F2D">
      <w:pPr>
        <w:pStyle w:val="Titulli"/>
        <w:rPr>
          <w:lang w:val="sq-AL"/>
        </w:rPr>
      </w:pPr>
      <w:r w:rsidRPr="00D95088">
        <w:rPr>
          <w:lang w:val="sq-AL"/>
        </w:rPr>
        <w:t>PËR LEJIMIN E LËNIES SË SHTETËSISË SHQIPTARE</w:t>
      </w:r>
    </w:p>
    <w:p w:rsidR="00993F2D" w:rsidRPr="00D95088" w:rsidRDefault="00993F2D" w:rsidP="00993F2D">
      <w:pPr>
        <w:pStyle w:val="Paragrafi"/>
        <w:rPr>
          <w:lang w:val="sq-AL"/>
        </w:rPr>
      </w:pPr>
    </w:p>
    <w:p w:rsidR="00993F2D" w:rsidRPr="00D95088" w:rsidRDefault="00993F2D" w:rsidP="00993F2D">
      <w:pPr>
        <w:pStyle w:val="Paragrafi"/>
        <w:rPr>
          <w:lang w:val="sq-AL"/>
        </w:rPr>
      </w:pPr>
      <w:r w:rsidRPr="00D95088">
        <w:rPr>
          <w:lang w:val="sq-AL"/>
        </w:rPr>
        <w:t>Në mbështetje të nenit 92, pika “c” dhe nenit 93 të Kushtetutës, si dhe të neneve 15 dhe 20 të ligjit nr. 8389, datë 5.8.1998 “Për shtetësinë shqiptare”, të ndryshuar, bazuar edhe në propozimin e Ministrit të Brendshëm,</w:t>
      </w:r>
    </w:p>
    <w:p w:rsidR="00993F2D" w:rsidRPr="00D95088" w:rsidRDefault="00993F2D" w:rsidP="00993F2D">
      <w:pPr>
        <w:pStyle w:val="Paragrafi"/>
        <w:rPr>
          <w:lang w:val="sq-AL"/>
        </w:rPr>
      </w:pPr>
    </w:p>
    <w:p w:rsidR="00993F2D" w:rsidRPr="00D95088" w:rsidRDefault="00993F2D" w:rsidP="00993F2D">
      <w:pPr>
        <w:pStyle w:val="VENDOSI"/>
        <w:rPr>
          <w:lang w:val="sq-AL"/>
        </w:rPr>
      </w:pPr>
      <w:r w:rsidRPr="00D95088">
        <w:rPr>
          <w:lang w:val="sq-AL"/>
        </w:rPr>
        <w:t>DEKRETOJ:</w:t>
      </w:r>
    </w:p>
    <w:p w:rsidR="00993F2D" w:rsidRPr="00D95088" w:rsidRDefault="00993F2D" w:rsidP="00993F2D">
      <w:pPr>
        <w:pStyle w:val="Paragrafi"/>
        <w:rPr>
          <w:lang w:val="sq-AL"/>
        </w:rPr>
      </w:pPr>
    </w:p>
    <w:p w:rsidR="00993F2D" w:rsidRPr="00D95088" w:rsidRDefault="00993F2D" w:rsidP="00993F2D">
      <w:pPr>
        <w:pStyle w:val="NeniNr"/>
        <w:rPr>
          <w:lang w:val="sq-AL"/>
        </w:rPr>
      </w:pPr>
      <w:r w:rsidRPr="00D95088">
        <w:rPr>
          <w:lang w:val="sq-AL"/>
        </w:rPr>
        <w:t>Neni 1</w:t>
      </w:r>
    </w:p>
    <w:p w:rsidR="00993F2D" w:rsidRPr="00D95088" w:rsidRDefault="00993F2D" w:rsidP="00993F2D">
      <w:pPr>
        <w:pStyle w:val="Paragrafi"/>
        <w:rPr>
          <w:lang w:val="sq-AL"/>
        </w:rPr>
      </w:pPr>
    </w:p>
    <w:p w:rsidR="00993F2D" w:rsidRPr="00D95088" w:rsidRDefault="00993F2D" w:rsidP="00993F2D">
      <w:pPr>
        <w:pStyle w:val="Paragrafi"/>
        <w:rPr>
          <w:lang w:val="sq-AL"/>
        </w:rPr>
      </w:pPr>
      <w:r w:rsidRPr="00D95088">
        <w:rPr>
          <w:lang w:val="sq-AL"/>
        </w:rPr>
        <w:t>U lejohet lënia e shtetësisë shqiptare me kërkesë të tyre personave të mëposhtëm:</w:t>
      </w:r>
    </w:p>
    <w:p w:rsidR="00993F2D" w:rsidRPr="00D95088" w:rsidRDefault="00993F2D" w:rsidP="00993F2D">
      <w:pPr>
        <w:pStyle w:val="Paragrafi"/>
        <w:rPr>
          <w:lang w:val="sq-AL"/>
        </w:rPr>
      </w:pPr>
      <w:r w:rsidRPr="00D95088">
        <w:rPr>
          <w:lang w:val="sq-AL"/>
        </w:rPr>
        <w:t>1. Oerda Çaush Kokthi (Topalli)</w:t>
      </w:r>
    </w:p>
    <w:p w:rsidR="00993F2D" w:rsidRPr="00D95088" w:rsidRDefault="00993F2D" w:rsidP="00993F2D">
      <w:pPr>
        <w:pStyle w:val="Paragrafi"/>
        <w:rPr>
          <w:lang w:val="sq-AL"/>
        </w:rPr>
      </w:pPr>
      <w:r w:rsidRPr="00D95088">
        <w:rPr>
          <w:lang w:val="sq-AL"/>
        </w:rPr>
        <w:t>2. Silvio Gentian Kokthi</w:t>
      </w:r>
    </w:p>
    <w:p w:rsidR="00993F2D" w:rsidRPr="00D95088" w:rsidRDefault="00993F2D" w:rsidP="00993F2D">
      <w:pPr>
        <w:pStyle w:val="Paragrafi"/>
        <w:rPr>
          <w:lang w:val="sq-AL"/>
        </w:rPr>
      </w:pPr>
      <w:r w:rsidRPr="00D95088">
        <w:rPr>
          <w:lang w:val="sq-AL"/>
        </w:rPr>
        <w:t>3. Denisa Daut Albesi</w:t>
      </w:r>
    </w:p>
    <w:p w:rsidR="00993F2D" w:rsidRPr="00D95088" w:rsidRDefault="00993F2D" w:rsidP="00993F2D">
      <w:pPr>
        <w:pStyle w:val="Paragrafi"/>
        <w:rPr>
          <w:lang w:val="sq-AL"/>
        </w:rPr>
      </w:pPr>
      <w:r w:rsidRPr="00D95088">
        <w:rPr>
          <w:lang w:val="sq-AL"/>
        </w:rPr>
        <w:t>4. Lulëzim Bashkim Çelepija</w:t>
      </w:r>
    </w:p>
    <w:p w:rsidR="00993F2D" w:rsidRPr="00D95088" w:rsidRDefault="00993F2D" w:rsidP="00993F2D">
      <w:pPr>
        <w:pStyle w:val="Paragrafi"/>
        <w:rPr>
          <w:lang w:val="sq-AL"/>
        </w:rPr>
      </w:pPr>
      <w:r w:rsidRPr="00D95088">
        <w:rPr>
          <w:lang w:val="sq-AL"/>
        </w:rPr>
        <w:t>5. Orjola Ahmet Fortuzi</w:t>
      </w:r>
    </w:p>
    <w:p w:rsidR="00993F2D" w:rsidRPr="00D95088" w:rsidRDefault="00993F2D" w:rsidP="00993F2D">
      <w:pPr>
        <w:pStyle w:val="Paragrafi"/>
        <w:rPr>
          <w:lang w:val="sq-AL"/>
        </w:rPr>
      </w:pPr>
      <w:r w:rsidRPr="00D95088">
        <w:rPr>
          <w:lang w:val="sq-AL"/>
        </w:rPr>
        <w:t>6. Jonida Abedin Hoxha</w:t>
      </w:r>
    </w:p>
    <w:p w:rsidR="00993F2D" w:rsidRPr="00D95088" w:rsidRDefault="00993F2D" w:rsidP="00993F2D">
      <w:pPr>
        <w:pStyle w:val="Paragrafi"/>
        <w:rPr>
          <w:lang w:val="sq-AL"/>
        </w:rPr>
      </w:pPr>
      <w:r w:rsidRPr="00D95088">
        <w:rPr>
          <w:lang w:val="sq-AL"/>
        </w:rPr>
        <w:t>7. Ilir Shaqir Bardhi</w:t>
      </w:r>
    </w:p>
    <w:p w:rsidR="00993F2D" w:rsidRPr="00D95088" w:rsidRDefault="00993F2D" w:rsidP="00993F2D">
      <w:pPr>
        <w:pStyle w:val="Paragrafi"/>
        <w:rPr>
          <w:lang w:val="sq-AL"/>
        </w:rPr>
      </w:pPr>
      <w:r w:rsidRPr="00D95088">
        <w:rPr>
          <w:lang w:val="sq-AL"/>
        </w:rPr>
        <w:t>8. Julinda Musli Bardhi (Ramadani)</w:t>
      </w:r>
    </w:p>
    <w:p w:rsidR="00993F2D" w:rsidRPr="00D95088" w:rsidRDefault="00993F2D" w:rsidP="00993F2D">
      <w:pPr>
        <w:pStyle w:val="Paragrafi"/>
        <w:rPr>
          <w:lang w:val="sq-AL"/>
        </w:rPr>
      </w:pPr>
      <w:r w:rsidRPr="00D95088">
        <w:rPr>
          <w:lang w:val="sq-AL"/>
        </w:rPr>
        <w:t xml:space="preserve">9. Jon Ilir Bardhi </w:t>
      </w:r>
    </w:p>
    <w:p w:rsidR="00993F2D" w:rsidRPr="00D95088" w:rsidRDefault="00993F2D" w:rsidP="00993F2D">
      <w:pPr>
        <w:pStyle w:val="Paragrafi"/>
        <w:rPr>
          <w:lang w:val="sq-AL"/>
        </w:rPr>
      </w:pPr>
      <w:r w:rsidRPr="00D95088">
        <w:rPr>
          <w:lang w:val="sq-AL"/>
        </w:rPr>
        <w:t>10. Rigers Ilir Bardhi</w:t>
      </w:r>
    </w:p>
    <w:p w:rsidR="00993F2D" w:rsidRPr="00D95088" w:rsidRDefault="00993F2D" w:rsidP="00993F2D">
      <w:pPr>
        <w:pStyle w:val="Paragrafi"/>
        <w:rPr>
          <w:lang w:val="sq-AL"/>
        </w:rPr>
      </w:pPr>
      <w:r w:rsidRPr="00D95088">
        <w:rPr>
          <w:lang w:val="sq-AL"/>
        </w:rPr>
        <w:t>11. Madalena Ndoc Ndoja</w:t>
      </w:r>
    </w:p>
    <w:p w:rsidR="00993F2D" w:rsidRPr="00D95088" w:rsidRDefault="00993F2D" w:rsidP="00993F2D">
      <w:pPr>
        <w:pStyle w:val="Paragrafi"/>
        <w:rPr>
          <w:lang w:val="sq-AL"/>
        </w:rPr>
      </w:pPr>
      <w:r w:rsidRPr="00D95088">
        <w:rPr>
          <w:lang w:val="sq-AL"/>
        </w:rPr>
        <w:t>12. Suela Sulo Hamza</w:t>
      </w:r>
    </w:p>
    <w:p w:rsidR="00993F2D" w:rsidRPr="00D95088" w:rsidRDefault="00993F2D" w:rsidP="00993F2D">
      <w:pPr>
        <w:pStyle w:val="Paragrafi"/>
        <w:rPr>
          <w:lang w:val="sq-AL"/>
        </w:rPr>
      </w:pPr>
      <w:r w:rsidRPr="00D95088">
        <w:rPr>
          <w:lang w:val="sq-AL"/>
        </w:rPr>
        <w:t>13. Ilmi (Ilmi Valset) Hiqmet Ibraliu</w:t>
      </w:r>
    </w:p>
    <w:p w:rsidR="00993F2D" w:rsidRPr="00D95088" w:rsidRDefault="00993F2D" w:rsidP="00993F2D">
      <w:pPr>
        <w:pStyle w:val="Paragrafi"/>
        <w:rPr>
          <w:lang w:val="sq-AL"/>
        </w:rPr>
      </w:pPr>
      <w:r w:rsidRPr="00D95088">
        <w:rPr>
          <w:lang w:val="sq-AL"/>
        </w:rPr>
        <w:t>14. Zorada Idriz Bajrami (Mulosmani)</w:t>
      </w:r>
    </w:p>
    <w:p w:rsidR="00993F2D" w:rsidRPr="00D95088" w:rsidRDefault="00993F2D" w:rsidP="00993F2D">
      <w:pPr>
        <w:pStyle w:val="Paragrafi"/>
        <w:rPr>
          <w:lang w:val="sq-AL"/>
        </w:rPr>
      </w:pPr>
      <w:r w:rsidRPr="00D95088">
        <w:rPr>
          <w:lang w:val="sq-AL"/>
        </w:rPr>
        <w:t>15. Miranda Nebi Müller (Bani)</w:t>
      </w:r>
    </w:p>
    <w:p w:rsidR="00993F2D" w:rsidRPr="00D95088" w:rsidRDefault="00993F2D" w:rsidP="00993F2D">
      <w:pPr>
        <w:pStyle w:val="Paragrafi"/>
        <w:rPr>
          <w:lang w:val="sq-AL"/>
        </w:rPr>
      </w:pPr>
      <w:r w:rsidRPr="00D95088">
        <w:rPr>
          <w:lang w:val="sq-AL"/>
        </w:rPr>
        <w:t>16. Julian Josif Prifti</w:t>
      </w:r>
    </w:p>
    <w:p w:rsidR="00993F2D" w:rsidRPr="00D95088" w:rsidRDefault="00993F2D" w:rsidP="00993F2D">
      <w:pPr>
        <w:pStyle w:val="Paragrafi"/>
        <w:rPr>
          <w:lang w:val="sq-AL"/>
        </w:rPr>
      </w:pPr>
      <w:r w:rsidRPr="00D95088">
        <w:rPr>
          <w:lang w:val="sq-AL"/>
        </w:rPr>
        <w:t>17. Alketa Demirali Auer (Proga)</w:t>
      </w:r>
    </w:p>
    <w:p w:rsidR="00993F2D" w:rsidRPr="00D95088" w:rsidRDefault="00993F2D" w:rsidP="00993F2D">
      <w:pPr>
        <w:pStyle w:val="Paragrafi"/>
        <w:rPr>
          <w:lang w:val="sq-AL"/>
        </w:rPr>
      </w:pPr>
      <w:r w:rsidRPr="00D95088">
        <w:rPr>
          <w:lang w:val="sq-AL"/>
        </w:rPr>
        <w:t>18. Silvana Shaban Ullini</w:t>
      </w:r>
    </w:p>
    <w:p w:rsidR="00993F2D" w:rsidRPr="00D95088" w:rsidRDefault="00993F2D" w:rsidP="00993F2D">
      <w:pPr>
        <w:pStyle w:val="Paragrafi"/>
        <w:rPr>
          <w:lang w:val="sq-AL"/>
        </w:rPr>
      </w:pPr>
      <w:r w:rsidRPr="00D95088">
        <w:rPr>
          <w:lang w:val="sq-AL"/>
        </w:rPr>
        <w:t>19. Lulzim Shpëtim Rexha</w:t>
      </w:r>
    </w:p>
    <w:p w:rsidR="00993F2D" w:rsidRPr="00D95088" w:rsidRDefault="00993F2D" w:rsidP="00993F2D">
      <w:pPr>
        <w:pStyle w:val="Paragrafi"/>
        <w:rPr>
          <w:lang w:val="sq-AL"/>
        </w:rPr>
      </w:pPr>
      <w:r w:rsidRPr="00D95088">
        <w:rPr>
          <w:lang w:val="sq-AL"/>
        </w:rPr>
        <w:t>20. Evis Urim Luga (Reci)</w:t>
      </w:r>
    </w:p>
    <w:p w:rsidR="00993F2D" w:rsidRPr="00D95088" w:rsidRDefault="00993F2D" w:rsidP="00993F2D">
      <w:pPr>
        <w:pStyle w:val="Paragrafi"/>
        <w:rPr>
          <w:lang w:val="sq-AL"/>
        </w:rPr>
      </w:pPr>
      <w:r w:rsidRPr="00D95088">
        <w:rPr>
          <w:lang w:val="sq-AL"/>
        </w:rPr>
        <w:t>21. Adrian Perikli Nikolla</w:t>
      </w:r>
    </w:p>
    <w:p w:rsidR="00993F2D" w:rsidRPr="00D95088" w:rsidRDefault="00993F2D" w:rsidP="00993F2D">
      <w:pPr>
        <w:pStyle w:val="Paragrafi"/>
        <w:rPr>
          <w:lang w:val="sq-AL"/>
        </w:rPr>
      </w:pPr>
      <w:r w:rsidRPr="00D95088">
        <w:rPr>
          <w:lang w:val="sq-AL"/>
        </w:rPr>
        <w:t>22. Daniela Koli Holl (Veshi)</w:t>
      </w:r>
    </w:p>
    <w:p w:rsidR="00993F2D" w:rsidRPr="00D95088" w:rsidRDefault="00993F2D" w:rsidP="00993F2D">
      <w:pPr>
        <w:pStyle w:val="Paragrafi"/>
        <w:rPr>
          <w:lang w:val="sq-AL"/>
        </w:rPr>
      </w:pPr>
      <w:r w:rsidRPr="00D95088">
        <w:rPr>
          <w:lang w:val="sq-AL"/>
        </w:rPr>
        <w:t>23. Dorita Krenar Preza</w:t>
      </w:r>
    </w:p>
    <w:p w:rsidR="00993F2D" w:rsidRPr="00D95088" w:rsidRDefault="00993F2D" w:rsidP="00993F2D">
      <w:pPr>
        <w:pStyle w:val="Paragrafi"/>
        <w:rPr>
          <w:lang w:val="sq-AL"/>
        </w:rPr>
      </w:pPr>
      <w:r w:rsidRPr="00D95088">
        <w:rPr>
          <w:lang w:val="sq-AL"/>
        </w:rPr>
        <w:t>24. Manjola Halim Syla (Seitaj)</w:t>
      </w:r>
    </w:p>
    <w:p w:rsidR="00993F2D" w:rsidRPr="00D95088" w:rsidRDefault="00993F2D" w:rsidP="00993F2D">
      <w:pPr>
        <w:pStyle w:val="Paragrafi"/>
        <w:rPr>
          <w:lang w:val="sq-AL"/>
        </w:rPr>
      </w:pPr>
      <w:r w:rsidRPr="00D95088">
        <w:rPr>
          <w:lang w:val="sq-AL"/>
        </w:rPr>
        <w:t>25. Eugenio Artur Duka</w:t>
      </w:r>
    </w:p>
    <w:p w:rsidR="00993F2D" w:rsidRPr="00D95088" w:rsidRDefault="00993F2D" w:rsidP="00993F2D">
      <w:pPr>
        <w:pStyle w:val="Paragrafi"/>
        <w:rPr>
          <w:lang w:val="sq-AL"/>
        </w:rPr>
      </w:pPr>
      <w:r w:rsidRPr="00D95088">
        <w:rPr>
          <w:lang w:val="sq-AL"/>
        </w:rPr>
        <w:t>26. Enkeleda Perparim Mulla-Steffmann (Mulla)</w:t>
      </w:r>
    </w:p>
    <w:p w:rsidR="00993F2D" w:rsidRPr="00D95088" w:rsidRDefault="00993F2D" w:rsidP="00993F2D">
      <w:pPr>
        <w:pStyle w:val="Paragrafi"/>
        <w:rPr>
          <w:lang w:val="sq-AL"/>
        </w:rPr>
      </w:pPr>
      <w:r w:rsidRPr="00D95088">
        <w:rPr>
          <w:lang w:val="sq-AL"/>
        </w:rPr>
        <w:t>27. Xhoi Bledar Dragoj</w:t>
      </w:r>
    </w:p>
    <w:p w:rsidR="00993F2D" w:rsidRPr="00D95088" w:rsidRDefault="00993F2D" w:rsidP="00993F2D">
      <w:pPr>
        <w:pStyle w:val="Paragrafi"/>
        <w:rPr>
          <w:lang w:val="sq-AL"/>
        </w:rPr>
      </w:pPr>
    </w:p>
    <w:p w:rsidR="00993F2D" w:rsidRPr="00D95088" w:rsidRDefault="00993F2D" w:rsidP="00993F2D">
      <w:pPr>
        <w:pStyle w:val="NeniNr"/>
        <w:rPr>
          <w:lang w:val="sq-AL"/>
        </w:rPr>
      </w:pPr>
      <w:r w:rsidRPr="00D95088">
        <w:rPr>
          <w:lang w:val="sq-AL"/>
        </w:rPr>
        <w:t>Neni 2</w:t>
      </w:r>
    </w:p>
    <w:p w:rsidR="00993F2D" w:rsidRPr="00D95088" w:rsidRDefault="00993F2D" w:rsidP="00993F2D">
      <w:pPr>
        <w:pStyle w:val="Paragrafi"/>
        <w:rPr>
          <w:lang w:val="sq-AL"/>
        </w:rPr>
      </w:pPr>
    </w:p>
    <w:p w:rsidR="00993F2D" w:rsidRPr="00D95088" w:rsidRDefault="00993F2D" w:rsidP="00993F2D">
      <w:pPr>
        <w:pStyle w:val="Paragrafi"/>
        <w:rPr>
          <w:lang w:val="sq-AL"/>
        </w:rPr>
      </w:pPr>
      <w:r w:rsidRPr="00D95088">
        <w:rPr>
          <w:lang w:val="sq-AL"/>
        </w:rPr>
        <w:t>Ky dekret hyn në fuqi menjëherë.</w:t>
      </w:r>
    </w:p>
    <w:p w:rsidR="00993F2D" w:rsidRPr="00D95088" w:rsidRDefault="00993F2D" w:rsidP="00993F2D">
      <w:pPr>
        <w:pStyle w:val="Paragrafi"/>
        <w:rPr>
          <w:lang w:val="sq-AL"/>
        </w:rPr>
      </w:pPr>
    </w:p>
    <w:p w:rsidR="00993F2D" w:rsidRPr="00D95088" w:rsidRDefault="00993F2D" w:rsidP="00993F2D">
      <w:pPr>
        <w:pStyle w:val="Autoriteti"/>
        <w:keepNext w:val="0"/>
        <w:rPr>
          <w:lang w:val="sq-AL"/>
        </w:rPr>
      </w:pPr>
      <w:r w:rsidRPr="00D95088">
        <w:rPr>
          <w:lang w:val="sq-AL"/>
        </w:rPr>
        <w:t>PRESIDENTI I REPUBLIKËS SË SHQIPËRISË</w:t>
      </w:r>
    </w:p>
    <w:p w:rsidR="00993F2D" w:rsidRPr="00D95088" w:rsidRDefault="00993F2D" w:rsidP="00993F2D">
      <w:pPr>
        <w:pStyle w:val="AutoritetiEmer"/>
        <w:rPr>
          <w:lang w:val="sq-AL"/>
        </w:rPr>
      </w:pPr>
      <w:r w:rsidRPr="00D95088">
        <w:rPr>
          <w:lang w:val="sq-AL"/>
        </w:rPr>
        <w:t>Bamir Topi</w:t>
      </w:r>
    </w:p>
    <w:sectPr w:rsidR="00993F2D" w:rsidRPr="00D95088"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hideGrammaticalErrors/>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93F2D"/>
    <w:rsid w:val="000277EF"/>
    <w:rsid w:val="000C2ABA"/>
    <w:rsid w:val="00142F5D"/>
    <w:rsid w:val="00170F9E"/>
    <w:rsid w:val="001D4B57"/>
    <w:rsid w:val="00443285"/>
    <w:rsid w:val="00477590"/>
    <w:rsid w:val="004A533F"/>
    <w:rsid w:val="00753B45"/>
    <w:rsid w:val="007F6793"/>
    <w:rsid w:val="00802AED"/>
    <w:rsid w:val="008759F1"/>
    <w:rsid w:val="008A6BB5"/>
    <w:rsid w:val="00946BB9"/>
    <w:rsid w:val="00966CC7"/>
    <w:rsid w:val="00993F2D"/>
    <w:rsid w:val="009E2982"/>
    <w:rsid w:val="00A020A7"/>
    <w:rsid w:val="00AD7F1E"/>
    <w:rsid w:val="00B24908"/>
    <w:rsid w:val="00B80BE6"/>
    <w:rsid w:val="00D543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55E7131F-E762-49F6-AEB5-C30B2695A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6BB9"/>
    <w:rPr>
      <w:noProof/>
      <w:sz w:val="22"/>
      <w:szCs w:val="22"/>
      <w:lang w:val="sq-AL" w:eastAsia="en-US" w:bidi="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eastAsia="MS Mincho"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rsid w:val="000277EF"/>
    <w:rPr>
      <w:rFonts w:ascii="CG Times" w:eastAsia="Times New Roman" w:hAnsi="CG Times"/>
      <w:sz w:val="22"/>
      <w:lang w:eastAsia="en-US"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rsid w:val="000277EF"/>
    <w:pPr>
      <w:jc w:val="center"/>
    </w:pPr>
    <w:rPr>
      <w:rFonts w:ascii="CG Times" w:eastAsia="Times New Roman" w:hAnsi="CG Times"/>
      <w:sz w:val="24"/>
      <w:szCs w:val="24"/>
      <w:lang w:eastAsia="en-US" w:bidi="en-US"/>
    </w:rPr>
  </w:style>
  <w:style w:type="paragraph" w:customStyle="1" w:styleId="Autoriteti">
    <w:name w:val="Autoriteti"/>
    <w:next w:val="Normal"/>
    <w:link w:val="AutoritetiChar"/>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rsid w:val="000277E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eastAsia="MS Mincho"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eastAsia="MS Mincho"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eastAsia="MS Mincho" w:hAnsi="Book Antiqua"/>
    </w:rPr>
  </w:style>
  <w:style w:type="paragraph" w:customStyle="1" w:styleId="Char1">
    <w:name w:val="Char1"/>
    <w:basedOn w:val="Normal"/>
    <w:rsid w:val="000277EF"/>
    <w:pPr>
      <w:spacing w:after="160" w:line="240" w:lineRule="exact"/>
    </w:pPr>
    <w:rPr>
      <w:rFonts w:ascii="Tahoma" w:eastAsia="MS Mincho"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rsid w:val="000277EF"/>
    <w:pPr>
      <w:pageBreakBefore/>
    </w:pPr>
    <w:rPr>
      <w:rFonts w:ascii="CG Times" w:eastAsia="Times New Roman" w:hAnsi="CG Times"/>
      <w:b/>
      <w:sz w:val="22"/>
      <w:szCs w:val="22"/>
      <w:lang w:val="en-US" w:eastAsia="en-US"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
    <w:name w:val="List bullet"/>
    <w:basedOn w:val="Normal"/>
    <w:rsid w:val="000277EF"/>
    <w:pPr>
      <w:widowControl w:val="0"/>
      <w:spacing w:after="120"/>
    </w:pPr>
    <w:rPr>
      <w:rFonts w:ascii="Trebuchet MS" w:eastAsia="MS Mincho"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eastAsia="MS Mincho"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link w:val="NeniNrChar"/>
    <w:uiPriority w:val="99"/>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eastAsia="MS Mincho"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eastAsia="en-US"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eastAsia="MS Mincho"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val="en-US" w:eastAsia="en-US"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eastAsia="MS Mincho"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eastAsia="MS Mincho"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rsid w:val="000277E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rsid w:val="000277E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0277EF"/>
    <w:rPr>
      <w:rFonts w:ascii="CG Times" w:eastAsia="Times New Roman" w:hAnsi="CG Times"/>
      <w:sz w:val="22"/>
      <w:lang w:eastAsia="en-US"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eastAsia="MS Mincho"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eastAsia="MS Mincho" w:hAnsi="Trebuchet MS"/>
      <w:sz w:val="18"/>
      <w:lang w:val="it-IT"/>
    </w:rPr>
  </w:style>
  <w:style w:type="paragraph" w:customStyle="1" w:styleId="text">
    <w:name w:val="text"/>
    <w:basedOn w:val="Normal"/>
    <w:rsid w:val="000277EF"/>
    <w:pPr>
      <w:widowControl w:val="0"/>
      <w:ind w:left="709"/>
      <w:jc w:val="both"/>
    </w:pPr>
    <w:rPr>
      <w:rFonts w:ascii="Arial" w:eastAsia="MS Mincho" w:hAnsi="Arial"/>
      <w:sz w:val="20"/>
      <w:szCs w:val="20"/>
      <w:lang w:val="fr-FR"/>
    </w:rPr>
  </w:style>
  <w:style w:type="paragraph" w:customStyle="1" w:styleId="Titulli">
    <w:name w:val="Titulli"/>
    <w:next w:val="Normal"/>
    <w:link w:val="TitulliChar"/>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eastAsia="en-US"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sz w:val="24"/>
      <w:szCs w:val="24"/>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locked/>
    <w:rsid w:val="00993F2D"/>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993F2D"/>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993F2D"/>
    <w:rPr>
      <w:rFonts w:ascii="CG Times" w:eastAsia="Times New Roman" w:hAnsi="CG Times" w:cs="Times New Roman"/>
      <w:caps/>
      <w:sz w:val="22"/>
      <w:szCs w:val="22"/>
      <w:lang w:val="en-GB" w:eastAsia="en-US" w:bidi="en-US"/>
    </w:rPr>
  </w:style>
  <w:style w:type="character" w:customStyle="1" w:styleId="TitulliChar">
    <w:name w:val="Titulli Char"/>
    <w:basedOn w:val="DefaultParagraphFont"/>
    <w:link w:val="Titulli"/>
    <w:rsid w:val="00993F2D"/>
    <w:rPr>
      <w:rFonts w:ascii="CG Times" w:eastAsia="Times New Roman" w:hAnsi="CG Times" w:cs="Times New Roman"/>
      <w:b/>
      <w:caps/>
      <w:sz w:val="22"/>
      <w:szCs w:val="22"/>
      <w:lang w:val="en-GB" w:eastAsia="en-US" w:bidi="en-US"/>
    </w:rPr>
  </w:style>
  <w:style w:type="character" w:customStyle="1" w:styleId="NeniNrChar">
    <w:name w:val="Neni_Nr Char"/>
    <w:basedOn w:val="DefaultParagraphFont"/>
    <w:link w:val="NeniNr"/>
    <w:uiPriority w:val="99"/>
    <w:rsid w:val="00993F2D"/>
    <w:rPr>
      <w:rFonts w:ascii="CG Times" w:eastAsia="Times New Roman" w:hAnsi="CG Times" w:cs="Times New Roman"/>
      <w:sz w:val="22"/>
      <w:lang w:val="en-GB" w:eastAsia="en-US" w:bidi="en-US"/>
    </w:rPr>
  </w:style>
  <w:style w:type="character" w:customStyle="1" w:styleId="AutoritetiChar">
    <w:name w:val="Autoriteti Char"/>
    <w:basedOn w:val="DefaultParagraphFont"/>
    <w:link w:val="Autoriteti"/>
    <w:locked/>
    <w:rsid w:val="00993F2D"/>
    <w:rPr>
      <w:rFonts w:ascii="CG Times" w:eastAsia="Times New Roman" w:hAnsi="CG Times" w:cs="Times New Roman"/>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184</Words>
  <Characters>1053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1235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Inida Noga</cp:lastModifiedBy>
  <cp:revision>2</cp:revision>
  <dcterms:created xsi:type="dcterms:W3CDTF">2019-03-18T14:21:00Z</dcterms:created>
  <dcterms:modified xsi:type="dcterms:W3CDTF">2019-03-18T14:21:00Z</dcterms:modified>
</cp:coreProperties>
</file>