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083" w:rsidRDefault="00582083" w:rsidP="00582083">
      <w:pPr>
        <w:pStyle w:val="Akti"/>
        <w:keepNext w:val="0"/>
      </w:pPr>
      <w:bookmarkStart w:id="0" w:name="_GoBack"/>
      <w:bookmarkEnd w:id="0"/>
      <w:r>
        <w:t xml:space="preserve">Dekret </w:t>
      </w:r>
    </w:p>
    <w:p w:rsidR="00582083" w:rsidRDefault="00582083" w:rsidP="00582083">
      <w:pPr>
        <w:pStyle w:val="NumriData"/>
        <w:keepNext w:val="0"/>
      </w:pPr>
      <w:r>
        <w:t xml:space="preserve">Nr.7955, </w:t>
      </w:r>
      <w:proofErr w:type="spellStart"/>
      <w:r>
        <w:t>datë</w:t>
      </w:r>
      <w:proofErr w:type="spellEnd"/>
      <w:r>
        <w:t xml:space="preserve"> 19.2.2013</w:t>
      </w:r>
    </w:p>
    <w:p w:rsidR="00582083" w:rsidRDefault="00582083" w:rsidP="00582083">
      <w:pPr>
        <w:pStyle w:val="Paragrafi"/>
        <w:rPr>
          <w:lang w:val="en-GB"/>
        </w:rPr>
      </w:pPr>
    </w:p>
    <w:p w:rsidR="00582083" w:rsidRDefault="00582083" w:rsidP="00582083">
      <w:pPr>
        <w:pStyle w:val="Titulli"/>
        <w:keepNext w:val="0"/>
      </w:pPr>
      <w:r>
        <w:t>Për largim prokurori</w:t>
      </w:r>
    </w:p>
    <w:p w:rsidR="00582083" w:rsidRDefault="00582083" w:rsidP="00582083">
      <w:pPr>
        <w:pStyle w:val="Paragrafi"/>
        <w:rPr>
          <w:lang w:val="en-GB"/>
        </w:rPr>
      </w:pPr>
    </w:p>
    <w:p w:rsidR="00582083" w:rsidRDefault="00582083" w:rsidP="00582083">
      <w:pPr>
        <w:pStyle w:val="Paragrafi"/>
        <w:rPr>
          <w:lang w:val="en-GB"/>
        </w:rPr>
      </w:pPr>
      <w:proofErr w:type="spellStart"/>
      <w:r>
        <w:rPr>
          <w:lang w:val="en-GB"/>
        </w:rPr>
        <w:t>Në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mbështetje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nenit</w:t>
      </w:r>
      <w:proofErr w:type="spellEnd"/>
      <w:r>
        <w:rPr>
          <w:lang w:val="en-GB"/>
        </w:rPr>
        <w:t xml:space="preserve"> 149 </w:t>
      </w:r>
      <w:proofErr w:type="spellStart"/>
      <w:r>
        <w:rPr>
          <w:lang w:val="en-GB"/>
        </w:rPr>
        <w:t>pika</w:t>
      </w:r>
      <w:proofErr w:type="spellEnd"/>
      <w:r>
        <w:rPr>
          <w:lang w:val="en-GB"/>
        </w:rPr>
        <w:t xml:space="preserve"> 3 </w:t>
      </w:r>
      <w:proofErr w:type="spellStart"/>
      <w:r>
        <w:rPr>
          <w:lang w:val="en-GB"/>
        </w:rPr>
        <w:t>të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Kushtetutës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dhe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nenit</w:t>
      </w:r>
      <w:proofErr w:type="spellEnd"/>
      <w:r>
        <w:rPr>
          <w:lang w:val="en-GB"/>
        </w:rPr>
        <w:t xml:space="preserve"> 8 </w:t>
      </w:r>
      <w:proofErr w:type="spellStart"/>
      <w:r>
        <w:rPr>
          <w:lang w:val="en-GB"/>
        </w:rPr>
        <w:t>pika</w:t>
      </w:r>
      <w:proofErr w:type="spellEnd"/>
      <w:r>
        <w:rPr>
          <w:lang w:val="en-GB"/>
        </w:rPr>
        <w:t xml:space="preserve"> 2 </w:t>
      </w:r>
      <w:proofErr w:type="spellStart"/>
      <w:r>
        <w:rPr>
          <w:lang w:val="en-GB"/>
        </w:rPr>
        <w:t>germa</w:t>
      </w:r>
      <w:proofErr w:type="spellEnd"/>
      <w:r>
        <w:rPr>
          <w:lang w:val="en-GB"/>
        </w:rPr>
        <w:t xml:space="preserve"> “c” </w:t>
      </w:r>
      <w:proofErr w:type="spellStart"/>
      <w:r>
        <w:rPr>
          <w:lang w:val="en-GB"/>
        </w:rPr>
        <w:t>dhe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nenit</w:t>
      </w:r>
      <w:proofErr w:type="spellEnd"/>
      <w:r>
        <w:rPr>
          <w:lang w:val="en-GB"/>
        </w:rPr>
        <w:t xml:space="preserve"> 27 </w:t>
      </w:r>
      <w:proofErr w:type="spellStart"/>
      <w:r>
        <w:rPr>
          <w:lang w:val="en-GB"/>
        </w:rPr>
        <w:t>pika</w:t>
      </w:r>
      <w:proofErr w:type="spellEnd"/>
      <w:r>
        <w:rPr>
          <w:lang w:val="en-GB"/>
        </w:rPr>
        <w:t xml:space="preserve"> 1, </w:t>
      </w:r>
      <w:proofErr w:type="spellStart"/>
      <w:r>
        <w:rPr>
          <w:lang w:val="en-GB"/>
        </w:rPr>
        <w:t>germa</w:t>
      </w:r>
      <w:proofErr w:type="spellEnd"/>
      <w:r>
        <w:rPr>
          <w:lang w:val="en-GB"/>
        </w:rPr>
        <w:t xml:space="preserve"> “a” </w:t>
      </w:r>
      <w:proofErr w:type="spellStart"/>
      <w:r>
        <w:rPr>
          <w:lang w:val="en-GB"/>
        </w:rPr>
        <w:t>të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ligjit</w:t>
      </w:r>
      <w:proofErr w:type="spellEnd"/>
      <w:r>
        <w:rPr>
          <w:lang w:val="en-GB"/>
        </w:rPr>
        <w:t xml:space="preserve"> nr.8737, </w:t>
      </w:r>
      <w:proofErr w:type="spellStart"/>
      <w:r>
        <w:rPr>
          <w:lang w:val="en-GB"/>
        </w:rPr>
        <w:t>datë</w:t>
      </w:r>
      <w:proofErr w:type="spellEnd"/>
      <w:r>
        <w:rPr>
          <w:lang w:val="en-GB"/>
        </w:rPr>
        <w:t xml:space="preserve"> 12.2.2001 “</w:t>
      </w:r>
      <w:proofErr w:type="spellStart"/>
      <w:r>
        <w:rPr>
          <w:lang w:val="en-GB"/>
        </w:rPr>
        <w:t>Për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organizimin</w:t>
      </w:r>
      <w:proofErr w:type="spellEnd"/>
      <w:r>
        <w:rPr>
          <w:lang w:val="en-GB"/>
        </w:rPr>
        <w:t xml:space="preserve"> e </w:t>
      </w:r>
      <w:proofErr w:type="spellStart"/>
      <w:r>
        <w:rPr>
          <w:lang w:val="en-GB"/>
        </w:rPr>
        <w:t>funksionimin</w:t>
      </w:r>
      <w:proofErr w:type="spellEnd"/>
      <w:r>
        <w:rPr>
          <w:lang w:val="en-GB"/>
        </w:rPr>
        <w:t xml:space="preserve"> e </w:t>
      </w:r>
      <w:proofErr w:type="spellStart"/>
      <w:r>
        <w:rPr>
          <w:lang w:val="en-GB"/>
        </w:rPr>
        <w:t>Prokurorisë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Republikën</w:t>
      </w:r>
      <w:proofErr w:type="spellEnd"/>
      <w:r>
        <w:rPr>
          <w:lang w:val="en-GB"/>
        </w:rPr>
        <w:t xml:space="preserve"> e </w:t>
      </w:r>
      <w:proofErr w:type="spellStart"/>
      <w:r>
        <w:rPr>
          <w:lang w:val="en-GB"/>
        </w:rPr>
        <w:t>Shqipërisë</w:t>
      </w:r>
      <w:proofErr w:type="spellEnd"/>
      <w:r>
        <w:rPr>
          <w:lang w:val="en-GB"/>
        </w:rPr>
        <w:t xml:space="preserve">”, </w:t>
      </w:r>
      <w:proofErr w:type="spellStart"/>
      <w:r>
        <w:rPr>
          <w:lang w:val="en-GB"/>
        </w:rPr>
        <w:t>të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ndryshuar</w:t>
      </w:r>
      <w:proofErr w:type="spellEnd"/>
      <w:r>
        <w:rPr>
          <w:lang w:val="en-GB"/>
        </w:rPr>
        <w:t xml:space="preserve">, me </w:t>
      </w:r>
      <w:proofErr w:type="spellStart"/>
      <w:r>
        <w:rPr>
          <w:lang w:val="en-GB"/>
        </w:rPr>
        <w:t>propozim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Prokurorit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Përgjithshëm</w:t>
      </w:r>
      <w:proofErr w:type="spellEnd"/>
      <w:r>
        <w:rPr>
          <w:lang w:val="en-GB"/>
        </w:rPr>
        <w:t>,</w:t>
      </w:r>
    </w:p>
    <w:p w:rsidR="00582083" w:rsidRDefault="00582083" w:rsidP="00582083">
      <w:pPr>
        <w:pStyle w:val="Paragrafi"/>
        <w:rPr>
          <w:lang w:val="en-GB"/>
        </w:rPr>
      </w:pPr>
    </w:p>
    <w:p w:rsidR="00582083" w:rsidRDefault="00582083" w:rsidP="00582083">
      <w:pPr>
        <w:pStyle w:val="VENDOSI"/>
        <w:keepNext w:val="0"/>
      </w:pPr>
      <w:r>
        <w:t>Dekretoj:</w:t>
      </w:r>
    </w:p>
    <w:p w:rsidR="00582083" w:rsidRDefault="00582083" w:rsidP="00582083">
      <w:pPr>
        <w:pStyle w:val="Paragrafi"/>
        <w:rPr>
          <w:lang w:val="en-GB"/>
        </w:rPr>
      </w:pPr>
    </w:p>
    <w:p w:rsidR="00582083" w:rsidRDefault="00582083" w:rsidP="00582083">
      <w:pPr>
        <w:pStyle w:val="NeniNr"/>
        <w:keepNext w:val="0"/>
      </w:pPr>
      <w:proofErr w:type="spellStart"/>
      <w:r>
        <w:t>Neni</w:t>
      </w:r>
      <w:proofErr w:type="spellEnd"/>
      <w:r>
        <w:t xml:space="preserve"> 1</w:t>
      </w:r>
    </w:p>
    <w:p w:rsidR="00582083" w:rsidRDefault="00582083" w:rsidP="00582083">
      <w:pPr>
        <w:pStyle w:val="Paragrafi"/>
        <w:rPr>
          <w:lang w:val="en-GB"/>
        </w:rPr>
      </w:pPr>
    </w:p>
    <w:p w:rsidR="00582083" w:rsidRDefault="00582083" w:rsidP="00582083">
      <w:pPr>
        <w:pStyle w:val="Paragrafi"/>
        <w:rPr>
          <w:lang w:val="en-GB"/>
        </w:rPr>
      </w:pPr>
      <w:proofErr w:type="spellStart"/>
      <w:r>
        <w:rPr>
          <w:lang w:val="en-GB"/>
        </w:rPr>
        <w:t>Zoti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Vexhi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Muçmataj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prokuror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Prokurorinë</w:t>
      </w:r>
      <w:proofErr w:type="spellEnd"/>
      <w:r>
        <w:rPr>
          <w:lang w:val="en-GB"/>
        </w:rPr>
        <w:t xml:space="preserve"> e </w:t>
      </w:r>
      <w:proofErr w:type="spellStart"/>
      <w:r>
        <w:rPr>
          <w:lang w:val="en-GB"/>
        </w:rPr>
        <w:t>Rrethit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Gjyqësor</w:t>
      </w:r>
      <w:proofErr w:type="spellEnd"/>
      <w:r>
        <w:rPr>
          <w:lang w:val="en-GB"/>
        </w:rPr>
        <w:t xml:space="preserve">  </w:t>
      </w:r>
      <w:proofErr w:type="spellStart"/>
      <w:r>
        <w:rPr>
          <w:lang w:val="en-GB"/>
        </w:rPr>
        <w:t>Tiranë</w:t>
      </w:r>
      <w:proofErr w:type="spellEnd"/>
      <w:r>
        <w:rPr>
          <w:lang w:val="en-GB"/>
        </w:rPr>
        <w:t xml:space="preserve">, me </w:t>
      </w:r>
      <w:proofErr w:type="spellStart"/>
      <w:r>
        <w:rPr>
          <w:lang w:val="en-GB"/>
        </w:rPr>
        <w:t>kërkesën</w:t>
      </w:r>
      <w:proofErr w:type="spellEnd"/>
      <w:r>
        <w:rPr>
          <w:lang w:val="en-GB"/>
        </w:rPr>
        <w:t xml:space="preserve"> e </w:t>
      </w:r>
      <w:proofErr w:type="spellStart"/>
      <w:r>
        <w:rPr>
          <w:lang w:val="en-GB"/>
        </w:rPr>
        <w:t>tij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të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largohet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nga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kjo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detyrë</w:t>
      </w:r>
      <w:proofErr w:type="spellEnd"/>
      <w:r>
        <w:rPr>
          <w:lang w:val="en-GB"/>
        </w:rPr>
        <w:t>.</w:t>
      </w:r>
    </w:p>
    <w:p w:rsidR="00582083" w:rsidRDefault="00582083" w:rsidP="00582083">
      <w:pPr>
        <w:pStyle w:val="Paragrafi"/>
        <w:rPr>
          <w:lang w:val="en-GB"/>
        </w:rPr>
      </w:pPr>
    </w:p>
    <w:p w:rsidR="00582083" w:rsidRDefault="00582083" w:rsidP="00582083">
      <w:pPr>
        <w:pStyle w:val="NeniNr"/>
        <w:keepNext w:val="0"/>
      </w:pPr>
      <w:proofErr w:type="spellStart"/>
      <w:r>
        <w:t>Neni</w:t>
      </w:r>
      <w:proofErr w:type="spellEnd"/>
      <w:r>
        <w:t xml:space="preserve"> 2 </w:t>
      </w:r>
    </w:p>
    <w:p w:rsidR="00582083" w:rsidRDefault="00582083" w:rsidP="00582083">
      <w:pPr>
        <w:pStyle w:val="Paragrafi"/>
        <w:rPr>
          <w:lang w:val="en-GB"/>
        </w:rPr>
      </w:pPr>
    </w:p>
    <w:p w:rsidR="00582083" w:rsidRDefault="00582083" w:rsidP="00582083">
      <w:pPr>
        <w:pStyle w:val="Paragrafi"/>
        <w:rPr>
          <w:lang w:val="en-GB"/>
        </w:rPr>
      </w:pPr>
      <w:proofErr w:type="spellStart"/>
      <w:r>
        <w:rPr>
          <w:lang w:val="en-GB"/>
        </w:rPr>
        <w:t>Ky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dekret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hyn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fuqi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menjëherë</w:t>
      </w:r>
      <w:proofErr w:type="spellEnd"/>
      <w:r>
        <w:rPr>
          <w:lang w:val="en-GB"/>
        </w:rPr>
        <w:t xml:space="preserve"> .</w:t>
      </w:r>
    </w:p>
    <w:p w:rsidR="00582083" w:rsidRDefault="00582083" w:rsidP="00582083">
      <w:pPr>
        <w:pStyle w:val="Autoriteti"/>
        <w:keepNext w:val="0"/>
      </w:pPr>
      <w:r>
        <w:t>Presidenti I Republikës së Shqipërisë</w:t>
      </w:r>
    </w:p>
    <w:p w:rsidR="00582083" w:rsidRPr="00577AC7" w:rsidRDefault="00582083" w:rsidP="00582083">
      <w:pPr>
        <w:pStyle w:val="AutoritetiEmer"/>
      </w:pPr>
      <w:proofErr w:type="spellStart"/>
      <w:r>
        <w:t>Bujar</w:t>
      </w:r>
      <w:proofErr w:type="spellEnd"/>
      <w:r>
        <w:t xml:space="preserve"> </w:t>
      </w:r>
      <w:proofErr w:type="spellStart"/>
      <w:r>
        <w:t>Nishani</w:t>
      </w:r>
      <w:proofErr w:type="spellEnd"/>
    </w:p>
    <w:sectPr w:rsidR="00582083" w:rsidRPr="00577AC7" w:rsidSect="008A4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2083"/>
    <w:rsid w:val="00411B63"/>
    <w:rsid w:val="00582083"/>
    <w:rsid w:val="008A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3640E4-A0DC-4669-8B34-8550B852E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DD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8208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8208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8208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8208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8208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8208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8208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8208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8208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820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8208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8208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82083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8208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8208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2019-03-18T13:11:00Z</dcterms:created>
  <dcterms:modified xsi:type="dcterms:W3CDTF">2019-03-18T13:11:00Z</dcterms:modified>
</cp:coreProperties>
</file>