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236" w:rsidRPr="008B4CE2" w:rsidRDefault="00450236" w:rsidP="00450236">
      <w:pPr>
        <w:pStyle w:val="Akti"/>
        <w:rPr>
          <w:lang w:val="sq-AL"/>
        </w:rPr>
      </w:pPr>
      <w:r w:rsidRPr="008B4CE2">
        <w:rPr>
          <w:lang w:val="sq-AL"/>
        </w:rPr>
        <w:t>Dekret</w:t>
      </w:r>
    </w:p>
    <w:p w:rsidR="00450236" w:rsidRPr="008B4CE2" w:rsidRDefault="00450236" w:rsidP="00450236">
      <w:pPr>
        <w:pStyle w:val="NumriData"/>
        <w:rPr>
          <w:lang w:val="sq-AL"/>
        </w:rPr>
      </w:pPr>
      <w:r w:rsidRPr="008B4CE2">
        <w:rPr>
          <w:lang w:val="sq-AL"/>
        </w:rPr>
        <w:t>Nr. 8535, datë 8.4.2014</w:t>
      </w:r>
    </w:p>
    <w:p w:rsidR="00450236" w:rsidRPr="008B4CE2" w:rsidRDefault="00450236" w:rsidP="00450236">
      <w:pPr>
        <w:pStyle w:val="Akti"/>
        <w:rPr>
          <w:sz w:val="14"/>
          <w:lang w:val="sq-AL"/>
        </w:rPr>
      </w:pPr>
    </w:p>
    <w:p w:rsidR="00450236" w:rsidRPr="008B4CE2" w:rsidRDefault="00450236" w:rsidP="00450236">
      <w:pPr>
        <w:pStyle w:val="Titulli"/>
        <w:rPr>
          <w:lang w:val="sq-AL"/>
        </w:rPr>
      </w:pPr>
      <w:r w:rsidRPr="008B4CE2">
        <w:rPr>
          <w:lang w:val="sq-AL"/>
        </w:rPr>
        <w:t>Për shpallje ligji dhe dhënien e pëlqimit pë</w:t>
      </w:r>
      <w:r>
        <w:rPr>
          <w:lang w:val="sq-AL"/>
        </w:rPr>
        <w:t xml:space="preserve">r </w:t>
      </w:r>
      <w:r w:rsidRPr="008B4CE2">
        <w:rPr>
          <w:lang w:val="sq-AL"/>
        </w:rPr>
        <w:t>hyrjen në fuqi menjëherë të ligjit</w:t>
      </w:r>
    </w:p>
    <w:p w:rsidR="00450236" w:rsidRPr="008B4CE2" w:rsidRDefault="00450236" w:rsidP="00450236">
      <w:pPr>
        <w:pStyle w:val="Paragrafi"/>
        <w:rPr>
          <w:sz w:val="12"/>
          <w:lang w:val="sq-AL"/>
        </w:rPr>
      </w:pPr>
    </w:p>
    <w:p w:rsidR="00450236" w:rsidRPr="008B4CE2" w:rsidRDefault="00450236" w:rsidP="00450236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>Në mbështetje të nenit 84, pika 1 dhe 4 dhe nenit 93 të Kushtetutës së Shqipërisë, bazuar në kërkesën e Kuvendit</w:t>
      </w:r>
      <w:r>
        <w:rPr>
          <w:spacing w:val="-4"/>
          <w:lang w:val="sq-AL"/>
        </w:rPr>
        <w:t>,</w:t>
      </w:r>
    </w:p>
    <w:p w:rsidR="00450236" w:rsidRPr="008B4CE2" w:rsidRDefault="00450236" w:rsidP="00450236">
      <w:pPr>
        <w:pStyle w:val="VENDOSI"/>
        <w:rPr>
          <w:sz w:val="14"/>
          <w:lang w:val="sq-AL"/>
        </w:rPr>
      </w:pPr>
    </w:p>
    <w:p w:rsidR="00450236" w:rsidRPr="008B4CE2" w:rsidRDefault="00450236" w:rsidP="00450236">
      <w:pPr>
        <w:pStyle w:val="VENDOSI"/>
        <w:rPr>
          <w:lang w:val="sq-AL"/>
        </w:rPr>
      </w:pPr>
      <w:r w:rsidRPr="008B4CE2">
        <w:rPr>
          <w:lang w:val="sq-AL"/>
        </w:rPr>
        <w:t>Dekretoj:</w:t>
      </w:r>
    </w:p>
    <w:p w:rsidR="00450236" w:rsidRPr="008B4CE2" w:rsidRDefault="00450236" w:rsidP="00450236">
      <w:pPr>
        <w:pStyle w:val="Paragrafi"/>
        <w:rPr>
          <w:sz w:val="10"/>
          <w:lang w:val="sq-AL"/>
        </w:rPr>
      </w:pPr>
    </w:p>
    <w:p w:rsidR="00450236" w:rsidRPr="008B4CE2" w:rsidRDefault="00450236" w:rsidP="00450236">
      <w:pPr>
        <w:pStyle w:val="NeniNr"/>
        <w:rPr>
          <w:lang w:val="sq-AL"/>
        </w:rPr>
      </w:pPr>
      <w:r w:rsidRPr="008B4CE2">
        <w:rPr>
          <w:lang w:val="sq-AL"/>
        </w:rPr>
        <w:t>Neni 1</w:t>
      </w:r>
    </w:p>
    <w:p w:rsidR="00450236" w:rsidRPr="008B4CE2" w:rsidRDefault="00450236" w:rsidP="00450236">
      <w:pPr>
        <w:pStyle w:val="Paragrafi"/>
        <w:rPr>
          <w:sz w:val="12"/>
          <w:lang w:val="sq-AL"/>
        </w:rPr>
      </w:pPr>
    </w:p>
    <w:p w:rsidR="00450236" w:rsidRPr="008B4CE2" w:rsidRDefault="00450236" w:rsidP="00450236">
      <w:pPr>
        <w:pStyle w:val="Paragrafi"/>
        <w:rPr>
          <w:lang w:val="sq-AL"/>
        </w:rPr>
      </w:pPr>
      <w:r w:rsidRPr="008B4CE2">
        <w:rPr>
          <w:lang w:val="sq-AL"/>
        </w:rPr>
        <w:t xml:space="preserve">Shpalljen e ligjit nr. 33/2014 “Për miratimin e huamarrjes prej 295 420 000 </w:t>
      </w:r>
      <w:proofErr w:type="spellStart"/>
      <w:r w:rsidRPr="008B4CE2">
        <w:rPr>
          <w:lang w:val="sq-AL"/>
        </w:rPr>
        <w:t>SDR</w:t>
      </w:r>
      <w:proofErr w:type="spellEnd"/>
      <w:r w:rsidRPr="008B4CE2">
        <w:rPr>
          <w:lang w:val="sq-AL"/>
        </w:rPr>
        <w:t>-sh, që Fondi Monetar Ndërkombëtar i akordon Shqipërisë për programin 36-mujor të ndihmës (</w:t>
      </w:r>
      <w:proofErr w:type="spellStart"/>
      <w:r w:rsidRPr="008B4CE2">
        <w:rPr>
          <w:lang w:val="sq-AL"/>
        </w:rPr>
        <w:t>EFF</w:t>
      </w:r>
      <w:proofErr w:type="spellEnd"/>
      <w:r w:rsidRPr="008B4CE2">
        <w:rPr>
          <w:lang w:val="sq-AL"/>
        </w:rPr>
        <w:t>)”.</w:t>
      </w:r>
    </w:p>
    <w:p w:rsidR="00450236" w:rsidRPr="008B4CE2" w:rsidRDefault="00450236" w:rsidP="00450236">
      <w:pPr>
        <w:pStyle w:val="Paragrafi"/>
        <w:rPr>
          <w:sz w:val="8"/>
          <w:lang w:val="sq-AL"/>
        </w:rPr>
      </w:pPr>
    </w:p>
    <w:p w:rsidR="00450236" w:rsidRPr="008B4CE2" w:rsidRDefault="00450236" w:rsidP="00450236">
      <w:pPr>
        <w:pStyle w:val="NeniNr"/>
        <w:rPr>
          <w:lang w:val="sq-AL"/>
        </w:rPr>
      </w:pPr>
      <w:r w:rsidRPr="008B4CE2">
        <w:rPr>
          <w:lang w:val="sq-AL"/>
        </w:rPr>
        <w:t>Neni 2</w:t>
      </w:r>
    </w:p>
    <w:p w:rsidR="00450236" w:rsidRPr="008B4CE2" w:rsidRDefault="00450236" w:rsidP="00450236">
      <w:pPr>
        <w:pStyle w:val="Paragrafi"/>
        <w:rPr>
          <w:sz w:val="10"/>
          <w:lang w:val="sq-AL"/>
        </w:rPr>
      </w:pPr>
    </w:p>
    <w:p w:rsidR="00450236" w:rsidRPr="008B4CE2" w:rsidRDefault="00450236" w:rsidP="00450236">
      <w:pPr>
        <w:pStyle w:val="Paragrafi"/>
        <w:rPr>
          <w:spacing w:val="-6"/>
          <w:lang w:val="sq-AL"/>
        </w:rPr>
      </w:pPr>
      <w:r w:rsidRPr="008B4CE2">
        <w:rPr>
          <w:spacing w:val="-6"/>
          <w:lang w:val="sq-AL"/>
        </w:rPr>
        <w:t xml:space="preserve">Dhënien  e  pëlqimit  për  hyrjen  në  fuqi  menjëherë të ligjit  nr.  33/2014  “Për   miratimin  e  huamarrjes  prej  295 420 000 </w:t>
      </w:r>
      <w:proofErr w:type="spellStart"/>
      <w:r w:rsidRPr="008B4CE2">
        <w:rPr>
          <w:spacing w:val="-6"/>
          <w:lang w:val="sq-AL"/>
        </w:rPr>
        <w:t>SDR</w:t>
      </w:r>
      <w:proofErr w:type="spellEnd"/>
      <w:r w:rsidRPr="008B4CE2">
        <w:rPr>
          <w:spacing w:val="-6"/>
          <w:lang w:val="sq-AL"/>
        </w:rPr>
        <w:t>-sh, që Fondi Monetar Ndërkombëtar i akordon Shqipërisë për programin 36-mujor të ndihmës (</w:t>
      </w:r>
      <w:proofErr w:type="spellStart"/>
      <w:r w:rsidRPr="008B4CE2">
        <w:rPr>
          <w:spacing w:val="-6"/>
          <w:lang w:val="sq-AL"/>
        </w:rPr>
        <w:t>EFF</w:t>
      </w:r>
      <w:proofErr w:type="spellEnd"/>
      <w:r w:rsidRPr="008B4CE2">
        <w:rPr>
          <w:spacing w:val="-6"/>
          <w:lang w:val="sq-AL"/>
        </w:rPr>
        <w:t>)”.</w:t>
      </w:r>
    </w:p>
    <w:p w:rsidR="00450236" w:rsidRPr="008B4CE2" w:rsidRDefault="00450236" w:rsidP="00450236">
      <w:pPr>
        <w:pStyle w:val="NeniNr"/>
        <w:rPr>
          <w:lang w:val="sq-AL"/>
        </w:rPr>
      </w:pPr>
      <w:r w:rsidRPr="008B4CE2">
        <w:rPr>
          <w:lang w:val="sq-AL"/>
        </w:rPr>
        <w:t>Neni 3</w:t>
      </w:r>
    </w:p>
    <w:p w:rsidR="00450236" w:rsidRPr="008B4CE2" w:rsidRDefault="00450236" w:rsidP="00450236">
      <w:pPr>
        <w:pStyle w:val="Paragrafi"/>
        <w:rPr>
          <w:sz w:val="12"/>
          <w:lang w:val="sq-AL"/>
        </w:rPr>
      </w:pPr>
    </w:p>
    <w:p w:rsidR="00450236" w:rsidRPr="008B4CE2" w:rsidRDefault="00450236" w:rsidP="00450236">
      <w:pPr>
        <w:pStyle w:val="Paragrafi"/>
        <w:rPr>
          <w:lang w:val="sq-AL"/>
        </w:rPr>
      </w:pPr>
      <w:r w:rsidRPr="008B4CE2">
        <w:rPr>
          <w:lang w:val="sq-AL"/>
        </w:rPr>
        <w:t>Ky dekret hyn në fuqi menjëherë.</w:t>
      </w:r>
    </w:p>
    <w:p w:rsidR="00450236" w:rsidRPr="008B4CE2" w:rsidRDefault="00450236" w:rsidP="00450236">
      <w:pPr>
        <w:pStyle w:val="Paragrafi"/>
        <w:rPr>
          <w:sz w:val="14"/>
          <w:lang w:val="sq-AL"/>
        </w:rPr>
      </w:pPr>
    </w:p>
    <w:p w:rsidR="00450236" w:rsidRPr="008B4CE2" w:rsidRDefault="00450236" w:rsidP="00450236">
      <w:pPr>
        <w:pStyle w:val="Autoriteti"/>
        <w:rPr>
          <w:lang w:val="sq-AL"/>
        </w:rPr>
      </w:pPr>
      <w:r w:rsidRPr="008B4CE2">
        <w:rPr>
          <w:lang w:val="sq-AL"/>
        </w:rPr>
        <w:t>Presidenti i Republikës së Shqipërisë</w:t>
      </w:r>
    </w:p>
    <w:p w:rsidR="00450236" w:rsidRPr="008B4CE2" w:rsidRDefault="00450236" w:rsidP="00450236">
      <w:pPr>
        <w:pStyle w:val="AutoritetiEmer"/>
        <w:rPr>
          <w:lang w:val="sq-AL"/>
        </w:rPr>
      </w:pPr>
      <w:r w:rsidRPr="008B4CE2">
        <w:rPr>
          <w:lang w:val="sq-AL"/>
        </w:rPr>
        <w:t>Bujar Nishani</w:t>
      </w:r>
    </w:p>
    <w:p w:rsidR="00000000" w:rsidRDefault="0045023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450236"/>
    <w:rsid w:val="00450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023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5023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5023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5023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023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5023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5023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5023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502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5023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5023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5023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5023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4502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450236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5023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>Grizli777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2014-08-05T10:05:00Z</dcterms:created>
  <dcterms:modified xsi:type="dcterms:W3CDTF">2014-08-05T10:05:00Z</dcterms:modified>
</cp:coreProperties>
</file>