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A69" w:rsidRPr="00286848" w:rsidRDefault="00FC5A69" w:rsidP="00FC5A69">
      <w:pPr>
        <w:pStyle w:val="NumriData"/>
        <w:keepNext w:val="0"/>
        <w:rPr>
          <w:lang w:val="sq-AL"/>
        </w:rPr>
      </w:pPr>
      <w:r w:rsidRPr="00286848">
        <w:rPr>
          <w:lang w:val="sq-AL"/>
        </w:rPr>
        <w:t>DEKRET</w:t>
      </w:r>
    </w:p>
    <w:p w:rsidR="00FC5A69" w:rsidRPr="00286848" w:rsidRDefault="00FC5A69" w:rsidP="00FC5A69">
      <w:pPr>
        <w:pStyle w:val="NumriData"/>
        <w:keepNext w:val="0"/>
        <w:rPr>
          <w:lang w:val="sq-AL"/>
        </w:rPr>
      </w:pPr>
      <w:r w:rsidRPr="00286848">
        <w:rPr>
          <w:lang w:val="sq-AL"/>
        </w:rPr>
        <w:t>Nr. 8730, datë 3.10.2014</w:t>
      </w:r>
    </w:p>
    <w:p w:rsidR="00FC5A69" w:rsidRPr="00286848" w:rsidRDefault="00FC5A69" w:rsidP="00FC5A69">
      <w:pPr>
        <w:pStyle w:val="Hapesira7"/>
        <w:rPr>
          <w:lang w:val="sq-AL"/>
        </w:rPr>
      </w:pPr>
    </w:p>
    <w:p w:rsidR="00FC5A69" w:rsidRPr="00286848" w:rsidRDefault="00FC5A69" w:rsidP="00FC5A69">
      <w:pPr>
        <w:pStyle w:val="Titulli"/>
        <w:keepNext w:val="0"/>
        <w:rPr>
          <w:lang w:val="sq-AL"/>
        </w:rPr>
      </w:pPr>
      <w:r w:rsidRPr="00286848">
        <w:rPr>
          <w:lang w:val="sq-AL"/>
        </w:rPr>
        <w:t>PËR DHËNIE TË SHTETËSISË SHQIPTARE</w:t>
      </w:r>
    </w:p>
    <w:p w:rsidR="00FC5A69" w:rsidRPr="00286848" w:rsidRDefault="00FC5A69" w:rsidP="00FC5A69">
      <w:pPr>
        <w:pStyle w:val="Hapesira7"/>
        <w:rPr>
          <w:sz w:val="12"/>
          <w:lang w:val="sq-AL"/>
        </w:rPr>
      </w:pPr>
    </w:p>
    <w:p w:rsidR="00FC5A69" w:rsidRPr="00286848" w:rsidRDefault="00FC5A69" w:rsidP="00FC5A69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 xml:space="preserve">Në mbështetje të nenit 92, pika “c”, dhe nenit 93 të Kushtetutës,  </w:t>
      </w:r>
      <w:r>
        <w:rPr>
          <w:spacing w:val="-4"/>
          <w:lang w:val="sq-AL"/>
        </w:rPr>
        <w:t>të  neneve</w:t>
      </w:r>
      <w:r w:rsidRPr="00286848">
        <w:rPr>
          <w:spacing w:val="-4"/>
          <w:lang w:val="sq-AL"/>
        </w:rPr>
        <w:t xml:space="preserve"> 20 </w:t>
      </w:r>
      <w:r>
        <w:rPr>
          <w:spacing w:val="-4"/>
          <w:lang w:val="sq-AL"/>
        </w:rPr>
        <w:t xml:space="preserve">dhe 24 </w:t>
      </w:r>
      <w:r w:rsidRPr="00286848">
        <w:rPr>
          <w:spacing w:val="-4"/>
          <w:lang w:val="sq-AL"/>
        </w:rPr>
        <w:t>të ligjit nr. 8389, datë 5.8.1998, “Për shtetësinë shqiptare”, të ndry</w:t>
      </w:r>
      <w:r>
        <w:rPr>
          <w:spacing w:val="-4"/>
          <w:lang w:val="sq-AL"/>
        </w:rPr>
        <w:t>shuar, bazuar edhe në propozimin</w:t>
      </w:r>
      <w:r w:rsidRPr="00286848">
        <w:rPr>
          <w:spacing w:val="-4"/>
          <w:lang w:val="sq-AL"/>
        </w:rPr>
        <w:t xml:space="preserve"> e ministrit të Punëve të Brendshme,</w:t>
      </w:r>
    </w:p>
    <w:p w:rsidR="00FC5A69" w:rsidRPr="00286848" w:rsidRDefault="00FC5A69" w:rsidP="00FC5A69">
      <w:pPr>
        <w:pStyle w:val="Hapesira7"/>
        <w:rPr>
          <w:spacing w:val="-4"/>
          <w:lang w:val="sq-AL"/>
        </w:rPr>
      </w:pPr>
    </w:p>
    <w:p w:rsidR="00FC5A69" w:rsidRPr="00286848" w:rsidRDefault="00FC5A69" w:rsidP="00FC5A69">
      <w:pPr>
        <w:pStyle w:val="Vendosi"/>
        <w:rPr>
          <w:spacing w:val="-4"/>
          <w:lang w:val="sq-AL"/>
        </w:rPr>
      </w:pPr>
      <w:r w:rsidRPr="00286848">
        <w:rPr>
          <w:spacing w:val="-4"/>
          <w:lang w:val="sq-AL"/>
        </w:rPr>
        <w:t>DEKRETOJ:</w:t>
      </w:r>
    </w:p>
    <w:p w:rsidR="00FC5A69" w:rsidRPr="00286848" w:rsidRDefault="00FC5A69" w:rsidP="00FC5A69">
      <w:pPr>
        <w:pStyle w:val="Hapesira7"/>
        <w:rPr>
          <w:spacing w:val="-4"/>
          <w:sz w:val="10"/>
          <w:lang w:val="sq-AL"/>
        </w:rPr>
      </w:pPr>
    </w:p>
    <w:p w:rsidR="00FC5A69" w:rsidRPr="00286848" w:rsidRDefault="00FC5A69" w:rsidP="00FC5A69">
      <w:pPr>
        <w:pStyle w:val="NeniNr"/>
        <w:keepNext w:val="0"/>
        <w:rPr>
          <w:spacing w:val="-4"/>
          <w:lang w:val="sq-AL"/>
        </w:rPr>
      </w:pPr>
      <w:r w:rsidRPr="00286848">
        <w:rPr>
          <w:spacing w:val="-4"/>
          <w:lang w:val="sq-AL"/>
        </w:rPr>
        <w:t>Neni 1</w:t>
      </w:r>
    </w:p>
    <w:p w:rsidR="00FC5A69" w:rsidRPr="00286848" w:rsidRDefault="00FC5A69" w:rsidP="00FC5A69">
      <w:pPr>
        <w:pStyle w:val="Hapesira7"/>
        <w:rPr>
          <w:spacing w:val="-4"/>
          <w:lang w:val="sq-AL"/>
        </w:rPr>
      </w:pPr>
    </w:p>
    <w:p w:rsidR="00FC5A69" w:rsidRPr="00286848" w:rsidRDefault="00FC5A69" w:rsidP="00FC5A6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</w:t>
      </w:r>
      <w:r w:rsidRPr="00286848">
        <w:rPr>
          <w:spacing w:val="-4"/>
          <w:lang w:val="sq-AL"/>
        </w:rPr>
        <w:t xml:space="preserve"> jepet shtetësia shqiptare me kërkesë të tij personit të mëposhtëm:</w:t>
      </w:r>
    </w:p>
    <w:p w:rsidR="00FC5A69" w:rsidRPr="00286848" w:rsidRDefault="00FC5A69" w:rsidP="00FC5A69">
      <w:pPr>
        <w:pStyle w:val="Hapesira7"/>
        <w:rPr>
          <w:spacing w:val="-4"/>
          <w:lang w:val="sq-AL"/>
        </w:rPr>
      </w:pPr>
    </w:p>
    <w:p w:rsidR="00FC5A69" w:rsidRPr="00286848" w:rsidRDefault="00FC5A69" w:rsidP="00FC5A69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 xml:space="preserve">Ilirian </w:t>
      </w:r>
      <w:proofErr w:type="spellStart"/>
      <w:r w:rsidRPr="00286848">
        <w:rPr>
          <w:spacing w:val="-4"/>
          <w:lang w:val="sq-AL"/>
        </w:rPr>
        <w:t>Ali</w:t>
      </w:r>
      <w:proofErr w:type="spellEnd"/>
      <w:r w:rsidRPr="00286848">
        <w:rPr>
          <w:spacing w:val="-4"/>
          <w:lang w:val="sq-AL"/>
        </w:rPr>
        <w:t xml:space="preserve"> </w:t>
      </w:r>
      <w:proofErr w:type="spellStart"/>
      <w:r w:rsidRPr="00286848">
        <w:rPr>
          <w:spacing w:val="-4"/>
          <w:lang w:val="sq-AL"/>
        </w:rPr>
        <w:t>Aliaj</w:t>
      </w:r>
      <w:proofErr w:type="spellEnd"/>
    </w:p>
    <w:p w:rsidR="00FC5A69" w:rsidRDefault="00FC5A69" w:rsidP="00FC5A69">
      <w:pPr>
        <w:pStyle w:val="NeniNr"/>
        <w:keepNext w:val="0"/>
        <w:rPr>
          <w:spacing w:val="-4"/>
          <w:lang w:val="sq-AL"/>
        </w:rPr>
      </w:pPr>
    </w:p>
    <w:p w:rsidR="00FC5A69" w:rsidRDefault="00FC5A69" w:rsidP="00FC5A69">
      <w:pPr>
        <w:pStyle w:val="NeniNr"/>
        <w:keepNext w:val="0"/>
        <w:rPr>
          <w:spacing w:val="-4"/>
          <w:lang w:val="sq-AL"/>
        </w:rPr>
      </w:pPr>
    </w:p>
    <w:p w:rsidR="00FC5A69" w:rsidRPr="00286848" w:rsidRDefault="00FC5A69" w:rsidP="00FC5A69">
      <w:pPr>
        <w:pStyle w:val="NeniNr"/>
        <w:keepNext w:val="0"/>
        <w:rPr>
          <w:spacing w:val="-4"/>
          <w:lang w:val="sq-AL"/>
        </w:rPr>
      </w:pPr>
      <w:r w:rsidRPr="00286848">
        <w:rPr>
          <w:spacing w:val="-4"/>
          <w:lang w:val="sq-AL"/>
        </w:rPr>
        <w:t>Neni 2</w:t>
      </w:r>
    </w:p>
    <w:p w:rsidR="00FC5A69" w:rsidRPr="00286848" w:rsidRDefault="00FC5A69" w:rsidP="00FC5A69">
      <w:pPr>
        <w:pStyle w:val="Hapesira7"/>
        <w:rPr>
          <w:spacing w:val="-4"/>
          <w:lang w:val="sq-AL"/>
        </w:rPr>
      </w:pPr>
    </w:p>
    <w:p w:rsidR="00FC5A69" w:rsidRPr="00286848" w:rsidRDefault="00FC5A69" w:rsidP="00FC5A69">
      <w:pPr>
        <w:pStyle w:val="Paragrafi"/>
        <w:rPr>
          <w:spacing w:val="-4"/>
          <w:lang w:val="sq-AL"/>
        </w:rPr>
      </w:pPr>
      <w:r w:rsidRPr="00286848">
        <w:rPr>
          <w:spacing w:val="-4"/>
          <w:lang w:val="sq-AL"/>
        </w:rPr>
        <w:t>Ky dekret hyn në fuqi menjëherë.</w:t>
      </w:r>
    </w:p>
    <w:p w:rsidR="00FC5A69" w:rsidRPr="00286848" w:rsidRDefault="00FC5A69" w:rsidP="00FC5A69">
      <w:pPr>
        <w:pStyle w:val="Hapesira7"/>
        <w:rPr>
          <w:spacing w:val="-4"/>
          <w:lang w:val="sq-AL"/>
        </w:rPr>
      </w:pPr>
    </w:p>
    <w:p w:rsidR="00FC5A69" w:rsidRPr="00286848" w:rsidRDefault="00FC5A69" w:rsidP="00FC5A69">
      <w:pPr>
        <w:pStyle w:val="Autoriteti"/>
        <w:keepNext w:val="0"/>
        <w:rPr>
          <w:spacing w:val="-4"/>
          <w:lang w:val="sq-AL"/>
        </w:rPr>
      </w:pPr>
      <w:r w:rsidRPr="00286848">
        <w:rPr>
          <w:spacing w:val="-4"/>
          <w:lang w:val="sq-AL"/>
        </w:rPr>
        <w:t>Presidenti i Republikës së Shqipërisë</w:t>
      </w:r>
    </w:p>
    <w:p w:rsidR="00FD57DC" w:rsidRDefault="00FC5A69" w:rsidP="00FC5A69">
      <w:r w:rsidRPr="00286848">
        <w:rPr>
          <w:spacing w:val="-4"/>
          <w:lang w:val="sq-AL"/>
        </w:rPr>
        <w:t>Bujar Nishani</w:t>
      </w:r>
    </w:p>
    <w:sectPr w:rsidR="00FD57DC" w:rsidSect="00080E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FC5A69"/>
    <w:rsid w:val="00080EE1"/>
    <w:rsid w:val="002E7553"/>
    <w:rsid w:val="00A3508F"/>
    <w:rsid w:val="00FC5A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A69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FC5A6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C5A6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C5A6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C5A6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C5A6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C5A69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NeniNr">
    <w:name w:val="Neni_Nr"/>
    <w:next w:val="Normal"/>
    <w:link w:val="NeniNrChar"/>
    <w:rsid w:val="00FC5A6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C5A69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FC5A6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FC5A69"/>
    <w:rPr>
      <w:rFonts w:ascii="Garamond" w:eastAsia="MS Mincho" w:hAnsi="Garamond" w:cs="CG Times"/>
      <w:caps/>
      <w:sz w:val="24"/>
      <w:lang w:val="en-GB"/>
    </w:rPr>
  </w:style>
  <w:style w:type="paragraph" w:customStyle="1" w:styleId="Vendosi">
    <w:name w:val="Vendosi"/>
    <w:basedOn w:val="Normal"/>
    <w:qFormat/>
    <w:rsid w:val="00FC5A69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FC5A69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426</Characters>
  <Application>Microsoft Office Word</Application>
  <DocSecurity>0</DocSecurity>
  <Lines>3</Lines>
  <Paragraphs>1</Paragraphs>
  <ScaleCrop>false</ScaleCrop>
  <Company>Grizli777</Company>
  <LinksUpToDate>false</LinksUpToDate>
  <CharactersWithSpaces>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2014-11-17T12:04:00Z</dcterms:created>
  <dcterms:modified xsi:type="dcterms:W3CDTF">2014-11-17T12:04:00Z</dcterms:modified>
</cp:coreProperties>
</file>