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12" w:rsidRPr="00AB3863" w:rsidRDefault="00052F12" w:rsidP="00052F12">
      <w:pPr>
        <w:pStyle w:val="Akti"/>
        <w:keepNext w:val="0"/>
        <w:rPr>
          <w:lang w:val="sq-AL"/>
        </w:rPr>
      </w:pPr>
      <w:r w:rsidRPr="00AB3863">
        <w:rPr>
          <w:lang w:val="sq-AL"/>
        </w:rPr>
        <w:t>Dekret</w:t>
      </w:r>
    </w:p>
    <w:p w:rsidR="00052F12" w:rsidRPr="00AB3863" w:rsidRDefault="00052F12" w:rsidP="00052F12">
      <w:pPr>
        <w:pStyle w:val="NumriData"/>
        <w:keepNext w:val="0"/>
        <w:rPr>
          <w:lang w:val="sq-AL"/>
        </w:rPr>
      </w:pPr>
      <w:r w:rsidRPr="00AB3863">
        <w:rPr>
          <w:lang w:val="sq-AL"/>
        </w:rPr>
        <w:t>Nr. 8731, datë 6.10.2014</w:t>
      </w:r>
    </w:p>
    <w:p w:rsidR="00052F12" w:rsidRPr="00AB3863" w:rsidRDefault="00052F12" w:rsidP="00052F12">
      <w:pPr>
        <w:pStyle w:val="Hapesira7"/>
        <w:rPr>
          <w:lang w:val="sq-AL"/>
        </w:rPr>
      </w:pPr>
    </w:p>
    <w:p w:rsidR="00052F12" w:rsidRPr="00AB3863" w:rsidRDefault="00052F12" w:rsidP="00052F12">
      <w:pPr>
        <w:pStyle w:val="Titulli"/>
        <w:keepNext w:val="0"/>
        <w:rPr>
          <w:lang w:val="sq-AL"/>
        </w:rPr>
      </w:pPr>
      <w:r w:rsidRPr="00AB3863">
        <w:rPr>
          <w:lang w:val="sq-AL"/>
        </w:rPr>
        <w:t>PëR DHëNIE Të SHTETëSISë SHQIPTARE</w:t>
      </w:r>
    </w:p>
    <w:p w:rsidR="00052F12" w:rsidRPr="00AB3863" w:rsidRDefault="00052F12" w:rsidP="00052F12">
      <w:pPr>
        <w:pStyle w:val="Hapesira7"/>
        <w:rPr>
          <w:lang w:val="sq-AL"/>
        </w:rPr>
      </w:pPr>
    </w:p>
    <w:p w:rsidR="00052F12" w:rsidRPr="00AB3863" w:rsidRDefault="00052F12" w:rsidP="00052F12">
      <w:pPr>
        <w:pStyle w:val="Paragrafi"/>
        <w:rPr>
          <w:lang w:val="sq-AL"/>
        </w:rPr>
      </w:pPr>
      <w:r w:rsidRPr="00AB3863">
        <w:rPr>
          <w:lang w:val="sq-AL"/>
        </w:rPr>
        <w:t>Në mbështetje të nenit 92, pika “c” dhe nenit 93 të Kushtetutës, si dhe nenit 9, pika 7, e nenit 20 të ligjit nr. 8389, datë 5.8.1998 “Për shtetësinë shqiptare”, të ndryshuar, bazuar</w:t>
      </w:r>
      <w:r>
        <w:rPr>
          <w:lang w:val="sq-AL"/>
        </w:rPr>
        <w:t xml:space="preserve"> edhe në propozimin e Ministrit të Arsimit dhe Sportit,</w:t>
      </w:r>
    </w:p>
    <w:p w:rsidR="00052F12" w:rsidRDefault="00052F12" w:rsidP="00052F12">
      <w:pPr>
        <w:pStyle w:val="Vendosi"/>
        <w:rPr>
          <w:lang w:val="sq-AL"/>
        </w:rPr>
      </w:pPr>
    </w:p>
    <w:p w:rsidR="00052F12" w:rsidRPr="00AB3863" w:rsidRDefault="00052F12" w:rsidP="00052F12">
      <w:pPr>
        <w:pStyle w:val="Vendosi"/>
        <w:rPr>
          <w:lang w:val="sq-AL"/>
        </w:rPr>
      </w:pPr>
      <w:r w:rsidRPr="00AB3863">
        <w:rPr>
          <w:lang w:val="sq-AL"/>
        </w:rPr>
        <w:t>Dekretoj:</w:t>
      </w:r>
    </w:p>
    <w:p w:rsidR="00052F12" w:rsidRPr="00AB3863" w:rsidRDefault="00052F12" w:rsidP="00052F12">
      <w:pPr>
        <w:pStyle w:val="Hapesira7"/>
        <w:rPr>
          <w:sz w:val="10"/>
          <w:lang w:val="sq-AL"/>
        </w:rPr>
      </w:pPr>
    </w:p>
    <w:p w:rsidR="00052F12" w:rsidRPr="00AB3863" w:rsidRDefault="00052F12" w:rsidP="00052F12">
      <w:pPr>
        <w:pStyle w:val="NeniNr"/>
        <w:keepNext w:val="0"/>
        <w:rPr>
          <w:lang w:val="sq-AL"/>
        </w:rPr>
      </w:pPr>
      <w:r w:rsidRPr="00AB3863">
        <w:rPr>
          <w:lang w:val="sq-AL"/>
        </w:rPr>
        <w:t>Neni 1</w:t>
      </w:r>
    </w:p>
    <w:p w:rsidR="00052F12" w:rsidRPr="00AB3863" w:rsidRDefault="00052F12" w:rsidP="00052F12">
      <w:pPr>
        <w:pStyle w:val="Hapesira7"/>
        <w:rPr>
          <w:sz w:val="8"/>
          <w:lang w:val="sq-AL"/>
        </w:rPr>
      </w:pPr>
    </w:p>
    <w:p w:rsidR="00052F12" w:rsidRPr="00AB3863" w:rsidRDefault="00052F12" w:rsidP="00052F12">
      <w:pPr>
        <w:pStyle w:val="Paragrafi"/>
        <w:rPr>
          <w:lang w:val="sq-AL"/>
        </w:rPr>
      </w:pPr>
      <w:r w:rsidRPr="00AB3863">
        <w:rPr>
          <w:lang w:val="sq-AL"/>
        </w:rPr>
        <w:t>U jepet shtetësia shqiptare me kërkesë të tyre personave të mëposhtëm:</w:t>
      </w:r>
    </w:p>
    <w:p w:rsidR="00052F12" w:rsidRPr="00AB3863" w:rsidRDefault="00052F12" w:rsidP="00052F12">
      <w:pPr>
        <w:pStyle w:val="Paragrafi"/>
        <w:rPr>
          <w:lang w:val="sq-AL"/>
        </w:rPr>
      </w:pPr>
      <w:proofErr w:type="spellStart"/>
      <w:r w:rsidRPr="00AB3863">
        <w:rPr>
          <w:lang w:val="sq-AL"/>
        </w:rPr>
        <w:t>1.Fatbardha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Sali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Aliu</w:t>
      </w:r>
      <w:proofErr w:type="spellEnd"/>
    </w:p>
    <w:p w:rsidR="00052F12" w:rsidRPr="00AB3863" w:rsidRDefault="00052F12" w:rsidP="00052F12">
      <w:pPr>
        <w:pStyle w:val="Paragrafi"/>
        <w:rPr>
          <w:lang w:val="sq-AL"/>
        </w:rPr>
      </w:pPr>
      <w:proofErr w:type="spellStart"/>
      <w:r w:rsidRPr="00AB3863">
        <w:rPr>
          <w:lang w:val="sq-AL"/>
        </w:rPr>
        <w:t>2.Fidan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Musli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Aliti</w:t>
      </w:r>
      <w:proofErr w:type="spellEnd"/>
    </w:p>
    <w:p w:rsidR="00052F12" w:rsidRPr="00AB3863" w:rsidRDefault="00052F12" w:rsidP="00052F12">
      <w:pPr>
        <w:pStyle w:val="Paragrafi"/>
        <w:rPr>
          <w:lang w:val="sq-AL"/>
        </w:rPr>
      </w:pPr>
      <w:proofErr w:type="spellStart"/>
      <w:r w:rsidRPr="00AB3863">
        <w:rPr>
          <w:lang w:val="sq-AL"/>
        </w:rPr>
        <w:t>3.Nderim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Mensur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Nexhipi</w:t>
      </w:r>
      <w:proofErr w:type="spellEnd"/>
      <w:r w:rsidRPr="00AB3863">
        <w:rPr>
          <w:lang w:val="sq-AL"/>
        </w:rPr>
        <w:t xml:space="preserve"> (</w:t>
      </w:r>
      <w:proofErr w:type="spellStart"/>
      <w:r w:rsidRPr="00AB3863">
        <w:rPr>
          <w:lang w:val="sq-AL"/>
        </w:rPr>
        <w:t>Nedjipi</w:t>
      </w:r>
      <w:proofErr w:type="spellEnd"/>
      <w:r w:rsidRPr="00AB3863">
        <w:rPr>
          <w:lang w:val="sq-AL"/>
        </w:rPr>
        <w:t>)</w:t>
      </w:r>
    </w:p>
    <w:p w:rsidR="00052F12" w:rsidRPr="00AB3863" w:rsidRDefault="00052F12" w:rsidP="00052F12">
      <w:pPr>
        <w:pStyle w:val="Paragrafi"/>
        <w:rPr>
          <w:lang w:val="sq-AL"/>
        </w:rPr>
      </w:pPr>
      <w:proofErr w:type="spellStart"/>
      <w:r w:rsidRPr="00AB3863">
        <w:rPr>
          <w:lang w:val="sq-AL"/>
        </w:rPr>
        <w:t>4.Resmije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Azem</w:t>
      </w:r>
      <w:proofErr w:type="spellEnd"/>
      <w:r w:rsidRPr="00AB3863">
        <w:rPr>
          <w:lang w:val="sq-AL"/>
        </w:rPr>
        <w:t xml:space="preserve"> Maloku</w:t>
      </w:r>
    </w:p>
    <w:p w:rsidR="00052F12" w:rsidRPr="00AB3863" w:rsidRDefault="00052F12" w:rsidP="00052F12">
      <w:pPr>
        <w:pStyle w:val="Paragrafi"/>
        <w:rPr>
          <w:lang w:val="sq-AL"/>
        </w:rPr>
      </w:pPr>
      <w:proofErr w:type="spellStart"/>
      <w:r w:rsidRPr="00AB3863">
        <w:rPr>
          <w:lang w:val="sq-AL"/>
        </w:rPr>
        <w:t>5.Dardan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Feim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Karimani</w:t>
      </w:r>
      <w:proofErr w:type="spellEnd"/>
    </w:p>
    <w:p w:rsidR="00052F12" w:rsidRPr="00AB3863" w:rsidRDefault="00052F12" w:rsidP="00052F12">
      <w:pPr>
        <w:pStyle w:val="Paragrafi"/>
        <w:rPr>
          <w:lang w:val="sq-AL"/>
        </w:rPr>
      </w:pPr>
      <w:proofErr w:type="spellStart"/>
      <w:r w:rsidRPr="00AB3863">
        <w:rPr>
          <w:lang w:val="sq-AL"/>
        </w:rPr>
        <w:t>6.Arb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Smajl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Manaj</w:t>
      </w:r>
      <w:proofErr w:type="spellEnd"/>
    </w:p>
    <w:p w:rsidR="00052F12" w:rsidRPr="00AB3863" w:rsidRDefault="00052F12" w:rsidP="00052F12">
      <w:pPr>
        <w:pStyle w:val="Hapesira7"/>
        <w:rPr>
          <w:sz w:val="10"/>
          <w:lang w:val="sq-AL"/>
        </w:rPr>
      </w:pPr>
    </w:p>
    <w:p w:rsidR="00052F12" w:rsidRPr="00AB3863" w:rsidRDefault="00052F12" w:rsidP="00052F12">
      <w:pPr>
        <w:pStyle w:val="NeniNr"/>
        <w:keepNext w:val="0"/>
        <w:rPr>
          <w:lang w:val="sq-AL"/>
        </w:rPr>
      </w:pPr>
      <w:r w:rsidRPr="00AB3863">
        <w:rPr>
          <w:lang w:val="sq-AL"/>
        </w:rPr>
        <w:t>Neni 2</w:t>
      </w:r>
    </w:p>
    <w:p w:rsidR="00052F12" w:rsidRPr="00AB3863" w:rsidRDefault="00052F12" w:rsidP="00052F12">
      <w:pPr>
        <w:pStyle w:val="Hapesira7"/>
        <w:rPr>
          <w:sz w:val="8"/>
          <w:lang w:val="sq-AL"/>
        </w:rPr>
      </w:pPr>
    </w:p>
    <w:p w:rsidR="00052F12" w:rsidRPr="00AB3863" w:rsidRDefault="00052F12" w:rsidP="00052F12">
      <w:pPr>
        <w:pStyle w:val="Paragrafi"/>
        <w:rPr>
          <w:lang w:val="sq-AL"/>
        </w:rPr>
      </w:pPr>
      <w:r w:rsidRPr="00AB3863">
        <w:rPr>
          <w:lang w:val="sq-AL"/>
        </w:rPr>
        <w:t>Ky dekret hyn në fuqi menjëherë.</w:t>
      </w:r>
    </w:p>
    <w:p w:rsidR="00052F12" w:rsidRPr="00AB3863" w:rsidRDefault="00052F12" w:rsidP="00052F12">
      <w:pPr>
        <w:pStyle w:val="Paragrafi"/>
        <w:rPr>
          <w:sz w:val="14"/>
          <w:lang w:val="sq-AL"/>
        </w:rPr>
      </w:pPr>
    </w:p>
    <w:p w:rsidR="00052F12" w:rsidRPr="00AB3863" w:rsidRDefault="00052F12" w:rsidP="00052F12">
      <w:pPr>
        <w:pStyle w:val="Autoriteti"/>
        <w:keepNext w:val="0"/>
        <w:rPr>
          <w:lang w:val="sq-AL"/>
        </w:rPr>
      </w:pPr>
      <w:r w:rsidRPr="00AB3863">
        <w:rPr>
          <w:lang w:val="sq-AL"/>
        </w:rPr>
        <w:t>Presidenti i Republikës së Shqipërisë</w:t>
      </w:r>
    </w:p>
    <w:p w:rsidR="00052F12" w:rsidRPr="00AB3863" w:rsidRDefault="00052F12" w:rsidP="00052F12">
      <w:pPr>
        <w:pStyle w:val="Hapesira7"/>
        <w:rPr>
          <w:sz w:val="8"/>
          <w:lang w:val="sq-AL"/>
        </w:rPr>
      </w:pPr>
    </w:p>
    <w:p w:rsidR="00052F12" w:rsidRPr="00AB3863" w:rsidRDefault="00052F12" w:rsidP="00052F12">
      <w:pPr>
        <w:pStyle w:val="AutoritetiEmer"/>
        <w:rPr>
          <w:lang w:val="sq-AL"/>
        </w:rPr>
      </w:pPr>
      <w:r w:rsidRPr="00AB3863">
        <w:rPr>
          <w:lang w:val="sq-AL"/>
        </w:rPr>
        <w:t>Bujar Nishani</w:t>
      </w:r>
    </w:p>
    <w:p w:rsidR="00FD57DC" w:rsidRDefault="00052F12"/>
    <w:sectPr w:rsidR="00FD57DC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52F12"/>
    <w:rsid w:val="00052F12"/>
    <w:rsid w:val="002E7553"/>
    <w:rsid w:val="004E0E1C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2F1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52F1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52F1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52F1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2F1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52F1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52F1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52F1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52F1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2F1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52F1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52F1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52F1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52F1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52F1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52F1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>Grizli777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2014-11-17T11:42:00Z</dcterms:created>
  <dcterms:modified xsi:type="dcterms:W3CDTF">2014-11-17T11:42:00Z</dcterms:modified>
</cp:coreProperties>
</file>