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63F" w:rsidRPr="00D71929" w:rsidRDefault="0005563F" w:rsidP="0005563F">
      <w:pPr>
        <w:pStyle w:val="Akti"/>
        <w:keepNext w:val="0"/>
        <w:rPr>
          <w:lang w:val="sq-AL"/>
        </w:rPr>
      </w:pPr>
      <w:r w:rsidRPr="00D71929">
        <w:rPr>
          <w:lang w:val="sq-AL"/>
        </w:rPr>
        <w:t>Dekret</w:t>
      </w:r>
    </w:p>
    <w:p w:rsidR="0005563F" w:rsidRPr="00D71929" w:rsidRDefault="0005563F" w:rsidP="0005563F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8766, datë 31.10.2014</w:t>
      </w:r>
    </w:p>
    <w:p w:rsidR="0005563F" w:rsidRPr="004B4B34" w:rsidRDefault="0005563F" w:rsidP="0005563F">
      <w:pPr>
        <w:pStyle w:val="Paragrafi"/>
        <w:rPr>
          <w:sz w:val="12"/>
          <w:lang w:val="sq-AL"/>
        </w:rPr>
      </w:pPr>
    </w:p>
    <w:p w:rsidR="0005563F" w:rsidRPr="00D71929" w:rsidRDefault="0005563F" w:rsidP="0005563F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Për dhënie të shtetësisë shqiptare</w:t>
      </w:r>
    </w:p>
    <w:p w:rsidR="0005563F" w:rsidRPr="004B4B34" w:rsidRDefault="0005563F" w:rsidP="0005563F">
      <w:pPr>
        <w:pStyle w:val="Paragrafi"/>
        <w:rPr>
          <w:sz w:val="14"/>
          <w:lang w:val="sq-AL"/>
        </w:rPr>
      </w:pPr>
    </w:p>
    <w:p w:rsidR="0005563F" w:rsidRPr="008206A8" w:rsidRDefault="0005563F" w:rsidP="0005563F">
      <w:pPr>
        <w:pStyle w:val="Paragrafi"/>
        <w:rPr>
          <w:spacing w:val="-4"/>
          <w:lang w:val="sq-AL"/>
        </w:rPr>
      </w:pPr>
      <w:r w:rsidRPr="008206A8">
        <w:rPr>
          <w:spacing w:val="-4"/>
          <w:lang w:val="sq-AL"/>
        </w:rPr>
        <w:t>Në mbështetje të nenit 92, pika “c” dhe nenit 93 të Kushtetutës, si dhe nenit 9 e nenit 20 të ligjit nr. 8389, datë 5.8.1198 “Për shtetësinë shqiptare”, të ndryshuar, bazuar edhe në propozimet e Ministrit të Punëve të Brendshme,</w:t>
      </w:r>
    </w:p>
    <w:p w:rsidR="0005563F" w:rsidRDefault="0005563F" w:rsidP="0005563F">
      <w:pPr>
        <w:pStyle w:val="Titull-Titull"/>
        <w:rPr>
          <w:lang w:val="sq-AL"/>
        </w:rPr>
      </w:pPr>
    </w:p>
    <w:p w:rsidR="0005563F" w:rsidRPr="00D71929" w:rsidRDefault="0005563F" w:rsidP="0005563F">
      <w:pPr>
        <w:pStyle w:val="Titull-Titull"/>
        <w:rPr>
          <w:lang w:val="sq-AL"/>
        </w:rPr>
      </w:pPr>
      <w:r w:rsidRPr="00D71929">
        <w:rPr>
          <w:lang w:val="sq-AL"/>
        </w:rPr>
        <w:t>Dekretoj:</w:t>
      </w:r>
    </w:p>
    <w:p w:rsidR="0005563F" w:rsidRPr="004B4B34" w:rsidRDefault="0005563F" w:rsidP="0005563F">
      <w:pPr>
        <w:pStyle w:val="Paragrafi"/>
        <w:rPr>
          <w:sz w:val="14"/>
          <w:lang w:val="sq-AL"/>
        </w:rPr>
      </w:pPr>
    </w:p>
    <w:p w:rsidR="0005563F" w:rsidRPr="00D71929" w:rsidRDefault="0005563F" w:rsidP="0005563F">
      <w:pPr>
        <w:pStyle w:val="NeniNr"/>
        <w:keepNext w:val="0"/>
        <w:rPr>
          <w:lang w:val="sq-AL"/>
        </w:rPr>
      </w:pPr>
      <w:r w:rsidRPr="00D71929">
        <w:rPr>
          <w:lang w:val="sq-AL"/>
        </w:rPr>
        <w:t>Neni 1</w:t>
      </w:r>
    </w:p>
    <w:p w:rsidR="0005563F" w:rsidRPr="004B4B34" w:rsidRDefault="0005563F" w:rsidP="0005563F">
      <w:pPr>
        <w:pStyle w:val="Paragrafi"/>
        <w:rPr>
          <w:sz w:val="14"/>
          <w:lang w:val="sq-AL"/>
        </w:rPr>
      </w:pPr>
    </w:p>
    <w:p w:rsidR="0005563F" w:rsidRPr="00D71929" w:rsidRDefault="0005563F" w:rsidP="0005563F">
      <w:pPr>
        <w:pStyle w:val="Paragrafi"/>
        <w:rPr>
          <w:lang w:val="sq-AL"/>
        </w:rPr>
      </w:pPr>
      <w:r w:rsidRPr="00D71929">
        <w:rPr>
          <w:lang w:val="sq-AL"/>
        </w:rPr>
        <w:t>U jepet shtetësia shqiptare me kërkesë të tyre personave të mëposhtëm:</w:t>
      </w:r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1. </w:t>
      </w:r>
      <w:proofErr w:type="spellStart"/>
      <w:r w:rsidRPr="00D71929">
        <w:rPr>
          <w:lang w:val="sq-AL"/>
        </w:rPr>
        <w:t>Irzeme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Ramiz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Mulliçi</w:t>
      </w:r>
      <w:proofErr w:type="spellEnd"/>
      <w:r w:rsidRPr="00D71929">
        <w:rPr>
          <w:lang w:val="sq-AL"/>
        </w:rPr>
        <w:t xml:space="preserve"> (Zeqiri)</w:t>
      </w:r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2. </w:t>
      </w:r>
      <w:proofErr w:type="spellStart"/>
      <w:r w:rsidRPr="00D71929">
        <w:rPr>
          <w:lang w:val="sq-AL"/>
        </w:rPr>
        <w:t>Jana</w:t>
      </w:r>
      <w:proofErr w:type="spellEnd"/>
      <w:r w:rsidRPr="00D71929">
        <w:rPr>
          <w:lang w:val="sq-AL"/>
        </w:rPr>
        <w:t xml:space="preserve"> (</w:t>
      </w:r>
      <w:proofErr w:type="spellStart"/>
      <w:r w:rsidRPr="00D71929">
        <w:rPr>
          <w:lang w:val="sq-AL"/>
        </w:rPr>
        <w:t>Yana</w:t>
      </w:r>
      <w:proofErr w:type="spellEnd"/>
      <w:r w:rsidRPr="00D71929">
        <w:rPr>
          <w:lang w:val="sq-AL"/>
        </w:rPr>
        <w:t xml:space="preserve">) Vladimir </w:t>
      </w:r>
      <w:proofErr w:type="spellStart"/>
      <w:r w:rsidRPr="00D71929">
        <w:rPr>
          <w:lang w:val="sq-AL"/>
        </w:rPr>
        <w:t>Mataj</w:t>
      </w:r>
      <w:proofErr w:type="spellEnd"/>
      <w:r w:rsidRPr="00D71929">
        <w:rPr>
          <w:lang w:val="sq-AL"/>
        </w:rPr>
        <w:t xml:space="preserve"> (</w:t>
      </w:r>
      <w:proofErr w:type="spellStart"/>
      <w:r w:rsidRPr="00D71929">
        <w:rPr>
          <w:lang w:val="sq-AL"/>
        </w:rPr>
        <w:t>Buldjajeva</w:t>
      </w:r>
      <w:proofErr w:type="spellEnd"/>
      <w:r w:rsidRPr="00D71929">
        <w:rPr>
          <w:lang w:val="sq-AL"/>
        </w:rPr>
        <w:t>)</w:t>
      </w:r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3. </w:t>
      </w:r>
      <w:proofErr w:type="spellStart"/>
      <w:r w:rsidRPr="00D71929">
        <w:rPr>
          <w:lang w:val="sq-AL"/>
        </w:rPr>
        <w:t>Idaver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Shenasi</w:t>
      </w:r>
      <w:proofErr w:type="spellEnd"/>
      <w:r w:rsidRPr="00D71929">
        <w:rPr>
          <w:lang w:val="sq-AL"/>
        </w:rPr>
        <w:t xml:space="preserve"> Sherifi</w:t>
      </w:r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4. Ukë Kolë </w:t>
      </w:r>
      <w:proofErr w:type="spellStart"/>
      <w:r w:rsidRPr="00D71929">
        <w:rPr>
          <w:lang w:val="sq-AL"/>
        </w:rPr>
        <w:t>Kolaj</w:t>
      </w:r>
      <w:proofErr w:type="spellEnd"/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5. Bajram Sadri </w:t>
      </w:r>
      <w:proofErr w:type="spellStart"/>
      <w:r w:rsidRPr="00D71929">
        <w:rPr>
          <w:lang w:val="sq-AL"/>
        </w:rPr>
        <w:t>Përteshi</w:t>
      </w:r>
      <w:proofErr w:type="spellEnd"/>
    </w:p>
    <w:p w:rsidR="0005563F" w:rsidRPr="004B4B34" w:rsidRDefault="0005563F" w:rsidP="0005563F">
      <w:pPr>
        <w:pStyle w:val="Paragrafi"/>
        <w:ind w:firstLine="0"/>
        <w:rPr>
          <w:spacing w:val="-4"/>
          <w:lang w:val="sq-AL"/>
        </w:rPr>
      </w:pPr>
      <w:r w:rsidRPr="004B4B34">
        <w:rPr>
          <w:spacing w:val="-4"/>
          <w:lang w:val="sq-AL"/>
        </w:rPr>
        <w:t xml:space="preserve">6. </w:t>
      </w:r>
      <w:proofErr w:type="spellStart"/>
      <w:r w:rsidRPr="004B4B34">
        <w:rPr>
          <w:spacing w:val="-4"/>
          <w:lang w:val="sq-AL"/>
        </w:rPr>
        <w:t>Ralitsa</w:t>
      </w:r>
      <w:proofErr w:type="spellEnd"/>
      <w:r w:rsidRPr="004B4B34">
        <w:rPr>
          <w:spacing w:val="-4"/>
          <w:lang w:val="sq-AL"/>
        </w:rPr>
        <w:t xml:space="preserve"> (</w:t>
      </w:r>
      <w:proofErr w:type="spellStart"/>
      <w:r w:rsidRPr="004B4B34">
        <w:rPr>
          <w:spacing w:val="-4"/>
          <w:lang w:val="sq-AL"/>
        </w:rPr>
        <w:t>Ralica</w:t>
      </w:r>
      <w:proofErr w:type="spellEnd"/>
      <w:r w:rsidRPr="004B4B34">
        <w:rPr>
          <w:spacing w:val="-4"/>
          <w:lang w:val="sq-AL"/>
        </w:rPr>
        <w:t xml:space="preserve">) </w:t>
      </w:r>
      <w:proofErr w:type="spellStart"/>
      <w:r w:rsidRPr="004B4B34">
        <w:rPr>
          <w:spacing w:val="-4"/>
          <w:lang w:val="sq-AL"/>
        </w:rPr>
        <w:t>Mihail</w:t>
      </w:r>
      <w:proofErr w:type="spellEnd"/>
      <w:r w:rsidRPr="004B4B34">
        <w:rPr>
          <w:spacing w:val="-4"/>
          <w:lang w:val="sq-AL"/>
        </w:rPr>
        <w:t xml:space="preserve"> </w:t>
      </w:r>
      <w:proofErr w:type="spellStart"/>
      <w:r w:rsidRPr="004B4B34">
        <w:rPr>
          <w:spacing w:val="-4"/>
          <w:lang w:val="sq-AL"/>
        </w:rPr>
        <w:t>Rizvanoli</w:t>
      </w:r>
      <w:proofErr w:type="spellEnd"/>
      <w:r w:rsidRPr="004B4B34">
        <w:rPr>
          <w:spacing w:val="-4"/>
          <w:lang w:val="sq-AL"/>
        </w:rPr>
        <w:t xml:space="preserve"> (</w:t>
      </w:r>
      <w:proofErr w:type="spellStart"/>
      <w:r w:rsidRPr="004B4B34">
        <w:rPr>
          <w:spacing w:val="-4"/>
          <w:lang w:val="sq-AL"/>
        </w:rPr>
        <w:t>Sapundxhieva</w:t>
      </w:r>
      <w:proofErr w:type="spellEnd"/>
      <w:r w:rsidRPr="004B4B34">
        <w:rPr>
          <w:spacing w:val="-4"/>
          <w:lang w:val="sq-AL"/>
        </w:rPr>
        <w:t>)</w:t>
      </w:r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7. </w:t>
      </w:r>
      <w:proofErr w:type="spellStart"/>
      <w:r w:rsidRPr="00D71929">
        <w:rPr>
          <w:lang w:val="sq-AL"/>
        </w:rPr>
        <w:t>Halil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Hasan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Demircan</w:t>
      </w:r>
      <w:proofErr w:type="spellEnd"/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8. </w:t>
      </w:r>
      <w:proofErr w:type="spellStart"/>
      <w:r w:rsidRPr="00D71929">
        <w:rPr>
          <w:lang w:val="sq-AL"/>
        </w:rPr>
        <w:t>Erim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Hasan</w:t>
      </w:r>
      <w:proofErr w:type="spellEnd"/>
      <w:r w:rsidRPr="00D71929">
        <w:rPr>
          <w:lang w:val="sq-AL"/>
        </w:rPr>
        <w:t xml:space="preserve"> Çelik</w:t>
      </w:r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9. </w:t>
      </w:r>
      <w:proofErr w:type="spellStart"/>
      <w:r w:rsidRPr="00D71929">
        <w:rPr>
          <w:lang w:val="sq-AL"/>
        </w:rPr>
        <w:t>Yunus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Bilal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Bayram</w:t>
      </w:r>
      <w:proofErr w:type="spellEnd"/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10. Pajtim </w:t>
      </w:r>
      <w:proofErr w:type="spellStart"/>
      <w:r w:rsidRPr="00D71929">
        <w:rPr>
          <w:lang w:val="sq-AL"/>
        </w:rPr>
        <w:t>Rrahman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Mavriqi</w:t>
      </w:r>
      <w:proofErr w:type="spellEnd"/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11. </w:t>
      </w:r>
      <w:proofErr w:type="spellStart"/>
      <w:r w:rsidRPr="00D71929">
        <w:rPr>
          <w:lang w:val="sq-AL"/>
        </w:rPr>
        <w:t>Fatima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Halil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Eraslan</w:t>
      </w:r>
      <w:proofErr w:type="spellEnd"/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proofErr w:type="spellStart"/>
      <w:r w:rsidRPr="00D71929">
        <w:rPr>
          <w:lang w:val="sq-AL"/>
        </w:rPr>
        <w:t>12.Harun</w:t>
      </w:r>
      <w:proofErr w:type="spellEnd"/>
      <w:r w:rsidRPr="00D71929">
        <w:rPr>
          <w:lang w:val="sq-AL"/>
        </w:rPr>
        <w:t xml:space="preserve"> </w:t>
      </w:r>
      <w:proofErr w:type="spellStart"/>
      <w:r>
        <w:rPr>
          <w:lang w:val="sq-AL"/>
        </w:rPr>
        <w:t>Ö</w:t>
      </w:r>
      <w:r w:rsidRPr="00D71929">
        <w:rPr>
          <w:lang w:val="sq-AL"/>
        </w:rPr>
        <w:t>mer</w:t>
      </w:r>
      <w:proofErr w:type="spellEnd"/>
      <w:r w:rsidRPr="00D71929">
        <w:rPr>
          <w:lang w:val="sq-AL"/>
        </w:rPr>
        <w:t xml:space="preserve"> Bostan</w:t>
      </w:r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13. Ruba </w:t>
      </w:r>
      <w:proofErr w:type="spellStart"/>
      <w:r w:rsidRPr="00D71929">
        <w:rPr>
          <w:lang w:val="sq-AL"/>
        </w:rPr>
        <w:t>Numan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Ahmad</w:t>
      </w:r>
      <w:proofErr w:type="spellEnd"/>
      <w:r w:rsidRPr="00D71929">
        <w:rPr>
          <w:lang w:val="sq-AL"/>
        </w:rPr>
        <w:t xml:space="preserve"> </w:t>
      </w:r>
      <w:proofErr w:type="spellStart"/>
      <w:r w:rsidRPr="00D71929">
        <w:rPr>
          <w:lang w:val="sq-AL"/>
        </w:rPr>
        <w:t>Albaroudi</w:t>
      </w:r>
      <w:proofErr w:type="spellEnd"/>
    </w:p>
    <w:p w:rsidR="0005563F" w:rsidRPr="00D71929" w:rsidRDefault="0005563F" w:rsidP="0005563F">
      <w:pPr>
        <w:pStyle w:val="Paragrafi"/>
        <w:ind w:firstLine="0"/>
        <w:rPr>
          <w:lang w:val="sq-AL"/>
        </w:rPr>
      </w:pPr>
      <w:r w:rsidRPr="00D71929">
        <w:rPr>
          <w:lang w:val="sq-AL"/>
        </w:rPr>
        <w:t xml:space="preserve">14. Kujtim </w:t>
      </w:r>
      <w:proofErr w:type="spellStart"/>
      <w:r w:rsidRPr="00D71929">
        <w:rPr>
          <w:lang w:val="sq-AL"/>
        </w:rPr>
        <w:t>Avdullah</w:t>
      </w:r>
      <w:proofErr w:type="spellEnd"/>
      <w:r w:rsidRPr="00D71929">
        <w:rPr>
          <w:lang w:val="sq-AL"/>
        </w:rPr>
        <w:t xml:space="preserve"> Kastrati</w:t>
      </w:r>
    </w:p>
    <w:p w:rsidR="0005563F" w:rsidRPr="003F6F6A" w:rsidRDefault="0005563F" w:rsidP="0005563F">
      <w:pPr>
        <w:pStyle w:val="NeniNr"/>
        <w:keepNext w:val="0"/>
        <w:rPr>
          <w:sz w:val="12"/>
          <w:lang w:val="sq-AL"/>
        </w:rPr>
      </w:pPr>
    </w:p>
    <w:p w:rsidR="0005563F" w:rsidRDefault="0005563F" w:rsidP="0005563F">
      <w:pPr>
        <w:pStyle w:val="NeniNr"/>
        <w:keepNext w:val="0"/>
        <w:rPr>
          <w:lang w:val="sq-AL"/>
        </w:rPr>
      </w:pPr>
      <w:r w:rsidRPr="00D71929">
        <w:rPr>
          <w:lang w:val="sq-AL"/>
        </w:rPr>
        <w:t>Neni 2</w:t>
      </w:r>
    </w:p>
    <w:p w:rsidR="0005563F" w:rsidRPr="00270738" w:rsidRDefault="0005563F" w:rsidP="0005563F">
      <w:pPr>
        <w:rPr>
          <w:sz w:val="2"/>
          <w:lang w:val="sq-AL"/>
        </w:rPr>
      </w:pPr>
    </w:p>
    <w:p w:rsidR="0005563F" w:rsidRPr="00D71929" w:rsidRDefault="0005563F" w:rsidP="0005563F">
      <w:pPr>
        <w:pStyle w:val="Paragrafi"/>
        <w:rPr>
          <w:lang w:val="sq-AL"/>
        </w:rPr>
      </w:pPr>
      <w:r w:rsidRPr="00D71929">
        <w:rPr>
          <w:lang w:val="sq-AL"/>
        </w:rPr>
        <w:t>Ky dekret hyn në fuqi menjëherë.</w:t>
      </w:r>
    </w:p>
    <w:p w:rsidR="0005563F" w:rsidRPr="003F6F6A" w:rsidRDefault="0005563F" w:rsidP="0005563F">
      <w:pPr>
        <w:pStyle w:val="Autoriteti"/>
        <w:keepNext w:val="0"/>
        <w:rPr>
          <w:sz w:val="12"/>
          <w:lang w:val="sq-AL"/>
        </w:rPr>
      </w:pPr>
    </w:p>
    <w:p w:rsidR="0005563F" w:rsidRDefault="0005563F" w:rsidP="0005563F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 xml:space="preserve">Presidenti i Republikës </w:t>
      </w:r>
    </w:p>
    <w:p w:rsidR="0005563F" w:rsidRPr="00D71929" w:rsidRDefault="0005563F" w:rsidP="0005563F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së Shqipërisë</w:t>
      </w:r>
    </w:p>
    <w:p w:rsidR="0005563F" w:rsidRPr="00D71929" w:rsidRDefault="0005563F" w:rsidP="0005563F">
      <w:pPr>
        <w:pStyle w:val="AutoritetiEmer"/>
        <w:rPr>
          <w:lang w:val="sq-AL"/>
        </w:rPr>
      </w:pPr>
      <w:r w:rsidRPr="00D71929">
        <w:rPr>
          <w:lang w:val="sq-AL"/>
        </w:rPr>
        <w:t>Bujar Nishani</w:t>
      </w:r>
    </w:p>
    <w:p w:rsidR="00FD57DC" w:rsidRDefault="0005563F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5563F"/>
    <w:rsid w:val="0005563F"/>
    <w:rsid w:val="002E7553"/>
    <w:rsid w:val="003151F9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63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556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556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556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556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5563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556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5563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556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0556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5563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556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556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5563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556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05563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>Grizli777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2014-11-19T11:22:00Z</dcterms:created>
  <dcterms:modified xsi:type="dcterms:W3CDTF">2014-11-19T11:22:00Z</dcterms:modified>
</cp:coreProperties>
</file>