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2BC" w:rsidRPr="00BC653F" w:rsidRDefault="00E312BC" w:rsidP="00E312BC">
      <w:pPr>
        <w:pStyle w:val="Akti"/>
        <w:rPr>
          <w:rStyle w:val="AktiChar"/>
          <w:lang w:val="sq-AL"/>
        </w:rPr>
      </w:pPr>
      <w:r w:rsidRPr="00BC653F">
        <w:rPr>
          <w:lang w:val="sq-AL"/>
        </w:rPr>
        <w:t>DEKRET</w:t>
      </w:r>
    </w:p>
    <w:p w:rsidR="00E312BC" w:rsidRPr="00BC653F" w:rsidRDefault="00E312BC" w:rsidP="00E312BC">
      <w:pPr>
        <w:pStyle w:val="NumriData"/>
        <w:rPr>
          <w:lang w:val="sq-AL"/>
        </w:rPr>
      </w:pPr>
      <w:r w:rsidRPr="00BC653F">
        <w:rPr>
          <w:lang w:val="sq-AL"/>
        </w:rPr>
        <w:t>Nr. 8767, datë 31.10.2014</w:t>
      </w:r>
    </w:p>
    <w:p w:rsidR="00E312BC" w:rsidRPr="00BC653F" w:rsidRDefault="00E312BC" w:rsidP="00E312BC">
      <w:pPr>
        <w:pStyle w:val="Paragrafi"/>
        <w:rPr>
          <w:sz w:val="14"/>
          <w:lang w:val="sq-AL"/>
        </w:rPr>
      </w:pPr>
    </w:p>
    <w:p w:rsidR="00E312BC" w:rsidRPr="00BC653F" w:rsidRDefault="00E312BC" w:rsidP="00E312BC">
      <w:pPr>
        <w:pStyle w:val="Titulli"/>
        <w:rPr>
          <w:lang w:val="sq-AL"/>
        </w:rPr>
      </w:pPr>
      <w:r>
        <w:rPr>
          <w:lang w:val="sq-AL"/>
        </w:rPr>
        <w:t xml:space="preserve">PËR LEJIMIN E LËNIES SË </w:t>
      </w:r>
      <w:r w:rsidRPr="00BC653F">
        <w:rPr>
          <w:lang w:val="sq-AL"/>
        </w:rPr>
        <w:t>SHTETËSISË SHQIPTARE</w:t>
      </w:r>
    </w:p>
    <w:p w:rsidR="00E312BC" w:rsidRPr="00206A9B" w:rsidRDefault="00E312BC" w:rsidP="00E312BC">
      <w:pPr>
        <w:pStyle w:val="Paragrafi"/>
        <w:rPr>
          <w:sz w:val="14"/>
          <w:lang w:val="sq-AL"/>
        </w:rPr>
      </w:pP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Në mbështetje të nenit 92, pika “c” dhe nenit 93 të Kushtetutës, si dhe të neneve 15 e 20 të ligjit nr. 8389,</w:t>
      </w:r>
      <w:r>
        <w:rPr>
          <w:lang w:val="sq-AL"/>
        </w:rPr>
        <w:t xml:space="preserve"> datë 5.</w:t>
      </w:r>
      <w:r w:rsidRPr="00BC653F">
        <w:rPr>
          <w:lang w:val="sq-AL"/>
        </w:rPr>
        <w:t xml:space="preserve">8.1998 “Për shtetësinë shqiptare”, të ndryshuar, bazuar edhe në propozimin e </w:t>
      </w:r>
      <w:r>
        <w:rPr>
          <w:lang w:val="sq-AL"/>
        </w:rPr>
        <w:t>m</w:t>
      </w:r>
      <w:r w:rsidRPr="00BC653F">
        <w:rPr>
          <w:lang w:val="sq-AL"/>
        </w:rPr>
        <w:t>inistrit të Punëve të Brendshme,</w:t>
      </w:r>
    </w:p>
    <w:p w:rsidR="00E312BC" w:rsidRPr="00BC653F" w:rsidRDefault="00E312BC" w:rsidP="00E312BC">
      <w:pPr>
        <w:pStyle w:val="Paragrafi"/>
        <w:rPr>
          <w:sz w:val="14"/>
          <w:lang w:val="sq-AL"/>
        </w:rPr>
      </w:pPr>
    </w:p>
    <w:p w:rsidR="00E312BC" w:rsidRPr="00BC653F" w:rsidRDefault="00E312BC" w:rsidP="00E312BC">
      <w:pPr>
        <w:pStyle w:val="Titull-Titull"/>
        <w:rPr>
          <w:lang w:val="sq-AL"/>
        </w:rPr>
      </w:pPr>
      <w:r w:rsidRPr="00BC653F">
        <w:rPr>
          <w:lang w:val="sq-AL"/>
        </w:rPr>
        <w:t>DEKRETOJ</w:t>
      </w:r>
      <w:r>
        <w:rPr>
          <w:lang w:val="sq-AL"/>
        </w:rPr>
        <w:t>:</w:t>
      </w:r>
    </w:p>
    <w:p w:rsidR="00E312BC" w:rsidRPr="00BC653F" w:rsidRDefault="00E312BC" w:rsidP="00E312BC">
      <w:pPr>
        <w:pStyle w:val="Titull-Titull"/>
        <w:rPr>
          <w:sz w:val="14"/>
          <w:lang w:val="sq-AL"/>
        </w:rPr>
      </w:pPr>
    </w:p>
    <w:p w:rsidR="00E312BC" w:rsidRPr="00BC653F" w:rsidRDefault="00E312BC" w:rsidP="00E312BC">
      <w:pPr>
        <w:pStyle w:val="NeniNr"/>
        <w:rPr>
          <w:lang w:val="sq-AL"/>
        </w:rPr>
      </w:pPr>
      <w:r w:rsidRPr="00BC653F">
        <w:rPr>
          <w:lang w:val="sq-AL"/>
        </w:rPr>
        <w:t>Neni 1</w:t>
      </w:r>
    </w:p>
    <w:p w:rsidR="00E312BC" w:rsidRPr="00BC653F" w:rsidRDefault="00E312BC" w:rsidP="00E312BC">
      <w:pPr>
        <w:pStyle w:val="Paragrafi"/>
        <w:rPr>
          <w:sz w:val="14"/>
          <w:lang w:val="sq-AL"/>
        </w:rPr>
      </w:pP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U lejohet lënia e shtetësisë shqiptare me kërkesë të tyre personave të mëposhtëm: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1.    </w:t>
      </w:r>
      <w:proofErr w:type="spellStart"/>
      <w:r w:rsidRPr="00BC653F">
        <w:rPr>
          <w:lang w:val="sq-AL"/>
        </w:rPr>
        <w:t>Ita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Kol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Kaftalli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2.    </w:t>
      </w:r>
      <w:proofErr w:type="spellStart"/>
      <w:r w:rsidRPr="00BC653F">
        <w:rPr>
          <w:lang w:val="sq-AL"/>
        </w:rPr>
        <w:t>Ares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Kol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Kaftalli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3.    </w:t>
      </w:r>
      <w:proofErr w:type="spellStart"/>
      <w:r w:rsidRPr="00BC653F">
        <w:rPr>
          <w:lang w:val="sq-AL"/>
        </w:rPr>
        <w:t>Monda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Millo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Shunjeviç</w:t>
      </w:r>
      <w:proofErr w:type="spellEnd"/>
      <w:r w:rsidRPr="00BC653F">
        <w:rPr>
          <w:lang w:val="sq-AL"/>
        </w:rPr>
        <w:t xml:space="preserve"> (</w:t>
      </w:r>
      <w:proofErr w:type="spellStart"/>
      <w:r w:rsidRPr="00BC653F">
        <w:rPr>
          <w:lang w:val="sq-AL"/>
        </w:rPr>
        <w:t>Çekaj</w:t>
      </w:r>
      <w:proofErr w:type="spellEnd"/>
      <w:r w:rsidRPr="00BC653F">
        <w:rPr>
          <w:lang w:val="sq-AL"/>
        </w:rPr>
        <w:t>-</w:t>
      </w:r>
      <w:proofErr w:type="spellStart"/>
      <w:r w:rsidRPr="00BC653F">
        <w:rPr>
          <w:lang w:val="sq-AL"/>
        </w:rPr>
        <w:t>Popoviq</w:t>
      </w:r>
      <w:proofErr w:type="spellEnd"/>
      <w:r w:rsidRPr="00BC653F">
        <w:rPr>
          <w:lang w:val="sq-AL"/>
        </w:rPr>
        <w:t>)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4.    </w:t>
      </w:r>
      <w:proofErr w:type="spellStart"/>
      <w:r w:rsidRPr="00BC653F">
        <w:rPr>
          <w:lang w:val="sq-AL"/>
        </w:rPr>
        <w:t>Špresa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Sllafko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Šunjević</w:t>
      </w:r>
      <w:proofErr w:type="spellEnd"/>
      <w:r w:rsidRPr="00BC653F">
        <w:rPr>
          <w:lang w:val="sq-AL"/>
        </w:rPr>
        <w:t xml:space="preserve"> (</w:t>
      </w:r>
      <w:proofErr w:type="spellStart"/>
      <w:r w:rsidRPr="00BC653F">
        <w:rPr>
          <w:lang w:val="sq-AL"/>
        </w:rPr>
        <w:t>Krstoviq</w:t>
      </w:r>
      <w:proofErr w:type="spellEnd"/>
      <w:r w:rsidRPr="00BC653F">
        <w:rPr>
          <w:lang w:val="sq-AL"/>
        </w:rPr>
        <w:t>)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5.    </w:t>
      </w:r>
      <w:proofErr w:type="spellStart"/>
      <w:r w:rsidRPr="00BC653F">
        <w:rPr>
          <w:lang w:val="sq-AL"/>
        </w:rPr>
        <w:t>Lulzim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Mergim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Bilali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6.    </w:t>
      </w:r>
      <w:proofErr w:type="spellStart"/>
      <w:r w:rsidRPr="00BC653F">
        <w:rPr>
          <w:lang w:val="sq-AL"/>
        </w:rPr>
        <w:t>Klodian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Feim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Çarçiu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 xml:space="preserve">7.    Etleva </w:t>
      </w:r>
      <w:proofErr w:type="spellStart"/>
      <w:r w:rsidRPr="00BC653F">
        <w:rPr>
          <w:lang w:val="sq-AL"/>
        </w:rPr>
        <w:t>Avduraman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Resulaj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8.    </w:t>
      </w:r>
      <w:proofErr w:type="spellStart"/>
      <w:r w:rsidRPr="00BC653F">
        <w:rPr>
          <w:lang w:val="sq-AL"/>
        </w:rPr>
        <w:t>Altea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Elton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Hazizi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 xml:space="preserve">9.    Sokol </w:t>
      </w:r>
      <w:proofErr w:type="spellStart"/>
      <w:r w:rsidRPr="00BC653F">
        <w:rPr>
          <w:lang w:val="sq-AL"/>
        </w:rPr>
        <w:t>Xhevit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Dafku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10.    </w:t>
      </w:r>
      <w:proofErr w:type="spellStart"/>
      <w:r w:rsidRPr="00BC653F">
        <w:rPr>
          <w:lang w:val="sq-AL"/>
        </w:rPr>
        <w:t>Juljana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Qemal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Trigonis</w:t>
      </w:r>
      <w:proofErr w:type="spellEnd"/>
      <w:r w:rsidRPr="00BC653F">
        <w:rPr>
          <w:lang w:val="sq-AL"/>
        </w:rPr>
        <w:t xml:space="preserve"> (Skenderaj)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 xml:space="preserve">11.    Edlira </w:t>
      </w:r>
      <w:proofErr w:type="spellStart"/>
      <w:r w:rsidRPr="00BC653F">
        <w:rPr>
          <w:lang w:val="sq-AL"/>
        </w:rPr>
        <w:t>Beqir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Hermanns</w:t>
      </w:r>
      <w:proofErr w:type="spellEnd"/>
      <w:r w:rsidRPr="00BC653F">
        <w:rPr>
          <w:lang w:val="sq-AL"/>
        </w:rPr>
        <w:t xml:space="preserve"> (Kodra)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12.    </w:t>
      </w:r>
      <w:proofErr w:type="spellStart"/>
      <w:r w:rsidRPr="00BC653F">
        <w:rPr>
          <w:lang w:val="sq-AL"/>
        </w:rPr>
        <w:t>Esiona</w:t>
      </w:r>
      <w:proofErr w:type="spellEnd"/>
      <w:r w:rsidRPr="00BC653F">
        <w:rPr>
          <w:lang w:val="sq-AL"/>
        </w:rPr>
        <w:t xml:space="preserve"> Spartak Stefani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13.    </w:t>
      </w:r>
      <w:proofErr w:type="spellStart"/>
      <w:r w:rsidRPr="00BC653F">
        <w:rPr>
          <w:lang w:val="sq-AL"/>
        </w:rPr>
        <w:t>Kledia</w:t>
      </w:r>
      <w:proofErr w:type="spellEnd"/>
      <w:r w:rsidRPr="00BC653F">
        <w:rPr>
          <w:lang w:val="sq-AL"/>
        </w:rPr>
        <w:t xml:space="preserve"> Spartak Stefani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14.    </w:t>
      </w:r>
      <w:proofErr w:type="spellStart"/>
      <w:r w:rsidRPr="00BC653F">
        <w:rPr>
          <w:lang w:val="sq-AL"/>
        </w:rPr>
        <w:t>Sonila</w:t>
      </w:r>
      <w:proofErr w:type="spellEnd"/>
      <w:r w:rsidRPr="00BC653F">
        <w:rPr>
          <w:lang w:val="sq-AL"/>
        </w:rPr>
        <w:t xml:space="preserve"> Gjon </w:t>
      </w:r>
      <w:proofErr w:type="spellStart"/>
      <w:r w:rsidRPr="00BC653F">
        <w:rPr>
          <w:lang w:val="sq-AL"/>
        </w:rPr>
        <w:t>Ndreka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15.    </w:t>
      </w:r>
      <w:proofErr w:type="spellStart"/>
      <w:r w:rsidRPr="00BC653F">
        <w:rPr>
          <w:lang w:val="sq-AL"/>
        </w:rPr>
        <w:t>Enkeleda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Herkul</w:t>
      </w:r>
      <w:proofErr w:type="spellEnd"/>
      <w:r w:rsidRPr="00BC653F">
        <w:rPr>
          <w:lang w:val="sq-AL"/>
        </w:rPr>
        <w:t xml:space="preserve"> Tartari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16.    </w:t>
      </w:r>
      <w:proofErr w:type="spellStart"/>
      <w:r w:rsidRPr="00BC653F">
        <w:rPr>
          <w:lang w:val="sq-AL"/>
        </w:rPr>
        <w:t>Manola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Herkul</w:t>
      </w:r>
      <w:proofErr w:type="spellEnd"/>
      <w:r w:rsidRPr="00BC653F">
        <w:rPr>
          <w:lang w:val="sq-AL"/>
        </w:rPr>
        <w:t xml:space="preserve"> Tartari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17.    </w:t>
      </w:r>
      <w:proofErr w:type="spellStart"/>
      <w:r w:rsidRPr="00BC653F">
        <w:rPr>
          <w:lang w:val="sq-AL"/>
        </w:rPr>
        <w:t>Zeliha</w:t>
      </w:r>
      <w:proofErr w:type="spellEnd"/>
      <w:r w:rsidRPr="00BC653F">
        <w:rPr>
          <w:lang w:val="sq-AL"/>
        </w:rPr>
        <w:t xml:space="preserve"> Shyqyri </w:t>
      </w:r>
      <w:proofErr w:type="spellStart"/>
      <w:r w:rsidRPr="00BC653F">
        <w:rPr>
          <w:lang w:val="sq-AL"/>
        </w:rPr>
        <w:t>Runkler</w:t>
      </w:r>
      <w:proofErr w:type="spellEnd"/>
      <w:r w:rsidRPr="00BC653F">
        <w:rPr>
          <w:lang w:val="sq-AL"/>
        </w:rPr>
        <w:t xml:space="preserve"> (</w:t>
      </w:r>
      <w:proofErr w:type="spellStart"/>
      <w:r w:rsidRPr="00BC653F">
        <w:rPr>
          <w:lang w:val="sq-AL"/>
        </w:rPr>
        <w:t>Stafa</w:t>
      </w:r>
      <w:proofErr w:type="spellEnd"/>
      <w:r w:rsidRPr="00BC653F">
        <w:rPr>
          <w:lang w:val="sq-AL"/>
        </w:rPr>
        <w:t>)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 xml:space="preserve">18.    Valbona </w:t>
      </w:r>
      <w:proofErr w:type="spellStart"/>
      <w:r w:rsidRPr="00BC653F">
        <w:rPr>
          <w:lang w:val="sq-AL"/>
        </w:rPr>
        <w:t>Zef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Berishaku</w:t>
      </w:r>
      <w:proofErr w:type="spellEnd"/>
      <w:r w:rsidRPr="00BC653F">
        <w:rPr>
          <w:lang w:val="sq-AL"/>
        </w:rPr>
        <w:t xml:space="preserve"> (</w:t>
      </w:r>
      <w:proofErr w:type="spellStart"/>
      <w:r w:rsidRPr="00BC653F">
        <w:rPr>
          <w:lang w:val="sq-AL"/>
        </w:rPr>
        <w:t>Meshkurti</w:t>
      </w:r>
      <w:proofErr w:type="spellEnd"/>
      <w:r w:rsidRPr="00BC653F">
        <w:rPr>
          <w:lang w:val="sq-AL"/>
        </w:rPr>
        <w:t>)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19.    </w:t>
      </w:r>
      <w:proofErr w:type="spellStart"/>
      <w:r w:rsidRPr="00BC653F">
        <w:rPr>
          <w:lang w:val="sq-AL"/>
        </w:rPr>
        <w:t>Erjola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Beqir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Tosku</w:t>
      </w:r>
      <w:proofErr w:type="spellEnd"/>
      <w:r w:rsidRPr="00BC653F">
        <w:rPr>
          <w:lang w:val="sq-AL"/>
        </w:rPr>
        <w:t xml:space="preserve"> (Kosova)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20.    </w:t>
      </w:r>
      <w:proofErr w:type="spellStart"/>
      <w:r w:rsidRPr="00BC653F">
        <w:rPr>
          <w:lang w:val="sq-AL"/>
        </w:rPr>
        <w:t>Klodjan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Rafizan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Plischke</w:t>
      </w:r>
      <w:proofErr w:type="spellEnd"/>
      <w:r w:rsidRPr="00BC653F">
        <w:rPr>
          <w:lang w:val="sq-AL"/>
        </w:rPr>
        <w:t xml:space="preserve"> (Bami)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21.    </w:t>
      </w:r>
      <w:proofErr w:type="spellStart"/>
      <w:r w:rsidRPr="00BC653F">
        <w:rPr>
          <w:lang w:val="sq-AL"/>
        </w:rPr>
        <w:t>Samanda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Eduard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Çelmeta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22.    </w:t>
      </w:r>
      <w:proofErr w:type="spellStart"/>
      <w:r w:rsidRPr="00BC653F">
        <w:rPr>
          <w:lang w:val="sq-AL"/>
        </w:rPr>
        <w:t>Sonila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Haqif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Sulaj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23.    </w:t>
      </w:r>
      <w:proofErr w:type="spellStart"/>
      <w:r w:rsidRPr="00BC653F">
        <w:rPr>
          <w:lang w:val="sq-AL"/>
        </w:rPr>
        <w:t>Brunilda</w:t>
      </w:r>
      <w:proofErr w:type="spellEnd"/>
      <w:r w:rsidRPr="00BC653F">
        <w:rPr>
          <w:lang w:val="sq-AL"/>
        </w:rPr>
        <w:t xml:space="preserve"> Skënder </w:t>
      </w:r>
      <w:proofErr w:type="spellStart"/>
      <w:r w:rsidRPr="00BC653F">
        <w:rPr>
          <w:lang w:val="sq-AL"/>
        </w:rPr>
        <w:t>Schons</w:t>
      </w:r>
      <w:proofErr w:type="spellEnd"/>
      <w:r w:rsidRPr="00BC653F">
        <w:rPr>
          <w:lang w:val="sq-AL"/>
        </w:rPr>
        <w:t xml:space="preserve"> (</w:t>
      </w:r>
      <w:proofErr w:type="spellStart"/>
      <w:r w:rsidRPr="00BC653F">
        <w:rPr>
          <w:lang w:val="sq-AL"/>
        </w:rPr>
        <w:t>Haxhihyseni</w:t>
      </w:r>
      <w:proofErr w:type="spellEnd"/>
      <w:r w:rsidRPr="00BC653F">
        <w:rPr>
          <w:lang w:val="sq-AL"/>
        </w:rPr>
        <w:t>)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24.    </w:t>
      </w:r>
      <w:proofErr w:type="spellStart"/>
      <w:r w:rsidRPr="00BC653F">
        <w:rPr>
          <w:lang w:val="sq-AL"/>
        </w:rPr>
        <w:t>Ina</w:t>
      </w:r>
      <w:proofErr w:type="spellEnd"/>
      <w:r w:rsidRPr="00BC653F">
        <w:rPr>
          <w:lang w:val="sq-AL"/>
        </w:rPr>
        <w:t xml:space="preserve"> Rrok </w:t>
      </w:r>
      <w:proofErr w:type="spellStart"/>
      <w:r w:rsidRPr="00BC653F">
        <w:rPr>
          <w:lang w:val="sq-AL"/>
        </w:rPr>
        <w:t>Dionisi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25.    </w:t>
      </w:r>
      <w:proofErr w:type="spellStart"/>
      <w:r w:rsidRPr="00BC653F">
        <w:rPr>
          <w:lang w:val="sq-AL"/>
        </w:rPr>
        <w:t>Matilda</w:t>
      </w:r>
      <w:proofErr w:type="spellEnd"/>
      <w:r w:rsidRPr="00BC653F">
        <w:rPr>
          <w:lang w:val="sq-AL"/>
        </w:rPr>
        <w:t xml:space="preserve"> Çelnik </w:t>
      </w:r>
      <w:proofErr w:type="spellStart"/>
      <w:r w:rsidRPr="00BC653F">
        <w:rPr>
          <w:lang w:val="sq-AL"/>
        </w:rPr>
        <w:t>Jaupi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26.    </w:t>
      </w:r>
      <w:proofErr w:type="spellStart"/>
      <w:r w:rsidRPr="00BC653F">
        <w:rPr>
          <w:lang w:val="sq-AL"/>
        </w:rPr>
        <w:t>Fatjon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Kamber</w:t>
      </w:r>
      <w:proofErr w:type="spellEnd"/>
      <w:r w:rsidRPr="00BC653F">
        <w:rPr>
          <w:lang w:val="sq-AL"/>
        </w:rPr>
        <w:t xml:space="preserve"> Shala</w:t>
      </w: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 xml:space="preserve">27.    Ilir </w:t>
      </w:r>
      <w:proofErr w:type="spellStart"/>
      <w:r w:rsidRPr="00BC653F">
        <w:rPr>
          <w:lang w:val="sq-AL"/>
        </w:rPr>
        <w:t>Destan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Almeta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28.    </w:t>
      </w:r>
      <w:proofErr w:type="spellStart"/>
      <w:r w:rsidRPr="00BC653F">
        <w:rPr>
          <w:lang w:val="sq-AL"/>
        </w:rPr>
        <w:t>Alma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Shefqet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Lika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29.    </w:t>
      </w:r>
      <w:proofErr w:type="spellStart"/>
      <w:r w:rsidRPr="00BC653F">
        <w:rPr>
          <w:lang w:val="sq-AL"/>
        </w:rPr>
        <w:t>Fatjona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Lulzim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Kanapari</w:t>
      </w:r>
      <w:proofErr w:type="spellEnd"/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30.    </w:t>
      </w:r>
      <w:proofErr w:type="spellStart"/>
      <w:r w:rsidRPr="00BC653F">
        <w:rPr>
          <w:lang w:val="sq-AL"/>
        </w:rPr>
        <w:t>Gentjan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Ali</w:t>
      </w:r>
      <w:proofErr w:type="spellEnd"/>
      <w:r w:rsidRPr="00BC653F">
        <w:rPr>
          <w:lang w:val="sq-AL"/>
        </w:rPr>
        <w:t xml:space="preserve"> </w:t>
      </w:r>
      <w:proofErr w:type="spellStart"/>
      <w:r w:rsidRPr="00BC653F">
        <w:rPr>
          <w:lang w:val="sq-AL"/>
        </w:rPr>
        <w:t>Lamnica</w:t>
      </w:r>
      <w:proofErr w:type="spellEnd"/>
    </w:p>
    <w:p w:rsidR="00E312BC" w:rsidRDefault="00E312BC" w:rsidP="00E312BC">
      <w:pPr>
        <w:pStyle w:val="Paragrafi"/>
        <w:rPr>
          <w:sz w:val="14"/>
          <w:lang w:val="sq-AL"/>
        </w:rPr>
      </w:pPr>
    </w:p>
    <w:p w:rsidR="00E312BC" w:rsidRDefault="00E312BC" w:rsidP="00E312BC">
      <w:pPr>
        <w:pStyle w:val="Paragrafi"/>
        <w:rPr>
          <w:sz w:val="14"/>
          <w:lang w:val="sq-AL"/>
        </w:rPr>
      </w:pPr>
    </w:p>
    <w:p w:rsidR="00E312BC" w:rsidRDefault="00E312BC" w:rsidP="00E312BC">
      <w:pPr>
        <w:pStyle w:val="Paragrafi"/>
        <w:rPr>
          <w:sz w:val="14"/>
          <w:lang w:val="sq-AL"/>
        </w:rPr>
      </w:pPr>
    </w:p>
    <w:p w:rsidR="00E312BC" w:rsidRDefault="00E312BC" w:rsidP="00E312BC">
      <w:pPr>
        <w:pStyle w:val="Paragrafi"/>
        <w:rPr>
          <w:sz w:val="14"/>
          <w:lang w:val="sq-AL"/>
        </w:rPr>
      </w:pPr>
    </w:p>
    <w:p w:rsidR="00E312BC" w:rsidRDefault="00E312BC" w:rsidP="00E312BC">
      <w:pPr>
        <w:pStyle w:val="Paragrafi"/>
        <w:rPr>
          <w:sz w:val="14"/>
          <w:lang w:val="sq-AL"/>
        </w:rPr>
      </w:pPr>
    </w:p>
    <w:p w:rsidR="00E312BC" w:rsidRPr="00BC653F" w:rsidRDefault="00E312BC" w:rsidP="00E312BC">
      <w:pPr>
        <w:pStyle w:val="Paragrafi"/>
        <w:rPr>
          <w:sz w:val="14"/>
          <w:lang w:val="sq-AL"/>
        </w:rPr>
      </w:pPr>
    </w:p>
    <w:p w:rsidR="00E312BC" w:rsidRPr="00BC653F" w:rsidRDefault="00E312BC" w:rsidP="00E312BC">
      <w:pPr>
        <w:pStyle w:val="NeniNr"/>
        <w:rPr>
          <w:lang w:val="sq-AL"/>
        </w:rPr>
      </w:pPr>
      <w:r w:rsidRPr="00BC653F">
        <w:rPr>
          <w:lang w:val="sq-AL"/>
        </w:rPr>
        <w:t>Neni 2</w:t>
      </w:r>
    </w:p>
    <w:p w:rsidR="00E312BC" w:rsidRPr="00BC653F" w:rsidRDefault="00E312BC" w:rsidP="00E312BC">
      <w:pPr>
        <w:pStyle w:val="Paragrafi"/>
        <w:rPr>
          <w:sz w:val="12"/>
          <w:lang w:val="sq-AL"/>
        </w:rPr>
      </w:pPr>
    </w:p>
    <w:p w:rsidR="00E312BC" w:rsidRPr="00BC653F" w:rsidRDefault="00E312BC" w:rsidP="00E312BC">
      <w:pPr>
        <w:pStyle w:val="Paragrafi"/>
        <w:rPr>
          <w:lang w:val="sq-AL"/>
        </w:rPr>
      </w:pPr>
      <w:r w:rsidRPr="00BC653F">
        <w:rPr>
          <w:lang w:val="sq-AL"/>
        </w:rPr>
        <w:t>Ky dekret hyn në fuqi menjëherë.</w:t>
      </w:r>
    </w:p>
    <w:p w:rsidR="00E312BC" w:rsidRPr="00BC653F" w:rsidRDefault="00E312BC" w:rsidP="00E312BC">
      <w:pPr>
        <w:pStyle w:val="Paragrafi"/>
        <w:rPr>
          <w:sz w:val="14"/>
          <w:lang w:val="sq-AL"/>
        </w:rPr>
      </w:pPr>
    </w:p>
    <w:p w:rsidR="00E312BC" w:rsidRDefault="00E312BC" w:rsidP="00E312BC">
      <w:pPr>
        <w:pStyle w:val="Autoriteti"/>
        <w:rPr>
          <w:lang w:val="sq-AL"/>
        </w:rPr>
      </w:pPr>
      <w:r w:rsidRPr="00BC653F">
        <w:rPr>
          <w:lang w:val="sq-AL"/>
        </w:rPr>
        <w:t xml:space="preserve">PRESIDENTI  I  REPUBLIKËS </w:t>
      </w:r>
    </w:p>
    <w:p w:rsidR="00E312BC" w:rsidRPr="00BC653F" w:rsidRDefault="00E312BC" w:rsidP="00E312BC">
      <w:pPr>
        <w:pStyle w:val="Autoriteti"/>
        <w:rPr>
          <w:lang w:val="sq-AL"/>
        </w:rPr>
      </w:pPr>
      <w:r w:rsidRPr="00BC653F">
        <w:rPr>
          <w:lang w:val="sq-AL"/>
        </w:rPr>
        <w:t>SË SHQIPËRISË</w:t>
      </w:r>
    </w:p>
    <w:p w:rsidR="00E312BC" w:rsidRPr="00BC653F" w:rsidRDefault="00E312BC" w:rsidP="00E312BC">
      <w:pPr>
        <w:pStyle w:val="AutoritetiEmer"/>
        <w:rPr>
          <w:lang w:val="sq-AL"/>
        </w:rPr>
      </w:pPr>
      <w:r w:rsidRPr="00BC653F">
        <w:rPr>
          <w:lang w:val="sq-AL"/>
        </w:rPr>
        <w:t>Bujar Nishani</w:t>
      </w:r>
    </w:p>
    <w:p w:rsidR="00FD57DC" w:rsidRDefault="00E312BC"/>
    <w:sectPr w:rsidR="00FD57DC" w:rsidSect="00790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312BC"/>
    <w:rsid w:val="002E7553"/>
    <w:rsid w:val="00790EA3"/>
    <w:rsid w:val="00A3508F"/>
    <w:rsid w:val="00E31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E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312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312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12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312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12B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312B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312B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312B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312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312B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312B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312B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312B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312B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312B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1232</Characters>
  <Application>Microsoft Office Word</Application>
  <DocSecurity>0</DocSecurity>
  <Lines>10</Lines>
  <Paragraphs>2</Paragraphs>
  <ScaleCrop>false</ScaleCrop>
  <Company>Grizli777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2014-11-19T11:34:00Z</dcterms:created>
  <dcterms:modified xsi:type="dcterms:W3CDTF">2014-11-19T11:35:00Z</dcterms:modified>
</cp:coreProperties>
</file>