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5EB" w:rsidRPr="00E23331" w:rsidRDefault="00A325EB" w:rsidP="00A325EB">
      <w:pPr>
        <w:pStyle w:val="Akti"/>
        <w:rPr>
          <w:spacing w:val="-4"/>
          <w:lang w:val="sq-AL"/>
        </w:rPr>
      </w:pPr>
      <w:r w:rsidRPr="00E23331">
        <w:rPr>
          <w:spacing w:val="-4"/>
          <w:lang w:val="sq-AL"/>
        </w:rPr>
        <w:t>Dekret</w:t>
      </w:r>
    </w:p>
    <w:p w:rsidR="00A325EB" w:rsidRPr="00E23331" w:rsidRDefault="00A325EB" w:rsidP="00A325EB">
      <w:pPr>
        <w:pStyle w:val="NumriData"/>
        <w:rPr>
          <w:spacing w:val="-4"/>
          <w:lang w:val="sq-AL"/>
        </w:rPr>
      </w:pPr>
      <w:r w:rsidRPr="00E23331">
        <w:rPr>
          <w:spacing w:val="-4"/>
          <w:lang w:val="sq-AL"/>
        </w:rPr>
        <w:t>Nr. 8847, datë 18.12.2014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Titulli"/>
        <w:rPr>
          <w:spacing w:val="-4"/>
          <w:lang w:val="sq-AL"/>
        </w:rPr>
      </w:pPr>
      <w:r w:rsidRPr="00E23331">
        <w:rPr>
          <w:spacing w:val="-4"/>
          <w:lang w:val="sq-AL"/>
        </w:rPr>
        <w:t>Për dhënie të shtetësisë shqiptare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Në mbështetje të nenit 92, pika “c” dhe nenit 93 të Kushtetutës, si dhe nenit 9 e nenit 20 të ligjit nr. 8389, datë 5.8.1998, “Për shtetësinë shqiptare”, të ndryshuar, bazuar edhe në propozimet e ministrit të Punëve të Brendshme</w:t>
      </w:r>
      <w:r>
        <w:rPr>
          <w:spacing w:val="-4"/>
          <w:lang w:val="sq-AL"/>
        </w:rPr>
        <w:t>,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Titull-Titull"/>
        <w:rPr>
          <w:spacing w:val="-4"/>
          <w:lang w:val="sq-AL"/>
        </w:rPr>
      </w:pPr>
      <w:r w:rsidRPr="00E23331">
        <w:rPr>
          <w:spacing w:val="-4"/>
          <w:lang w:val="sq-AL"/>
        </w:rPr>
        <w:t>Dekretoj: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NeniNr"/>
        <w:rPr>
          <w:spacing w:val="-4"/>
          <w:lang w:val="sq-AL"/>
        </w:rPr>
      </w:pPr>
      <w:r w:rsidRPr="00E23331">
        <w:rPr>
          <w:spacing w:val="-4"/>
          <w:lang w:val="sq-AL"/>
        </w:rPr>
        <w:t>Neni 1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U jepet shtetësia shqiptare me kërkesë të tyre personave të mëposhtëm: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1. Kimete Nuha Jusufi (Hajrullahu)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2. Sebahattin Selahattin Demiry</w:t>
      </w:r>
      <w:r>
        <w:rPr>
          <w:spacing w:val="-4"/>
          <w:lang w:val="sq-AL"/>
        </w:rPr>
        <w:t>ü</w:t>
      </w:r>
      <w:r w:rsidRPr="00E23331">
        <w:rPr>
          <w:spacing w:val="-4"/>
          <w:lang w:val="sq-AL"/>
        </w:rPr>
        <w:t>rek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3. Xhavit Sherif Ademaj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4. Flutura Muhamet Gashi (Veliu)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5. Ziad Iljas Damial (Danial)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6. Khayriya (Khairiya) Iljas (Eljas) Shakouri (Shakuri)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7. Ajnure Ibraim Abdulla (Abdula)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8. Sevde Ihsan Tokçelik (Ceyhan)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9. Kimete Muharrem Gashi (Haxhimurati)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10. Abdullah Nazmi Llapashtica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11. Hamzi Liman Kameri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12. Denizham Çelebi Barin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13. Sarah Ann Brian Lewis Wakeley (Robinson)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14. Fikret Vahip Kara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15. Hesham Hosni Awad Mousa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 xml:space="preserve">16. Sokol Dinë Krasniqi 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17. Lumnije Midin Krasniqi (Shala)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18. Argjend Sokol Krasniqi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19. Elionis Sokol Krasniqi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20. Egzon Sokol Krasniqi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21. Abdullah Faruk Veliu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22. Fatime Tahir Peta (Marku)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23. Ali Mehmet Kocao</w:t>
      </w:r>
      <w:r>
        <w:rPr>
          <w:spacing w:val="-4"/>
          <w:lang w:val="sq-AL"/>
        </w:rPr>
        <w:t>ğ</w:t>
      </w:r>
      <w:r w:rsidRPr="00E23331">
        <w:rPr>
          <w:spacing w:val="-4"/>
          <w:lang w:val="sq-AL"/>
        </w:rPr>
        <w:t>lu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24. Maisara Abud (Aboud) Albari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NeniNr"/>
        <w:rPr>
          <w:spacing w:val="-4"/>
          <w:lang w:val="sq-AL"/>
        </w:rPr>
      </w:pPr>
      <w:r w:rsidRPr="00E23331">
        <w:rPr>
          <w:spacing w:val="-4"/>
          <w:lang w:val="sq-AL"/>
        </w:rPr>
        <w:t>Neni 2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  <w:r w:rsidRPr="00E23331">
        <w:rPr>
          <w:spacing w:val="-4"/>
          <w:sz w:val="14"/>
          <w:lang w:val="sq-AL"/>
        </w:rPr>
        <w:t xml:space="preserve"> </w:t>
      </w:r>
    </w:p>
    <w:p w:rsidR="00A325EB" w:rsidRPr="00E23331" w:rsidRDefault="00A325EB" w:rsidP="00A325EB">
      <w:pPr>
        <w:pStyle w:val="Paragrafi"/>
        <w:rPr>
          <w:spacing w:val="-4"/>
          <w:lang w:val="sq-AL"/>
        </w:rPr>
      </w:pPr>
      <w:r w:rsidRPr="00E23331">
        <w:rPr>
          <w:spacing w:val="-4"/>
          <w:lang w:val="sq-AL"/>
        </w:rPr>
        <w:t>Ky dekret hyn në fuqi menjëherë.</w:t>
      </w:r>
    </w:p>
    <w:p w:rsidR="00A325EB" w:rsidRPr="00E23331" w:rsidRDefault="00A325EB" w:rsidP="00A325EB">
      <w:pPr>
        <w:pStyle w:val="Paragrafi"/>
        <w:rPr>
          <w:spacing w:val="-4"/>
          <w:sz w:val="14"/>
          <w:lang w:val="sq-AL"/>
        </w:rPr>
      </w:pPr>
    </w:p>
    <w:p w:rsidR="00A325EB" w:rsidRPr="00E23331" w:rsidRDefault="00A325EB" w:rsidP="00A325EB">
      <w:pPr>
        <w:pStyle w:val="Autoriteti"/>
        <w:rPr>
          <w:spacing w:val="-4"/>
          <w:lang w:val="sq-AL"/>
        </w:rPr>
      </w:pPr>
      <w:r w:rsidRPr="00E23331">
        <w:rPr>
          <w:spacing w:val="-4"/>
          <w:lang w:val="sq-AL"/>
        </w:rPr>
        <w:t xml:space="preserve">Presidenti i Republikës </w:t>
      </w:r>
    </w:p>
    <w:p w:rsidR="00A325EB" w:rsidRPr="00E23331" w:rsidRDefault="00A325EB" w:rsidP="00A325EB">
      <w:pPr>
        <w:pStyle w:val="Autoriteti"/>
        <w:rPr>
          <w:spacing w:val="-4"/>
          <w:lang w:val="sq-AL"/>
        </w:rPr>
      </w:pPr>
      <w:r w:rsidRPr="00E23331">
        <w:rPr>
          <w:spacing w:val="-4"/>
          <w:lang w:val="sq-AL"/>
        </w:rPr>
        <w:t>së Shqipërisë</w:t>
      </w:r>
    </w:p>
    <w:p w:rsidR="00A325EB" w:rsidRPr="00E23331" w:rsidRDefault="00A325EB" w:rsidP="00A325EB">
      <w:pPr>
        <w:pStyle w:val="AutoritetiEmer"/>
        <w:rPr>
          <w:spacing w:val="-4"/>
          <w:lang w:val="sq-AL"/>
        </w:rPr>
      </w:pPr>
      <w:r w:rsidRPr="00E23331">
        <w:rPr>
          <w:spacing w:val="-4"/>
          <w:lang w:val="sq-AL"/>
        </w:rPr>
        <w:t>Bujar Nishani</w:t>
      </w:r>
    </w:p>
    <w:p w:rsidR="00A325EB" w:rsidRPr="00E23331" w:rsidRDefault="00A325EB" w:rsidP="00A325EB">
      <w:pPr>
        <w:pStyle w:val="Paragrafi"/>
        <w:ind w:firstLine="0"/>
        <w:jc w:val="center"/>
        <w:rPr>
          <w:spacing w:val="-4"/>
          <w:lang w:val="sq-AL"/>
        </w:rPr>
      </w:pPr>
    </w:p>
    <w:p w:rsidR="00A325EB" w:rsidRPr="00E23331" w:rsidRDefault="00A325EB" w:rsidP="00A325EB">
      <w:pPr>
        <w:pStyle w:val="Paragrafi"/>
        <w:ind w:firstLine="0"/>
        <w:jc w:val="center"/>
        <w:rPr>
          <w:spacing w:val="-4"/>
          <w:lang w:val="sq-AL"/>
        </w:rPr>
      </w:pPr>
    </w:p>
    <w:p w:rsidR="00A325EB" w:rsidRPr="00E23331" w:rsidRDefault="00A325EB" w:rsidP="00A325EB">
      <w:pPr>
        <w:pStyle w:val="Paragrafi"/>
        <w:ind w:firstLine="0"/>
        <w:jc w:val="center"/>
        <w:rPr>
          <w:spacing w:val="-4"/>
          <w:lang w:val="sq-AL"/>
        </w:rPr>
      </w:pPr>
      <w:r w:rsidRPr="00E23331">
        <w:rPr>
          <w:spacing w:val="-4"/>
          <w:lang w:val="sq-AL"/>
        </w:rPr>
        <w:t>SEKSIONI KATËRT</w:t>
      </w:r>
    </w:p>
    <w:p w:rsidR="00A325EB" w:rsidRPr="00E23331" w:rsidRDefault="00A325EB" w:rsidP="00A325EB">
      <w:pPr>
        <w:pStyle w:val="Paragrafi"/>
        <w:ind w:firstLine="0"/>
        <w:jc w:val="center"/>
        <w:rPr>
          <w:b/>
          <w:spacing w:val="-4"/>
          <w:lang w:val="sq-AL"/>
        </w:rPr>
      </w:pPr>
      <w:r w:rsidRPr="00E23331">
        <w:rPr>
          <w:rFonts w:cs="Times New Roman"/>
          <w:b/>
          <w:spacing w:val="-4"/>
          <w:lang w:val="sq-AL"/>
        </w:rPr>
        <w:t>ÇË</w:t>
      </w:r>
      <w:r w:rsidRPr="00E23331">
        <w:rPr>
          <w:b/>
          <w:spacing w:val="-4"/>
          <w:lang w:val="sq-AL"/>
        </w:rPr>
        <w:t>SHTJA ELTARI KUND</w:t>
      </w:r>
      <w:r w:rsidRPr="00E23331">
        <w:rPr>
          <w:rFonts w:cs="Times New Roman"/>
          <w:b/>
          <w:spacing w:val="-4"/>
          <w:lang w:val="sq-AL"/>
        </w:rPr>
        <w:t>Ë</w:t>
      </w:r>
      <w:r w:rsidRPr="00E23331">
        <w:rPr>
          <w:b/>
          <w:spacing w:val="-4"/>
          <w:lang w:val="sq-AL"/>
        </w:rPr>
        <w:t>R SHQIP</w:t>
      </w:r>
      <w:r w:rsidRPr="00E23331">
        <w:rPr>
          <w:rFonts w:cs="Times New Roman"/>
          <w:b/>
          <w:spacing w:val="-4"/>
          <w:lang w:val="sq-AL"/>
        </w:rPr>
        <w:t>Ë</w:t>
      </w:r>
      <w:r w:rsidRPr="00E23331">
        <w:rPr>
          <w:b/>
          <w:spacing w:val="-4"/>
          <w:lang w:val="sq-AL"/>
        </w:rPr>
        <w:t>RIS</w:t>
      </w:r>
      <w:r w:rsidRPr="00E23331">
        <w:rPr>
          <w:rFonts w:cs="Times New Roman"/>
          <w:b/>
          <w:spacing w:val="-4"/>
          <w:lang w:val="sq-AL"/>
        </w:rPr>
        <w:t>Ë</w:t>
      </w:r>
    </w:p>
    <w:p w:rsidR="00A325EB" w:rsidRPr="00E23331" w:rsidRDefault="00A325EB" w:rsidP="00A325EB">
      <w:pPr>
        <w:pStyle w:val="Paragrafi"/>
        <w:ind w:firstLine="0"/>
        <w:jc w:val="center"/>
        <w:rPr>
          <w:spacing w:val="-4"/>
          <w:lang w:val="sq-AL"/>
        </w:rPr>
      </w:pPr>
      <w:r w:rsidRPr="00E23331">
        <w:rPr>
          <w:spacing w:val="-4"/>
          <w:lang w:val="sq-AL"/>
        </w:rPr>
        <w:t>(Kërkesa nr. 16530/06)</w:t>
      </w:r>
    </w:p>
    <w:p w:rsidR="00FD57DC" w:rsidRDefault="00A325E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A325EB"/>
    <w:rsid w:val="002E7553"/>
    <w:rsid w:val="00332E0F"/>
    <w:rsid w:val="00346E2C"/>
    <w:rsid w:val="00455FC5"/>
    <w:rsid w:val="007A33AA"/>
    <w:rsid w:val="00912120"/>
    <w:rsid w:val="00A325EB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325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325E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325E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325E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325E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325E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325E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325E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A325E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25EB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325E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325E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325E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325E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325E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195</Words>
  <Characters>1113</Characters>
  <Application>Microsoft Office Word</Application>
  <DocSecurity>0</DocSecurity>
  <Lines>9</Lines>
  <Paragraphs>2</Paragraphs>
  <ScaleCrop>false</ScaleCrop>
  <Company>Grizli777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2015-01-05T09:27:00Z</dcterms:created>
  <dcterms:modified xsi:type="dcterms:W3CDTF">2015-01-05T09:28:00Z</dcterms:modified>
</cp:coreProperties>
</file>