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DE" w:rsidRDefault="00355CDE" w:rsidP="00355CDE">
      <w:pPr>
        <w:pStyle w:val="NeniTitull"/>
      </w:pPr>
      <w:bookmarkStart w:id="0" w:name="_GoBack"/>
      <w:bookmarkEnd w:id="0"/>
      <w:r>
        <w:t>DEKRET</w:t>
      </w:r>
    </w:p>
    <w:p w:rsidR="00355CDE" w:rsidRDefault="00355CDE" w:rsidP="00355CDE">
      <w:pPr>
        <w:pStyle w:val="NeniTitull"/>
      </w:pPr>
      <w:r>
        <w:t>Nr.9906, datë 23.12.2016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NeniTitull"/>
      </w:pPr>
      <w:r>
        <w:t>PËR LEJIMIN E LËNIES SË SHTETËSISË SHQIPTARE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Paragrafi"/>
      </w:pPr>
      <w: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355CDE" w:rsidRDefault="00355CDE" w:rsidP="00355CDE">
      <w:pPr>
        <w:pStyle w:val="NeniNr"/>
        <w:rPr>
          <w:sz w:val="14"/>
        </w:rPr>
      </w:pPr>
    </w:p>
    <w:p w:rsidR="00355CDE" w:rsidRDefault="00355CDE" w:rsidP="00355CDE">
      <w:pPr>
        <w:pStyle w:val="NeniNr"/>
      </w:pPr>
      <w:r>
        <w:t>DEKRETOJ: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NeniNr"/>
      </w:pPr>
      <w:r>
        <w:t>Neni 1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Paragrafi"/>
      </w:pPr>
      <w:r>
        <w:t>U lejohet lënia e shtetësisë shqiptare me kërkesë të tyre personave të mëposhtëm:</w:t>
      </w:r>
    </w:p>
    <w:p w:rsidR="00355CDE" w:rsidRDefault="00355CDE" w:rsidP="00355CDE">
      <w:pPr>
        <w:pStyle w:val="Paragrafi"/>
      </w:pPr>
      <w:r>
        <w:t>1. Renata Vladimir Fisheku</w:t>
      </w:r>
    </w:p>
    <w:p w:rsidR="00355CDE" w:rsidRDefault="00355CDE" w:rsidP="00355CDE">
      <w:pPr>
        <w:pStyle w:val="Paragrafi"/>
      </w:pPr>
      <w:r>
        <w:t>2. Ervin Barjam Hasko</w:t>
      </w:r>
    </w:p>
    <w:p w:rsidR="00355CDE" w:rsidRDefault="00355CDE" w:rsidP="00355CDE">
      <w:pPr>
        <w:pStyle w:val="Paragrafi"/>
      </w:pPr>
      <w:r>
        <w:t>3. Momir Radisha Krstović (Nikollaj)</w:t>
      </w:r>
    </w:p>
    <w:p w:rsidR="00355CDE" w:rsidRDefault="00355CDE" w:rsidP="00355CDE">
      <w:pPr>
        <w:pStyle w:val="Paragrafi"/>
      </w:pPr>
      <w:r>
        <w:t>4. Etleva Mitat Schrezenmaier (Demollari)</w:t>
      </w:r>
    </w:p>
    <w:p w:rsidR="00355CDE" w:rsidRDefault="00355CDE" w:rsidP="00355CDE">
      <w:pPr>
        <w:pStyle w:val="Paragrafi"/>
      </w:pPr>
      <w:r>
        <w:t>5. Eduart Skënder Bistri</w:t>
      </w:r>
    </w:p>
    <w:p w:rsidR="00355CDE" w:rsidRDefault="00355CDE" w:rsidP="00355CDE">
      <w:pPr>
        <w:pStyle w:val="Paragrafi"/>
      </w:pPr>
      <w:r>
        <w:t>6. Eglantina Nasi Bistri (Sotiri)</w:t>
      </w:r>
    </w:p>
    <w:p w:rsidR="00355CDE" w:rsidRDefault="00355CDE" w:rsidP="00355CDE">
      <w:pPr>
        <w:pStyle w:val="Paragrafi"/>
      </w:pPr>
      <w:r>
        <w:t>7. Daina Eduart Bistri</w:t>
      </w:r>
    </w:p>
    <w:p w:rsidR="00355CDE" w:rsidRDefault="00355CDE" w:rsidP="00355CDE">
      <w:pPr>
        <w:pStyle w:val="Paragrafi"/>
      </w:pPr>
      <w:r>
        <w:t>8. Ollga Jako Zlatičanin (Pranvera)</w:t>
      </w:r>
    </w:p>
    <w:p w:rsidR="00355CDE" w:rsidRDefault="00355CDE" w:rsidP="00355CDE">
      <w:pPr>
        <w:pStyle w:val="Paragrafi"/>
      </w:pPr>
      <w:r>
        <w:t>9. Gjorgji Thanas Gjergiq (Banushi)</w:t>
      </w:r>
    </w:p>
    <w:p w:rsidR="00355CDE" w:rsidRDefault="00355CDE" w:rsidP="00355CDE">
      <w:pPr>
        <w:pStyle w:val="Paragrafi"/>
      </w:pPr>
      <w:r>
        <w:t>10. Momira Gjorgjo Gjergiq (Doniku)</w:t>
      </w:r>
    </w:p>
    <w:p w:rsidR="00355CDE" w:rsidRDefault="00355CDE" w:rsidP="00355CDE">
      <w:pPr>
        <w:pStyle w:val="Paragrafi"/>
      </w:pPr>
      <w:r>
        <w:t>11. Dejan Gjorgji Gjergiq (Banushi)</w:t>
      </w:r>
    </w:p>
    <w:p w:rsidR="00355CDE" w:rsidRDefault="00355CDE" w:rsidP="00355CDE">
      <w:pPr>
        <w:pStyle w:val="Paragrafi"/>
      </w:pPr>
      <w:r>
        <w:t>12. Mishko Gjorgji Gjergiq (Banushi)</w:t>
      </w:r>
    </w:p>
    <w:p w:rsidR="00355CDE" w:rsidRDefault="00355CDE" w:rsidP="00355CDE">
      <w:pPr>
        <w:pStyle w:val="Paragrafi"/>
      </w:pPr>
      <w:r>
        <w:t>13. Lulzim Ibrahim Agimgostivari</w:t>
      </w:r>
    </w:p>
    <w:p w:rsidR="00355CDE" w:rsidRDefault="00355CDE" w:rsidP="00355CDE">
      <w:pPr>
        <w:pStyle w:val="Paragrafi"/>
      </w:pPr>
      <w:r>
        <w:t>14. Jonilda Vait Agimgostivari (Elmasllari)</w:t>
      </w:r>
    </w:p>
    <w:p w:rsidR="00355CDE" w:rsidRDefault="00355CDE" w:rsidP="00355CDE">
      <w:pPr>
        <w:pStyle w:val="Paragrafi"/>
      </w:pPr>
      <w:r>
        <w:t>15. Edmond Maksut Kapllani</w:t>
      </w:r>
    </w:p>
    <w:p w:rsidR="00355CDE" w:rsidRDefault="00355CDE" w:rsidP="00355CDE">
      <w:pPr>
        <w:pStyle w:val="Paragrafi"/>
      </w:pPr>
      <w:r>
        <w:t>16. Besjan Vehbi Spahiu</w:t>
      </w:r>
    </w:p>
    <w:p w:rsidR="00355CDE" w:rsidRDefault="00355CDE" w:rsidP="00355CDE">
      <w:pPr>
        <w:pStyle w:val="Paragrafi"/>
      </w:pPr>
      <w:r>
        <w:t>17. Klejdja Hamit Habip</w:t>
      </w:r>
    </w:p>
    <w:p w:rsidR="00355CDE" w:rsidRDefault="00355CDE" w:rsidP="00355CDE">
      <w:pPr>
        <w:pStyle w:val="Paragrafi"/>
      </w:pPr>
      <w:r>
        <w:t>18. Etleva Gjolik Nota (Komeraj/Komenaj)</w:t>
      </w:r>
    </w:p>
    <w:p w:rsidR="00355CDE" w:rsidRDefault="00355CDE" w:rsidP="00355CDE">
      <w:pPr>
        <w:pStyle w:val="Paragrafi"/>
      </w:pPr>
      <w:r>
        <w:t>19. Fisnik Dali Kurti</w:t>
      </w:r>
    </w:p>
    <w:p w:rsidR="00355CDE" w:rsidRDefault="00355CDE" w:rsidP="00355CDE">
      <w:pPr>
        <w:pStyle w:val="Paragrafi"/>
      </w:pPr>
      <w:r>
        <w:t>20. Edmond Xhevdet Tufa</w:t>
      </w:r>
    </w:p>
    <w:p w:rsidR="00355CDE" w:rsidRDefault="00355CDE" w:rsidP="00355CDE">
      <w:pPr>
        <w:pStyle w:val="Paragrafi"/>
      </w:pPr>
      <w:r>
        <w:t>21. Sose Çelnik Sageri (Gishto)</w:t>
      </w:r>
    </w:p>
    <w:p w:rsidR="00355CDE" w:rsidRDefault="00355CDE" w:rsidP="00355CDE">
      <w:pPr>
        <w:pStyle w:val="Paragrafi"/>
      </w:pPr>
      <w:r>
        <w:t>22. Ermir Agim Toska</w:t>
      </w:r>
    </w:p>
    <w:p w:rsidR="00355CDE" w:rsidRDefault="00355CDE" w:rsidP="00355CDE">
      <w:pPr>
        <w:pStyle w:val="Paragrafi"/>
      </w:pPr>
      <w:r>
        <w:t>23. Maringlen Barjam Isanllari</w:t>
      </w:r>
    </w:p>
    <w:p w:rsidR="00355CDE" w:rsidRDefault="00355CDE" w:rsidP="00355CDE">
      <w:pPr>
        <w:pStyle w:val="Paragrafi"/>
      </w:pPr>
      <w:r>
        <w:t>24. Dalibor Gjorgji Gjergiq (Banushi)</w:t>
      </w:r>
    </w:p>
    <w:p w:rsidR="00355CDE" w:rsidRDefault="00355CDE" w:rsidP="00355CDE">
      <w:pPr>
        <w:pStyle w:val="Paragrafi"/>
      </w:pPr>
      <w:r>
        <w:t>25. Orion Naim Dibra</w:t>
      </w:r>
    </w:p>
    <w:p w:rsidR="00355CDE" w:rsidRDefault="00355CDE" w:rsidP="00355CDE">
      <w:pPr>
        <w:pStyle w:val="Paragrafi"/>
      </w:pPr>
      <w:r>
        <w:t>26. Altin Hysen Spahiu</w:t>
      </w:r>
    </w:p>
    <w:p w:rsidR="00355CDE" w:rsidRDefault="00355CDE" w:rsidP="00355CDE">
      <w:pPr>
        <w:pStyle w:val="Paragrafi"/>
      </w:pPr>
      <w:r>
        <w:t>27. Gazmen Haxhi Shehu</w:t>
      </w:r>
    </w:p>
    <w:p w:rsidR="00355CDE" w:rsidRDefault="00355CDE" w:rsidP="00355CDE">
      <w:pPr>
        <w:pStyle w:val="Paragrafi"/>
      </w:pPr>
      <w:r>
        <w:t>28. Emal Agim Konomi</w:t>
      </w:r>
    </w:p>
    <w:p w:rsidR="00355CDE" w:rsidRDefault="00355CDE" w:rsidP="00355CDE">
      <w:pPr>
        <w:pStyle w:val="Paragrafi"/>
      </w:pPr>
      <w:r>
        <w:t>29. Hamidush Mehmet Bakri</w:t>
      </w:r>
    </w:p>
    <w:p w:rsidR="00355CDE" w:rsidRDefault="00355CDE" w:rsidP="00355CDE">
      <w:pPr>
        <w:pStyle w:val="Paragrafi"/>
      </w:pPr>
      <w:r>
        <w:t>30. Melsjan Sabri Sula</w:t>
      </w:r>
    </w:p>
    <w:p w:rsidR="00355CDE" w:rsidRDefault="00355CDE" w:rsidP="00355CDE">
      <w:pPr>
        <w:pStyle w:val="Paragrafi"/>
      </w:pPr>
      <w:r>
        <w:t>31. Albana Hysen Sula (Duka)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NeniNr"/>
        <w:keepNext w:val="0"/>
      </w:pPr>
    </w:p>
    <w:p w:rsidR="00355CDE" w:rsidRDefault="00355CDE" w:rsidP="00355CDE">
      <w:pPr>
        <w:pStyle w:val="NeniNr"/>
        <w:keepNext w:val="0"/>
      </w:pPr>
    </w:p>
    <w:p w:rsidR="00355CDE" w:rsidRDefault="00355CDE" w:rsidP="00355CDE">
      <w:pPr>
        <w:pStyle w:val="NeniNr"/>
      </w:pPr>
      <w:r>
        <w:t>Neni 2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Paragrafi"/>
      </w:pPr>
      <w:r>
        <w:lastRenderedPageBreak/>
        <w:t>Ky dekret hyn në fuqi menjëherë.</w:t>
      </w:r>
    </w:p>
    <w:p w:rsidR="00355CDE" w:rsidRDefault="00355CDE" w:rsidP="00355CDE">
      <w:pPr>
        <w:pStyle w:val="Hapesira7"/>
      </w:pPr>
    </w:p>
    <w:p w:rsidR="00355CDE" w:rsidRDefault="00355CDE" w:rsidP="00355CDE">
      <w:pPr>
        <w:pStyle w:val="Paragrafi"/>
        <w:jc w:val="right"/>
      </w:pPr>
      <w:r>
        <w:t>PRESIDENTI I REPUBLIKËS</w:t>
      </w:r>
    </w:p>
    <w:p w:rsidR="00355CDE" w:rsidRDefault="00355CDE" w:rsidP="00355CDE">
      <w:pPr>
        <w:pStyle w:val="Paragrafi"/>
        <w:jc w:val="right"/>
        <w:rPr>
          <w:b/>
        </w:rPr>
      </w:pPr>
      <w:r>
        <w:rPr>
          <w:b/>
        </w:rPr>
        <w:t>Bujar Nishani</w:t>
      </w:r>
    </w:p>
    <w:p w:rsidR="005907B4" w:rsidRDefault="005907B4"/>
    <w:sectPr w:rsidR="00590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CDE"/>
    <w:rsid w:val="00355CDE"/>
    <w:rsid w:val="005907B4"/>
    <w:rsid w:val="00C4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55CD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55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55CD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55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5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55C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55CD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55C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55CD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55CD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5CD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55C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1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2019-02-05T14:06:00Z</cp:lastPrinted>
  <dcterms:created xsi:type="dcterms:W3CDTF">2017-12-21T11:34:00Z</dcterms:created>
  <dcterms:modified xsi:type="dcterms:W3CDTF">2019-02-05T14:06:00Z</dcterms:modified>
</cp:coreProperties>
</file>