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E93" w:rsidRPr="00AF3E93" w:rsidRDefault="00AF3E93" w:rsidP="00AF3E93">
      <w:pPr>
        <w:pStyle w:val="Akti"/>
        <w:keepNext w:val="0"/>
        <w:rPr>
          <w:rStyle w:val="Strong"/>
          <w:b/>
          <w:bCs/>
          <w:spacing w:val="-4"/>
          <w:szCs w:val="13"/>
          <w:bdr w:val="none" w:sz="0" w:space="0" w:color="auto" w:frame="1"/>
          <w:lang w:val="sq-AL"/>
        </w:rPr>
      </w:pPr>
      <w:r w:rsidRPr="00AF3E93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DEKRET</w:t>
      </w:r>
    </w:p>
    <w:p w:rsidR="00AF3E93" w:rsidRPr="00AF3E93" w:rsidRDefault="00AF3E93" w:rsidP="00AF3E93">
      <w:pPr>
        <w:pStyle w:val="NumriData"/>
        <w:keepNext w:val="0"/>
        <w:rPr>
          <w:b w:val="0"/>
          <w:spacing w:val="-4"/>
          <w:lang w:val="sq-AL"/>
        </w:rPr>
      </w:pPr>
      <w:r w:rsidRPr="00AF3E93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Nr. 9947, datë 17.1.2017</w:t>
      </w:r>
    </w:p>
    <w:p w:rsidR="00AF3E93" w:rsidRPr="00736ED3" w:rsidRDefault="00AF3E93" w:rsidP="00AF3E93">
      <w:pPr>
        <w:pStyle w:val="Hapesira7"/>
        <w:rPr>
          <w:rStyle w:val="Strong"/>
          <w:b w:val="0"/>
          <w:bCs w:val="0"/>
          <w:spacing w:val="-4"/>
          <w:szCs w:val="13"/>
          <w:bdr w:val="none" w:sz="0" w:space="0" w:color="auto" w:frame="1"/>
          <w:lang w:val="sq-AL"/>
        </w:rPr>
      </w:pPr>
    </w:p>
    <w:p w:rsidR="00AF3E93" w:rsidRPr="00736ED3" w:rsidRDefault="00AF3E93" w:rsidP="00AF3E93">
      <w:pPr>
        <w:pStyle w:val="Titulli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PËR DHËNIE TË SHTETËSISË SHQIPTARE</w:t>
      </w:r>
    </w:p>
    <w:p w:rsidR="00AF3E93" w:rsidRPr="00736ED3" w:rsidRDefault="00AF3E93" w:rsidP="00AF3E93">
      <w:pPr>
        <w:pStyle w:val="Hapesira7"/>
        <w:rPr>
          <w:spacing w:val="-4"/>
          <w:lang w:val="sq-AL"/>
        </w:rPr>
      </w:pPr>
    </w:p>
    <w:p w:rsidR="00AF3E93" w:rsidRPr="00736ED3" w:rsidRDefault="00AF3E93" w:rsidP="00AF3E93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Në mbështetje të nenit 92, pika “c”, dhe nenit 93 të Kushtetutës, si dhe nenit 9, pika 7, e nenit 20 të ligjit nr. 8389, datë 5.8.1998, “Për shtetësinë shqiptare”, të ndryshuar, bazuar edhe në propozimet e ministrit të Arsimit dhe Sportit,</w:t>
      </w:r>
    </w:p>
    <w:p w:rsidR="00AF3E93" w:rsidRPr="00736ED3" w:rsidRDefault="00AF3E93" w:rsidP="00AF3E93">
      <w:pPr>
        <w:pStyle w:val="Hapesira7"/>
        <w:rPr>
          <w:rStyle w:val="Strong"/>
          <w:b w:val="0"/>
          <w:bCs w:val="0"/>
          <w:spacing w:val="-4"/>
          <w:szCs w:val="13"/>
          <w:bdr w:val="none" w:sz="0" w:space="0" w:color="auto" w:frame="1"/>
          <w:lang w:val="sq-AL"/>
        </w:rPr>
      </w:pPr>
    </w:p>
    <w:p w:rsidR="00AF3E93" w:rsidRPr="00736ED3" w:rsidRDefault="00AF3E93" w:rsidP="00AF3E93">
      <w:pPr>
        <w:pStyle w:val="Titull-Titull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DEKRETOJ:</w:t>
      </w:r>
    </w:p>
    <w:p w:rsidR="00AF3E93" w:rsidRPr="00736ED3" w:rsidRDefault="00AF3E93" w:rsidP="00AF3E93">
      <w:pPr>
        <w:pStyle w:val="Hapesira7"/>
        <w:rPr>
          <w:rStyle w:val="Strong"/>
          <w:b w:val="0"/>
          <w:bCs w:val="0"/>
          <w:spacing w:val="-4"/>
          <w:sz w:val="12"/>
          <w:szCs w:val="13"/>
          <w:bdr w:val="none" w:sz="0" w:space="0" w:color="auto" w:frame="1"/>
          <w:lang w:val="sq-AL"/>
        </w:rPr>
      </w:pPr>
    </w:p>
    <w:p w:rsidR="00AF3E93" w:rsidRPr="00736ED3" w:rsidRDefault="00AF3E93" w:rsidP="00AF3E93">
      <w:pPr>
        <w:pStyle w:val="NeniNr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Neni 1</w:t>
      </w:r>
    </w:p>
    <w:p w:rsidR="00AF3E93" w:rsidRPr="00736ED3" w:rsidRDefault="00AF3E93" w:rsidP="00AF3E93">
      <w:pPr>
        <w:pStyle w:val="Hapesira7"/>
        <w:rPr>
          <w:spacing w:val="-4"/>
          <w:lang w:val="sq-AL"/>
        </w:rPr>
      </w:pPr>
    </w:p>
    <w:p w:rsidR="00AF3E93" w:rsidRPr="00736ED3" w:rsidRDefault="00AF3E93" w:rsidP="00AF3E93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U jepet shtetësia shqiptare me kërkesë të tyre personave të mëposhtëm:</w:t>
      </w:r>
    </w:p>
    <w:p w:rsidR="00AF3E93" w:rsidRPr="00736ED3" w:rsidRDefault="00AF3E93" w:rsidP="00AF3E93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1. Arber Bexhet Shkodra</w:t>
      </w:r>
    </w:p>
    <w:p w:rsidR="00AF3E93" w:rsidRPr="00736ED3" w:rsidRDefault="00AF3E93" w:rsidP="00AF3E93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2. Narcis Mehmet Alibegu</w:t>
      </w:r>
    </w:p>
    <w:p w:rsidR="00AF3E93" w:rsidRPr="00736ED3" w:rsidRDefault="00AF3E93" w:rsidP="00AF3E93">
      <w:pPr>
        <w:pStyle w:val="Hapesira7"/>
        <w:rPr>
          <w:rStyle w:val="Strong"/>
          <w:b w:val="0"/>
          <w:bCs w:val="0"/>
          <w:spacing w:val="-4"/>
          <w:szCs w:val="13"/>
          <w:bdr w:val="none" w:sz="0" w:space="0" w:color="auto" w:frame="1"/>
          <w:lang w:val="sq-AL"/>
        </w:rPr>
      </w:pPr>
    </w:p>
    <w:p w:rsidR="00AF3E93" w:rsidRPr="00736ED3" w:rsidRDefault="00AF3E93" w:rsidP="00AF3E93">
      <w:pPr>
        <w:pStyle w:val="NeniNr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Neni 2</w:t>
      </w:r>
    </w:p>
    <w:p w:rsidR="00AF3E93" w:rsidRPr="00736ED3" w:rsidRDefault="00AF3E93" w:rsidP="00AF3E93">
      <w:pPr>
        <w:pStyle w:val="Hapesira7"/>
        <w:rPr>
          <w:spacing w:val="-4"/>
          <w:lang w:val="sq-AL"/>
        </w:rPr>
      </w:pPr>
    </w:p>
    <w:p w:rsidR="00AF3E93" w:rsidRPr="00736ED3" w:rsidRDefault="00AF3E93" w:rsidP="00AF3E93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Ky dekret hyn në fuqi menjëherë.</w:t>
      </w:r>
    </w:p>
    <w:p w:rsidR="00AF3E93" w:rsidRPr="00736ED3" w:rsidRDefault="00AF3E93" w:rsidP="00AF3E93">
      <w:pPr>
        <w:pStyle w:val="Hapesira7"/>
        <w:rPr>
          <w:spacing w:val="-4"/>
          <w:lang w:val="sq-AL"/>
        </w:rPr>
      </w:pPr>
    </w:p>
    <w:p w:rsidR="00AF3E93" w:rsidRPr="00AF3E93" w:rsidRDefault="00AF3E93" w:rsidP="00AF3E93">
      <w:pPr>
        <w:pStyle w:val="Autoriteti"/>
        <w:keepNext w:val="0"/>
        <w:rPr>
          <w:rStyle w:val="Strong"/>
          <w:b w:val="0"/>
          <w:bCs w:val="0"/>
          <w:spacing w:val="-4"/>
          <w:szCs w:val="13"/>
          <w:bdr w:val="none" w:sz="0" w:space="0" w:color="auto" w:frame="1"/>
          <w:lang w:val="sq-AL"/>
        </w:rPr>
      </w:pPr>
      <w:r w:rsidRPr="00AF3E93">
        <w:rPr>
          <w:rStyle w:val="Strong"/>
          <w:b w:val="0"/>
          <w:spacing w:val="-4"/>
          <w:szCs w:val="13"/>
          <w:bdr w:val="none" w:sz="0" w:space="0" w:color="auto" w:frame="1"/>
          <w:lang w:val="sq-AL"/>
        </w:rPr>
        <w:t xml:space="preserve">PRESIDENTI I REPUBLIKËS </w:t>
      </w:r>
    </w:p>
    <w:p w:rsidR="00AF3E93" w:rsidRPr="00AF3E93" w:rsidRDefault="00AF3E93" w:rsidP="00AF3E93">
      <w:pPr>
        <w:pStyle w:val="Autoriteti"/>
        <w:keepNext w:val="0"/>
        <w:rPr>
          <w:b/>
          <w:spacing w:val="-4"/>
          <w:lang w:val="sq-AL"/>
        </w:rPr>
      </w:pPr>
      <w:r w:rsidRPr="00AF3E93">
        <w:rPr>
          <w:rStyle w:val="Strong"/>
          <w:b w:val="0"/>
          <w:spacing w:val="-4"/>
          <w:szCs w:val="13"/>
          <w:bdr w:val="none" w:sz="0" w:space="0" w:color="auto" w:frame="1"/>
          <w:lang w:val="sq-AL"/>
        </w:rPr>
        <w:t>sË shqipËrisë</w:t>
      </w:r>
    </w:p>
    <w:p w:rsidR="00AF3E93" w:rsidRPr="00AF3E93" w:rsidRDefault="00AF3E93" w:rsidP="00AF3E93">
      <w:pPr>
        <w:pStyle w:val="AutoritetiEmer"/>
        <w:rPr>
          <w:b w:val="0"/>
          <w:spacing w:val="-4"/>
          <w:lang w:val="sq-AL"/>
        </w:rPr>
      </w:pPr>
      <w:r w:rsidRPr="00AF3E93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Bujar Nishani</w:t>
      </w:r>
    </w:p>
    <w:p w:rsidR="004F59B3" w:rsidRPr="00AF3E93" w:rsidRDefault="004F59B3" w:rsidP="00AF3E93">
      <w:bookmarkStart w:id="0" w:name="_GoBack"/>
      <w:bookmarkEnd w:id="0"/>
    </w:p>
    <w:sectPr w:rsidR="004F59B3" w:rsidRPr="00AF3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99"/>
    <w:rsid w:val="000A728B"/>
    <w:rsid w:val="004F59B3"/>
    <w:rsid w:val="00592799"/>
    <w:rsid w:val="00A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72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A72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72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A72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728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A728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A728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A728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A72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728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A728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A728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A728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A728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A728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A728B"/>
    <w:rPr>
      <w:sz w:val="14"/>
      <w:szCs w:val="24"/>
    </w:rPr>
  </w:style>
  <w:style w:type="character" w:styleId="Strong">
    <w:name w:val="Strong"/>
    <w:uiPriority w:val="22"/>
    <w:qFormat/>
    <w:rsid w:val="000A72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72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A72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72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A72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728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A728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A728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A728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A72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728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A728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A728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A728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A728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A728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A728B"/>
    <w:rPr>
      <w:sz w:val="14"/>
      <w:szCs w:val="24"/>
    </w:rPr>
  </w:style>
  <w:style w:type="character" w:styleId="Strong">
    <w:name w:val="Strong"/>
    <w:uiPriority w:val="22"/>
    <w:qFormat/>
    <w:rsid w:val="000A7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2017-01-25T11:00:00Z</dcterms:created>
  <dcterms:modified xsi:type="dcterms:W3CDTF">2018-01-25T09:05:00Z</dcterms:modified>
</cp:coreProperties>
</file>