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65" w:rsidRPr="002F3F91" w:rsidRDefault="00007A65" w:rsidP="00007A65">
      <w:pPr>
        <w:pStyle w:val="NeniTitull"/>
      </w:pPr>
      <w:r w:rsidRPr="002F3F91">
        <w:t>DEKRET</w:t>
      </w:r>
    </w:p>
    <w:p w:rsidR="00007A65" w:rsidRPr="002F3F91" w:rsidRDefault="00007A65" w:rsidP="00007A65">
      <w:pPr>
        <w:pStyle w:val="NeniTitull"/>
      </w:pPr>
      <w:r w:rsidRPr="002F3F91">
        <w:t xml:space="preserve">Nr. 10098, </w:t>
      </w:r>
      <w:proofErr w:type="spellStart"/>
      <w:r w:rsidRPr="002F3F91">
        <w:t>datë</w:t>
      </w:r>
      <w:proofErr w:type="spellEnd"/>
      <w:r w:rsidRPr="002F3F91">
        <w:t xml:space="preserve"> 24.3.2017</w:t>
      </w:r>
    </w:p>
    <w:p w:rsidR="00007A65" w:rsidRPr="002F3F91" w:rsidRDefault="00007A65" w:rsidP="00007A65">
      <w:pPr>
        <w:pStyle w:val="NeniTitull"/>
        <w:rPr>
          <w:sz w:val="14"/>
        </w:rPr>
      </w:pPr>
    </w:p>
    <w:p w:rsidR="00007A65" w:rsidRPr="002F3F91" w:rsidRDefault="00007A65" w:rsidP="00007A65">
      <w:pPr>
        <w:pStyle w:val="NeniTitull"/>
      </w:pPr>
      <w:r w:rsidRPr="002F3F91">
        <w:t>PËR CAKTIMIN E DATËS SË ZGJEDHJEVE PËR KRYETAR BASHKIE, BASHKIA KAVAJË, QARKU TIRANË</w:t>
      </w:r>
    </w:p>
    <w:p w:rsidR="00007A65" w:rsidRPr="002F3F91" w:rsidRDefault="00007A65" w:rsidP="00007A65">
      <w:pPr>
        <w:pStyle w:val="Paragrafi"/>
        <w:rPr>
          <w:rFonts w:ascii="Times New Roman" w:eastAsia="Times New Roman" w:hAnsi="Times New Roman"/>
          <w:sz w:val="14"/>
          <w:szCs w:val="24"/>
        </w:rPr>
      </w:pPr>
    </w:p>
    <w:p w:rsidR="00007A65" w:rsidRPr="002F3F91" w:rsidRDefault="00007A65" w:rsidP="00007A65">
      <w:pPr>
        <w:pStyle w:val="Paragrafi"/>
      </w:pPr>
      <w:proofErr w:type="spellStart"/>
      <w:r w:rsidRPr="002F3F91">
        <w:t>Në</w:t>
      </w:r>
      <w:proofErr w:type="spellEnd"/>
      <w:r w:rsidRPr="002F3F91">
        <w:t xml:space="preserve"> </w:t>
      </w:r>
      <w:proofErr w:type="spellStart"/>
      <w:r w:rsidRPr="002F3F91">
        <w:t>mbështetje</w:t>
      </w:r>
      <w:proofErr w:type="spellEnd"/>
      <w:r w:rsidRPr="002F3F91">
        <w:t xml:space="preserve"> </w:t>
      </w:r>
      <w:proofErr w:type="spellStart"/>
      <w:r w:rsidRPr="002F3F91">
        <w:t>të</w:t>
      </w:r>
      <w:proofErr w:type="spellEnd"/>
      <w:r w:rsidRPr="002F3F91">
        <w:t xml:space="preserve"> </w:t>
      </w:r>
      <w:proofErr w:type="spellStart"/>
      <w:r w:rsidRPr="002F3F91">
        <w:t>nenit</w:t>
      </w:r>
      <w:proofErr w:type="spellEnd"/>
      <w:r w:rsidRPr="002F3F91">
        <w:t xml:space="preserve"> 92, </w:t>
      </w:r>
      <w:proofErr w:type="spellStart"/>
      <w:r w:rsidRPr="002F3F91">
        <w:t>g</w:t>
      </w:r>
      <w:r>
        <w:t>e</w:t>
      </w:r>
      <w:r w:rsidRPr="002F3F91">
        <w:t>rma</w:t>
      </w:r>
      <w:proofErr w:type="spellEnd"/>
      <w:r w:rsidRPr="002F3F91">
        <w:t xml:space="preserve"> “</w:t>
      </w:r>
      <w:proofErr w:type="spellStart"/>
      <w:r w:rsidRPr="002F3F91">
        <w:t>gj</w:t>
      </w:r>
      <w:proofErr w:type="spellEnd"/>
      <w:r w:rsidRPr="002F3F91">
        <w:t xml:space="preserve">” </w:t>
      </w:r>
      <w:proofErr w:type="spellStart"/>
      <w:r w:rsidRPr="002F3F91">
        <w:t>dhe</w:t>
      </w:r>
      <w:proofErr w:type="spellEnd"/>
      <w:r w:rsidRPr="002F3F91">
        <w:t xml:space="preserve"> 93 </w:t>
      </w:r>
      <w:proofErr w:type="spellStart"/>
      <w:r w:rsidRPr="002F3F91">
        <w:t>të</w:t>
      </w:r>
      <w:proofErr w:type="spellEnd"/>
      <w:r w:rsidRPr="002F3F91">
        <w:t xml:space="preserve"> </w:t>
      </w:r>
      <w:proofErr w:type="spellStart"/>
      <w:r w:rsidRPr="002F3F91">
        <w:t>Kushtetutës</w:t>
      </w:r>
      <w:proofErr w:type="spellEnd"/>
      <w:r w:rsidRPr="002F3F91">
        <w:t xml:space="preserve"> </w:t>
      </w:r>
      <w:proofErr w:type="spellStart"/>
      <w:r w:rsidRPr="002F3F91">
        <w:t>së</w:t>
      </w:r>
      <w:proofErr w:type="spellEnd"/>
      <w:r w:rsidRPr="002F3F91">
        <w:t xml:space="preserve"> </w:t>
      </w:r>
      <w:proofErr w:type="spellStart"/>
      <w:r w:rsidRPr="002F3F91">
        <w:t>Republikës</w:t>
      </w:r>
      <w:proofErr w:type="spellEnd"/>
      <w:r w:rsidRPr="002F3F91">
        <w:t xml:space="preserve"> </w:t>
      </w:r>
      <w:proofErr w:type="spellStart"/>
      <w:r w:rsidRPr="002F3F91">
        <w:t>së</w:t>
      </w:r>
      <w:proofErr w:type="spellEnd"/>
      <w:r w:rsidRPr="002F3F91">
        <w:t xml:space="preserve"> </w:t>
      </w:r>
      <w:proofErr w:type="spellStart"/>
      <w:r w:rsidRPr="002F3F91">
        <w:t>Shqipërisë</w:t>
      </w:r>
      <w:proofErr w:type="spellEnd"/>
      <w:r w:rsidRPr="002F3F91">
        <w:t xml:space="preserve">, </w:t>
      </w:r>
      <w:proofErr w:type="spellStart"/>
      <w:r w:rsidRPr="002F3F91">
        <w:t>si</w:t>
      </w:r>
      <w:proofErr w:type="spellEnd"/>
      <w:r w:rsidRPr="002F3F91">
        <w:t xml:space="preserve"> </w:t>
      </w:r>
      <w:proofErr w:type="spellStart"/>
      <w:r w:rsidRPr="002F3F91">
        <w:t>dhe</w:t>
      </w:r>
      <w:proofErr w:type="spellEnd"/>
      <w:r w:rsidRPr="002F3F91">
        <w:t xml:space="preserve"> </w:t>
      </w:r>
      <w:proofErr w:type="spellStart"/>
      <w:r w:rsidRPr="002F3F91">
        <w:t>të</w:t>
      </w:r>
      <w:proofErr w:type="spellEnd"/>
      <w:r w:rsidRPr="002F3F91">
        <w:t xml:space="preserve"> </w:t>
      </w:r>
      <w:proofErr w:type="spellStart"/>
      <w:r w:rsidRPr="002F3F91">
        <w:t>nenit</w:t>
      </w:r>
      <w:proofErr w:type="spellEnd"/>
      <w:r w:rsidRPr="002F3F91">
        <w:t xml:space="preserve"> 10, </w:t>
      </w:r>
      <w:proofErr w:type="spellStart"/>
      <w:r w:rsidRPr="002F3F91">
        <w:t>paragrafi</w:t>
      </w:r>
      <w:proofErr w:type="spellEnd"/>
      <w:r w:rsidRPr="002F3F91">
        <w:t xml:space="preserve"> 3</w:t>
      </w:r>
      <w:r>
        <w:t>,</w:t>
      </w:r>
      <w:r w:rsidRPr="002F3F91">
        <w:t xml:space="preserve"> </w:t>
      </w:r>
      <w:proofErr w:type="spellStart"/>
      <w:r w:rsidRPr="002F3F91">
        <w:t>të</w:t>
      </w:r>
      <w:proofErr w:type="spellEnd"/>
      <w:r w:rsidRPr="002F3F91">
        <w:t xml:space="preserve"> </w:t>
      </w:r>
      <w:proofErr w:type="spellStart"/>
      <w:r w:rsidRPr="002F3F91">
        <w:t>ligjit</w:t>
      </w:r>
      <w:proofErr w:type="spellEnd"/>
      <w:r w:rsidRPr="002F3F91">
        <w:t xml:space="preserve"> nr.</w:t>
      </w:r>
      <w:r>
        <w:t xml:space="preserve"> </w:t>
      </w:r>
      <w:r w:rsidRPr="002F3F91">
        <w:t>10019</w:t>
      </w:r>
      <w:r>
        <w:t>,</w:t>
      </w:r>
      <w:r w:rsidRPr="002F3F91">
        <w:t xml:space="preserve"> </w:t>
      </w:r>
      <w:proofErr w:type="spellStart"/>
      <w:r w:rsidRPr="002F3F91">
        <w:t>datë</w:t>
      </w:r>
      <w:proofErr w:type="spellEnd"/>
      <w:r w:rsidRPr="002F3F91">
        <w:t xml:space="preserve"> 29.12.2008</w:t>
      </w:r>
      <w:r>
        <w:t>,</w:t>
      </w:r>
      <w:r w:rsidRPr="002F3F91">
        <w:t xml:space="preserve"> “</w:t>
      </w:r>
      <w:proofErr w:type="spellStart"/>
      <w:r w:rsidRPr="002F3F91">
        <w:t>Kodi</w:t>
      </w:r>
      <w:proofErr w:type="spellEnd"/>
      <w:r w:rsidRPr="002F3F91">
        <w:t xml:space="preserve"> </w:t>
      </w:r>
      <w:proofErr w:type="spellStart"/>
      <w:r w:rsidRPr="002F3F91">
        <w:t>Zgjedhor</w:t>
      </w:r>
      <w:proofErr w:type="spellEnd"/>
      <w:r w:rsidRPr="002F3F91">
        <w:t xml:space="preserve"> i </w:t>
      </w:r>
      <w:proofErr w:type="spellStart"/>
      <w:r w:rsidRPr="002F3F91">
        <w:t>Republikës</w:t>
      </w:r>
      <w:proofErr w:type="spellEnd"/>
      <w:r w:rsidRPr="002F3F91">
        <w:t xml:space="preserve"> </w:t>
      </w:r>
      <w:proofErr w:type="spellStart"/>
      <w:r w:rsidRPr="002F3F91">
        <w:t>së</w:t>
      </w:r>
      <w:proofErr w:type="spellEnd"/>
      <w:r w:rsidRPr="002F3F91">
        <w:t xml:space="preserve"> </w:t>
      </w:r>
      <w:proofErr w:type="spellStart"/>
      <w:r w:rsidRPr="002F3F91">
        <w:t>Shqipërisë</w:t>
      </w:r>
      <w:proofErr w:type="spellEnd"/>
      <w:r w:rsidRPr="002F3F91">
        <w:t xml:space="preserve">”, i </w:t>
      </w:r>
      <w:proofErr w:type="spellStart"/>
      <w:r w:rsidRPr="002F3F91">
        <w:t>ndryshuar</w:t>
      </w:r>
      <w:proofErr w:type="spellEnd"/>
      <w:r w:rsidRPr="002F3F91">
        <w:t>,</w:t>
      </w:r>
    </w:p>
    <w:p w:rsidR="00007A65" w:rsidRDefault="00007A65" w:rsidP="00007A65">
      <w:pPr>
        <w:pStyle w:val="Paragrafi"/>
      </w:pPr>
    </w:p>
    <w:p w:rsidR="00007A65" w:rsidRDefault="00007A65" w:rsidP="00007A65">
      <w:pPr>
        <w:pStyle w:val="Paragrafi"/>
      </w:pPr>
    </w:p>
    <w:p w:rsidR="00007A65" w:rsidRDefault="00007A65" w:rsidP="00007A65">
      <w:pPr>
        <w:pStyle w:val="Paragrafi"/>
      </w:pPr>
    </w:p>
    <w:p w:rsidR="00007A65" w:rsidRDefault="00007A65" w:rsidP="00007A65">
      <w:pPr>
        <w:pStyle w:val="Paragrafi"/>
      </w:pPr>
    </w:p>
    <w:p w:rsidR="00007A65" w:rsidRDefault="00007A65" w:rsidP="00007A65">
      <w:pPr>
        <w:pStyle w:val="Paragrafi"/>
      </w:pPr>
    </w:p>
    <w:p w:rsidR="00007A65" w:rsidRPr="002F3F91" w:rsidRDefault="00007A65" w:rsidP="00007A65">
      <w:pPr>
        <w:pStyle w:val="NeniNr"/>
      </w:pPr>
      <w:r>
        <w:t>DEKRETO</w:t>
      </w:r>
      <w:r w:rsidRPr="002F3F91">
        <w:t>J</w:t>
      </w:r>
      <w:r>
        <w:t>:</w:t>
      </w:r>
    </w:p>
    <w:p w:rsidR="00007A65" w:rsidRPr="002F3F91" w:rsidRDefault="00007A65" w:rsidP="00007A65">
      <w:pPr>
        <w:pStyle w:val="NeniNr"/>
        <w:rPr>
          <w:sz w:val="16"/>
        </w:rPr>
      </w:pPr>
    </w:p>
    <w:p w:rsidR="00007A65" w:rsidRPr="002F3F91" w:rsidRDefault="00007A65" w:rsidP="00007A65">
      <w:pPr>
        <w:pStyle w:val="NeniNr"/>
      </w:pPr>
      <w:proofErr w:type="spellStart"/>
      <w:r w:rsidRPr="002F3F91">
        <w:t>Neni</w:t>
      </w:r>
      <w:proofErr w:type="spellEnd"/>
      <w:r w:rsidRPr="002F3F91">
        <w:t xml:space="preserve"> 1</w:t>
      </w:r>
    </w:p>
    <w:p w:rsidR="00007A65" w:rsidRPr="002F3F91" w:rsidRDefault="00007A65" w:rsidP="00007A65">
      <w:pPr>
        <w:pStyle w:val="NeniNr"/>
        <w:rPr>
          <w:sz w:val="16"/>
        </w:rPr>
      </w:pPr>
    </w:p>
    <w:p w:rsidR="00007A65" w:rsidRPr="002F3F91" w:rsidRDefault="00007A65" w:rsidP="00007A65">
      <w:pPr>
        <w:pStyle w:val="Paragrafi"/>
      </w:pPr>
      <w:proofErr w:type="spellStart"/>
      <w:r w:rsidRPr="002F3F91">
        <w:t>Caktimin</w:t>
      </w:r>
      <w:proofErr w:type="spellEnd"/>
      <w:r w:rsidRPr="002F3F91">
        <w:t xml:space="preserve"> e </w:t>
      </w:r>
      <w:proofErr w:type="spellStart"/>
      <w:r w:rsidRPr="002F3F91">
        <w:t>datës</w:t>
      </w:r>
      <w:proofErr w:type="spellEnd"/>
      <w:r w:rsidRPr="002F3F91">
        <w:t xml:space="preserve"> 7 </w:t>
      </w:r>
      <w:proofErr w:type="spellStart"/>
      <w:r w:rsidRPr="002F3F91">
        <w:t>Maj</w:t>
      </w:r>
      <w:proofErr w:type="spellEnd"/>
      <w:r w:rsidRPr="002F3F91">
        <w:t xml:space="preserve"> 2017, </w:t>
      </w:r>
      <w:proofErr w:type="spellStart"/>
      <w:r w:rsidRPr="002F3F91">
        <w:t>për</w:t>
      </w:r>
      <w:proofErr w:type="spellEnd"/>
      <w:r w:rsidRPr="002F3F91">
        <w:t xml:space="preserve"> </w:t>
      </w:r>
      <w:proofErr w:type="spellStart"/>
      <w:r w:rsidRPr="002F3F91">
        <w:t>zhvillimin</w:t>
      </w:r>
      <w:proofErr w:type="spellEnd"/>
      <w:r w:rsidRPr="002F3F91">
        <w:t xml:space="preserve"> e </w:t>
      </w:r>
      <w:proofErr w:type="spellStart"/>
      <w:r w:rsidRPr="002F3F91">
        <w:t>zgjedhjeve</w:t>
      </w:r>
      <w:proofErr w:type="spellEnd"/>
      <w:r w:rsidRPr="002F3F91">
        <w:t xml:space="preserve"> </w:t>
      </w:r>
      <w:proofErr w:type="spellStart"/>
      <w:r w:rsidRPr="002F3F91">
        <w:t>për</w:t>
      </w:r>
      <w:proofErr w:type="spellEnd"/>
      <w:r w:rsidRPr="002F3F91">
        <w:t xml:space="preserve"> </w:t>
      </w:r>
      <w:proofErr w:type="spellStart"/>
      <w:r w:rsidRPr="002F3F91">
        <w:t>kryetar</w:t>
      </w:r>
      <w:proofErr w:type="spellEnd"/>
      <w:r w:rsidRPr="002F3F91">
        <w:t xml:space="preserve"> </w:t>
      </w:r>
      <w:proofErr w:type="spellStart"/>
      <w:r w:rsidRPr="002F3F91">
        <w:t>të</w:t>
      </w:r>
      <w:proofErr w:type="spellEnd"/>
      <w:r w:rsidRPr="002F3F91">
        <w:t xml:space="preserve"> </w:t>
      </w:r>
      <w:proofErr w:type="spellStart"/>
      <w:r>
        <w:t>B</w:t>
      </w:r>
      <w:r w:rsidRPr="002F3F91">
        <w:t>ashkisë</w:t>
      </w:r>
      <w:proofErr w:type="spellEnd"/>
      <w:r w:rsidRPr="002F3F91">
        <w:t xml:space="preserve"> </w:t>
      </w:r>
      <w:proofErr w:type="spellStart"/>
      <w:r w:rsidRPr="002F3F91">
        <w:t>Kavajë</w:t>
      </w:r>
      <w:proofErr w:type="spellEnd"/>
      <w:r w:rsidRPr="002F3F91">
        <w:t xml:space="preserve">, </w:t>
      </w:r>
      <w:proofErr w:type="spellStart"/>
      <w:r w:rsidRPr="002F3F91">
        <w:t>qarku</w:t>
      </w:r>
      <w:proofErr w:type="spellEnd"/>
      <w:r w:rsidRPr="002F3F91">
        <w:t xml:space="preserve"> </w:t>
      </w:r>
      <w:proofErr w:type="spellStart"/>
      <w:r w:rsidRPr="002F3F91">
        <w:t>Tiranë</w:t>
      </w:r>
      <w:proofErr w:type="spellEnd"/>
      <w:r w:rsidRPr="002F3F91">
        <w:t>.</w:t>
      </w:r>
    </w:p>
    <w:p w:rsidR="00007A65" w:rsidRPr="002F3F91" w:rsidRDefault="00007A65" w:rsidP="00007A65">
      <w:pPr>
        <w:pStyle w:val="NeniNr"/>
      </w:pPr>
      <w:proofErr w:type="spellStart"/>
      <w:r w:rsidRPr="002F3F91">
        <w:t>Neni</w:t>
      </w:r>
      <w:proofErr w:type="spellEnd"/>
      <w:r w:rsidRPr="002F3F91">
        <w:t xml:space="preserve"> 2</w:t>
      </w:r>
    </w:p>
    <w:p w:rsidR="00007A65" w:rsidRPr="002F3F91" w:rsidRDefault="00007A65" w:rsidP="00007A65">
      <w:pPr>
        <w:pStyle w:val="Paragrafi"/>
        <w:rPr>
          <w:sz w:val="16"/>
        </w:rPr>
      </w:pPr>
    </w:p>
    <w:p w:rsidR="00007A65" w:rsidRPr="002F3F91" w:rsidRDefault="00007A65" w:rsidP="00007A65">
      <w:pPr>
        <w:pStyle w:val="Paragrafi"/>
      </w:pPr>
      <w:proofErr w:type="spellStart"/>
      <w:proofErr w:type="gramStart"/>
      <w:r w:rsidRPr="002F3F91">
        <w:t>Ky</w:t>
      </w:r>
      <w:proofErr w:type="spellEnd"/>
      <w:proofErr w:type="gramEnd"/>
      <w:r w:rsidRPr="002F3F91">
        <w:t xml:space="preserve"> </w:t>
      </w:r>
      <w:proofErr w:type="spellStart"/>
      <w:r w:rsidRPr="002F3F91">
        <w:t>dekret</w:t>
      </w:r>
      <w:proofErr w:type="spellEnd"/>
      <w:r w:rsidRPr="002F3F91">
        <w:t xml:space="preserve"> </w:t>
      </w:r>
      <w:proofErr w:type="spellStart"/>
      <w:r w:rsidRPr="002F3F91">
        <w:t>hyn</w:t>
      </w:r>
      <w:proofErr w:type="spellEnd"/>
      <w:r w:rsidRPr="002F3F91">
        <w:t xml:space="preserve"> </w:t>
      </w:r>
      <w:proofErr w:type="spellStart"/>
      <w:r w:rsidRPr="002F3F91">
        <w:t>në</w:t>
      </w:r>
      <w:proofErr w:type="spellEnd"/>
      <w:r w:rsidRPr="002F3F91">
        <w:t xml:space="preserve"> </w:t>
      </w:r>
      <w:proofErr w:type="spellStart"/>
      <w:r w:rsidRPr="002F3F91">
        <w:t>fuqi</w:t>
      </w:r>
      <w:proofErr w:type="spellEnd"/>
      <w:r w:rsidRPr="002F3F91">
        <w:t xml:space="preserve"> </w:t>
      </w:r>
      <w:proofErr w:type="spellStart"/>
      <w:r w:rsidRPr="002F3F91">
        <w:t>menjëherë</w:t>
      </w:r>
      <w:proofErr w:type="spellEnd"/>
      <w:r w:rsidRPr="002F3F91">
        <w:t>.</w:t>
      </w:r>
    </w:p>
    <w:p w:rsidR="00007A65" w:rsidRDefault="00007A65" w:rsidP="00007A65">
      <w:pPr>
        <w:pStyle w:val="Paragrafi"/>
      </w:pPr>
    </w:p>
    <w:p w:rsidR="00007A65" w:rsidRDefault="00007A65" w:rsidP="00007A65">
      <w:pPr>
        <w:pStyle w:val="Paragrafi"/>
        <w:jc w:val="right"/>
      </w:pPr>
      <w:r w:rsidRPr="002F3F91">
        <w:t>PRESIDENTI I REPUBLIKËS</w:t>
      </w:r>
      <w:r>
        <w:t xml:space="preserve"> </w:t>
      </w:r>
    </w:p>
    <w:p w:rsidR="00007A65" w:rsidRPr="002F3F91" w:rsidRDefault="00007A65" w:rsidP="00007A65">
      <w:pPr>
        <w:pStyle w:val="Paragrafi"/>
        <w:jc w:val="right"/>
      </w:pPr>
      <w:r>
        <w:t>SË SHQIPËRISË</w:t>
      </w:r>
    </w:p>
    <w:p w:rsidR="00007A65" w:rsidRPr="002F3F91" w:rsidRDefault="00007A65" w:rsidP="00007A65">
      <w:pPr>
        <w:pStyle w:val="Paragrafi"/>
        <w:jc w:val="right"/>
        <w:rPr>
          <w:b/>
        </w:rPr>
      </w:pPr>
      <w:proofErr w:type="spellStart"/>
      <w:r w:rsidRPr="002F3F91">
        <w:rPr>
          <w:b/>
        </w:rPr>
        <w:t>Bujar</w:t>
      </w:r>
      <w:proofErr w:type="spellEnd"/>
      <w:r w:rsidRPr="002F3F91">
        <w:rPr>
          <w:b/>
        </w:rPr>
        <w:t xml:space="preserve"> </w:t>
      </w:r>
      <w:proofErr w:type="spellStart"/>
      <w:r w:rsidRPr="002F3F91">
        <w:rPr>
          <w:b/>
        </w:rPr>
        <w:t>Nishani</w:t>
      </w:r>
      <w:proofErr w:type="spellEnd"/>
    </w:p>
    <w:p w:rsidR="004F59B3" w:rsidRPr="00007A65" w:rsidRDefault="004F59B3" w:rsidP="00007A65">
      <w:bookmarkStart w:id="0" w:name="_GoBack"/>
      <w:bookmarkEnd w:id="0"/>
    </w:p>
    <w:sectPr w:rsidR="004F59B3" w:rsidRPr="00007A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4CB" w:rsidRDefault="009A74CB" w:rsidP="009A74CB">
      <w:pPr>
        <w:spacing w:after="0" w:line="240" w:lineRule="auto"/>
      </w:pPr>
      <w:r>
        <w:separator/>
      </w:r>
    </w:p>
  </w:endnote>
  <w:endnote w:type="continuationSeparator" w:id="0">
    <w:p w:rsidR="009A74CB" w:rsidRDefault="009A74CB" w:rsidP="009A7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9A74C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3394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007A65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9A74CB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9A74CB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9A74CB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9A74CB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="009A74CB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9A74C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007A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4CB" w:rsidRDefault="009A74CB" w:rsidP="009A74CB">
      <w:pPr>
        <w:spacing w:after="0" w:line="240" w:lineRule="auto"/>
      </w:pPr>
      <w:r>
        <w:separator/>
      </w:r>
    </w:p>
  </w:footnote>
  <w:footnote w:type="continuationSeparator" w:id="0">
    <w:p w:rsidR="009A74CB" w:rsidRDefault="009A74CB" w:rsidP="009A7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9A74CB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9A74CB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FAF6EB4" wp14:editId="4836C76E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9A74CB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57</w:t>
          </w:r>
        </w:p>
      </w:tc>
    </w:tr>
  </w:tbl>
  <w:p w:rsidR="005B4361" w:rsidRPr="00385E2C" w:rsidRDefault="00007A6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007A6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007A65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50"/>
    <w:rsid w:val="00007A65"/>
    <w:rsid w:val="004F59B3"/>
    <w:rsid w:val="00684B40"/>
    <w:rsid w:val="009A74CB"/>
    <w:rsid w:val="00B1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4C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A7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A74C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A7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4C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A7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4C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9A74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74C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74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74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74CB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4C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A7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A74C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A7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4C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A7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4C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9A74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74C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74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74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74CB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2017-03-24T12:34:00Z</dcterms:created>
  <dcterms:modified xsi:type="dcterms:W3CDTF">2018-01-29T10:19:00Z</dcterms:modified>
</cp:coreProperties>
</file>