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18E" w:rsidRPr="00FC0BCE" w:rsidRDefault="00B2118E" w:rsidP="00B2118E">
      <w:pPr>
        <w:pStyle w:val="Ak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DEKRET</w:t>
      </w:r>
    </w:p>
    <w:p w:rsidR="00B2118E" w:rsidRPr="00FC0BCE" w:rsidRDefault="00B2118E" w:rsidP="00B2118E">
      <w:pPr>
        <w:pStyle w:val="NumriData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Nr. 10112, datë 3.4.2017</w:t>
      </w:r>
    </w:p>
    <w:p w:rsidR="00B2118E" w:rsidRPr="00FC0BCE" w:rsidRDefault="00B2118E" w:rsidP="00B2118E">
      <w:pPr>
        <w:pStyle w:val="Hapesira7"/>
        <w:rPr>
          <w:spacing w:val="-4"/>
          <w:lang w:val="sq-AL"/>
        </w:rPr>
      </w:pPr>
    </w:p>
    <w:p w:rsidR="00B2118E" w:rsidRPr="00FC0BCE" w:rsidRDefault="00B2118E" w:rsidP="00B2118E">
      <w:pPr>
        <w:pStyle w:val="Titull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PËR LEJIMIN E LËNIES SË SHTETËSISË SHQIPTARE</w:t>
      </w:r>
    </w:p>
    <w:p w:rsidR="00B2118E" w:rsidRPr="00FC0BCE" w:rsidRDefault="00B2118E" w:rsidP="00B2118E">
      <w:pPr>
        <w:pStyle w:val="Hapesira7"/>
        <w:rPr>
          <w:spacing w:val="-4"/>
          <w:sz w:val="10"/>
          <w:lang w:val="sq-AL"/>
        </w:rPr>
      </w:pP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Në mbështetje të nenit 92, pika “c” dhe nenit 93 të Kushtetutës, si dhe të neneve 15 e 20, të ligjit nr. 8389, datë 5.8.1998 “Për shtetësinë shqiptare”, të ndryshuar, bazuar edhe në propozimin e ministrit të Punëve të Brendshme,</w:t>
      </w:r>
    </w:p>
    <w:p w:rsidR="00B2118E" w:rsidRPr="00FC0BCE" w:rsidRDefault="00B2118E" w:rsidP="00B2118E">
      <w:pPr>
        <w:pStyle w:val="Hapesira7"/>
        <w:rPr>
          <w:spacing w:val="-4"/>
          <w:sz w:val="10"/>
          <w:lang w:val="sq-AL"/>
        </w:rPr>
      </w:pPr>
    </w:p>
    <w:p w:rsidR="00B2118E" w:rsidRPr="00FC0BCE" w:rsidRDefault="00B2118E" w:rsidP="00B2118E">
      <w:pPr>
        <w:pStyle w:val="Paragraf02"/>
        <w:jc w:val="center"/>
        <w:rPr>
          <w:lang w:val="sq-AL"/>
        </w:rPr>
      </w:pPr>
      <w:r w:rsidRPr="00FC0BCE">
        <w:rPr>
          <w:lang w:val="sq-AL"/>
        </w:rPr>
        <w:t>DEKRETOJ</w:t>
      </w:r>
    </w:p>
    <w:p w:rsidR="00B2118E" w:rsidRPr="00FC0BCE" w:rsidRDefault="00B2118E" w:rsidP="00B2118E">
      <w:pPr>
        <w:pStyle w:val="Hapesira7"/>
        <w:rPr>
          <w:sz w:val="10"/>
          <w:lang w:val="sq-AL"/>
        </w:rPr>
      </w:pPr>
    </w:p>
    <w:p w:rsidR="00B2118E" w:rsidRPr="00FC0BCE" w:rsidRDefault="00B2118E" w:rsidP="00B2118E">
      <w:pPr>
        <w:pStyle w:val="Paragraf02"/>
        <w:jc w:val="center"/>
        <w:rPr>
          <w:lang w:val="sq-AL"/>
        </w:rPr>
      </w:pPr>
      <w:r w:rsidRPr="00FC0BCE">
        <w:rPr>
          <w:lang w:val="sq-AL"/>
        </w:rPr>
        <w:t>Neni 1</w:t>
      </w:r>
    </w:p>
    <w:p w:rsidR="00B2118E" w:rsidRPr="00FC0BCE" w:rsidRDefault="00B2118E" w:rsidP="00B2118E">
      <w:pPr>
        <w:pStyle w:val="Hapesira7"/>
        <w:rPr>
          <w:spacing w:val="-4"/>
          <w:sz w:val="10"/>
          <w:lang w:val="sq-AL"/>
        </w:rPr>
      </w:pP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U lejohet lënia e shtetësisë shqiptare me kërkesë të tyre personave të mëposhtëm: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1. Adelina Nikoll Marku (Lika)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2. Venesa Burhan Kasapolli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3. Xhoana Skender Nooder (Uka)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4. Zhelko Dushan Pelçiq (Shelçaj)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5. Klodian Panajot Kardasi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6. Hajri Lit Ceni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7. Vera Jaho Ceni (Cubaj)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8. Denada Estref Bardhi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9. Rosela Shkëlqim Maxhaku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10. Nesilda Serjan Pashaj (Haxhiu)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11. Zaim Suat Resulaj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12. Denisa Haki Biljali (Kosova)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13. Albina Nazif Biljali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14. Vido Marko Šoć (Shoqja)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15. Diana Kristaq Gjini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16. Gosho (Agron) Petro Radusinović (Dritarja)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17. Vesko Andro Stajkiq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18. Valentina Agim Ries (Ziu)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19. Klaus Ferdinand Zogu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20. Brikeno Fran Popaj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21. Iljaz Bardh Grezda</w:t>
      </w: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22. Gjergji Kastriot Nanaj</w:t>
      </w:r>
    </w:p>
    <w:p w:rsidR="00B2118E" w:rsidRPr="00FC0BCE" w:rsidRDefault="00B2118E" w:rsidP="00B2118E">
      <w:pPr>
        <w:pStyle w:val="Hapesira7"/>
        <w:rPr>
          <w:sz w:val="10"/>
          <w:lang w:val="sq-AL"/>
        </w:rPr>
      </w:pPr>
    </w:p>
    <w:p w:rsidR="00B2118E" w:rsidRPr="00FC0BCE" w:rsidRDefault="00B2118E" w:rsidP="00B2118E">
      <w:pPr>
        <w:pStyle w:val="NeniNr"/>
        <w:rPr>
          <w:lang w:val="sq-AL"/>
        </w:rPr>
      </w:pPr>
      <w:r w:rsidRPr="00FC0BCE">
        <w:rPr>
          <w:lang w:val="sq-AL"/>
        </w:rPr>
        <w:t>Neni 2</w:t>
      </w:r>
    </w:p>
    <w:p w:rsidR="00B2118E" w:rsidRPr="00FC0BCE" w:rsidRDefault="00B2118E" w:rsidP="00B2118E">
      <w:pPr>
        <w:pStyle w:val="Paragraf02"/>
        <w:rPr>
          <w:sz w:val="8"/>
          <w:lang w:val="sq-AL"/>
        </w:rPr>
      </w:pPr>
    </w:p>
    <w:p w:rsidR="00B2118E" w:rsidRPr="00FC0BCE" w:rsidRDefault="00B2118E" w:rsidP="00B2118E">
      <w:pPr>
        <w:pStyle w:val="Paragraf02"/>
        <w:rPr>
          <w:lang w:val="sq-AL"/>
        </w:rPr>
      </w:pPr>
      <w:r w:rsidRPr="00FC0BCE">
        <w:rPr>
          <w:lang w:val="sq-AL"/>
        </w:rPr>
        <w:t>Ky dekret hyn në fuqi menjëherë.</w:t>
      </w:r>
    </w:p>
    <w:p w:rsidR="00B2118E" w:rsidRPr="00FC0BCE" w:rsidRDefault="00B2118E" w:rsidP="00B2118E">
      <w:pPr>
        <w:pStyle w:val="Hapesira7"/>
        <w:rPr>
          <w:lang w:val="sq-AL"/>
        </w:rPr>
      </w:pPr>
    </w:p>
    <w:p w:rsidR="00B2118E" w:rsidRPr="00FC0BCE" w:rsidRDefault="00B2118E" w:rsidP="00B2118E">
      <w:pPr>
        <w:pStyle w:val="Autorite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 xml:space="preserve">PRESIDENTI I REPUBLIKËS </w:t>
      </w:r>
    </w:p>
    <w:p w:rsidR="00B2118E" w:rsidRPr="00FC0BCE" w:rsidRDefault="00B2118E" w:rsidP="00B2118E">
      <w:pPr>
        <w:pStyle w:val="Autorite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SË SHQIPËRISË</w:t>
      </w:r>
    </w:p>
    <w:p w:rsidR="00B2118E" w:rsidRPr="00FC0BCE" w:rsidRDefault="00B2118E" w:rsidP="00B2118E">
      <w:pPr>
        <w:pStyle w:val="AutoritetiEmer"/>
        <w:rPr>
          <w:spacing w:val="-4"/>
          <w:lang w:val="sq-AL"/>
        </w:rPr>
      </w:pPr>
      <w:r w:rsidRPr="00FC0BCE">
        <w:rPr>
          <w:spacing w:val="-4"/>
          <w:lang w:val="sq-AL"/>
        </w:rPr>
        <w:t>Bujar Nishani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3D"/>
    <w:rsid w:val="004F59B3"/>
    <w:rsid w:val="00B2118E"/>
    <w:rsid w:val="00DB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7B0D18-0CDB-4BDE-A54F-0A2BA9620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11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211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11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B2118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2118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211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211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2118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2118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2118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2118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2118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B211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B2118E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2017-04-10T12:33:00Z</dcterms:created>
  <dcterms:modified xsi:type="dcterms:W3CDTF">2017-04-10T12:33:00Z</dcterms:modified>
</cp:coreProperties>
</file>