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B7E" w:rsidRPr="00B02184" w:rsidRDefault="009D7B7E" w:rsidP="009D7B7E">
      <w:pPr>
        <w:pStyle w:val="NeniTitull"/>
        <w:rPr>
          <w:spacing w:val="-4"/>
          <w:lang w:val="sq-AL"/>
        </w:rPr>
      </w:pPr>
      <w:bookmarkStart w:id="0" w:name="_Toc505169199"/>
      <w:r w:rsidRPr="00B02184">
        <w:rPr>
          <w:spacing w:val="-4"/>
          <w:lang w:val="sq-AL"/>
        </w:rPr>
        <w:t>DEKRET</w:t>
      </w:r>
      <w:bookmarkEnd w:id="0"/>
    </w:p>
    <w:p w:rsidR="009D7B7E" w:rsidRPr="00B02184" w:rsidRDefault="009D7B7E" w:rsidP="009D7B7E">
      <w:pPr>
        <w:pStyle w:val="NeniTitull"/>
        <w:rPr>
          <w:spacing w:val="-4"/>
          <w:lang w:val="sq-AL"/>
        </w:rPr>
      </w:pPr>
      <w:bookmarkStart w:id="1" w:name="_Toc505169200"/>
      <w:r w:rsidRPr="00B02184">
        <w:rPr>
          <w:spacing w:val="-4"/>
          <w:lang w:val="sq-AL"/>
        </w:rPr>
        <w:t>Nr. 10714, datë 26.1.2018</w:t>
      </w:r>
      <w:bookmarkEnd w:id="1"/>
    </w:p>
    <w:p w:rsidR="009D7B7E" w:rsidRPr="00B02184" w:rsidRDefault="009D7B7E" w:rsidP="009D7B7E">
      <w:pPr>
        <w:pStyle w:val="NeniTitull"/>
        <w:rPr>
          <w:spacing w:val="-4"/>
          <w:sz w:val="14"/>
          <w:lang w:val="sq-AL"/>
        </w:rPr>
      </w:pPr>
    </w:p>
    <w:p w:rsidR="009D7B7E" w:rsidRPr="00B02184" w:rsidRDefault="009D7B7E" w:rsidP="009D7B7E">
      <w:pPr>
        <w:pStyle w:val="NeniTitull"/>
        <w:rPr>
          <w:spacing w:val="-4"/>
          <w:lang w:val="sq-AL"/>
        </w:rPr>
      </w:pPr>
      <w:bookmarkStart w:id="2" w:name="_Toc505169201"/>
      <w:r w:rsidRPr="00B02184">
        <w:rPr>
          <w:spacing w:val="-4"/>
          <w:lang w:val="sq-AL"/>
        </w:rPr>
        <w:t>PËR DHËNIE TË SHTETËSISË SHQIPTARE</w:t>
      </w:r>
      <w:bookmarkEnd w:id="2"/>
    </w:p>
    <w:p w:rsidR="009D7B7E" w:rsidRPr="00B02184" w:rsidRDefault="009D7B7E" w:rsidP="009D7B7E">
      <w:pPr>
        <w:pStyle w:val="Paragrafi"/>
        <w:rPr>
          <w:spacing w:val="-4"/>
          <w:sz w:val="14"/>
          <w:lang w:val="sq-AL"/>
        </w:rPr>
      </w:pPr>
    </w:p>
    <w:p w:rsidR="009D7B7E" w:rsidRPr="00B02184" w:rsidRDefault="009D7B7E" w:rsidP="009D7B7E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Në mbështetje të nenit 92, pika “c”, dhe nenit 93 të Kushtetutës, si dhe nenit 9 e nenit 20, të ligjit nr. 8389, datë 5.8.1998, “Për shtetësinë shqiptare”, të ndryshuar, bazuar edhe në propozim</w:t>
      </w:r>
      <w:r>
        <w:rPr>
          <w:spacing w:val="-4"/>
          <w:lang w:val="sq-AL"/>
        </w:rPr>
        <w:t>in</w:t>
      </w:r>
      <w:r w:rsidRPr="00B02184">
        <w:rPr>
          <w:spacing w:val="-4"/>
          <w:lang w:val="sq-AL"/>
        </w:rPr>
        <w:t xml:space="preserve"> e ministri</w:t>
      </w:r>
      <w:r>
        <w:rPr>
          <w:spacing w:val="-4"/>
          <w:lang w:val="sq-AL"/>
        </w:rPr>
        <w:t>t</w:t>
      </w:r>
      <w:r w:rsidRPr="00B02184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të</w:t>
      </w:r>
      <w:r w:rsidRPr="00B02184">
        <w:rPr>
          <w:spacing w:val="-4"/>
          <w:lang w:val="sq-AL"/>
        </w:rPr>
        <w:t xml:space="preserve"> Brendsh</w:t>
      </w:r>
      <w:r>
        <w:rPr>
          <w:spacing w:val="-4"/>
          <w:lang w:val="sq-AL"/>
        </w:rPr>
        <w:t>ëm</w:t>
      </w:r>
      <w:r w:rsidRPr="00B02184">
        <w:rPr>
          <w:spacing w:val="-4"/>
          <w:lang w:val="sq-AL"/>
        </w:rPr>
        <w:t>,</w:t>
      </w:r>
    </w:p>
    <w:p w:rsidR="009D7B7E" w:rsidRPr="00B02184" w:rsidRDefault="009D7B7E" w:rsidP="009D7B7E">
      <w:pPr>
        <w:pStyle w:val="Paragrafi"/>
        <w:rPr>
          <w:spacing w:val="-4"/>
          <w:sz w:val="14"/>
          <w:lang w:val="sq-AL"/>
        </w:rPr>
      </w:pPr>
    </w:p>
    <w:p w:rsidR="009D7B7E" w:rsidRPr="00B02184" w:rsidRDefault="009D7B7E" w:rsidP="009D7B7E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DEKRETOJ:</w:t>
      </w:r>
    </w:p>
    <w:p w:rsidR="009D7B7E" w:rsidRPr="00B02184" w:rsidRDefault="009D7B7E" w:rsidP="009D7B7E">
      <w:pPr>
        <w:pStyle w:val="NeniNr"/>
        <w:rPr>
          <w:spacing w:val="-4"/>
          <w:sz w:val="14"/>
          <w:lang w:val="sq-AL"/>
        </w:rPr>
      </w:pPr>
    </w:p>
    <w:p w:rsidR="009D7B7E" w:rsidRPr="00B02184" w:rsidRDefault="009D7B7E" w:rsidP="009D7B7E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Neni 1</w:t>
      </w:r>
    </w:p>
    <w:p w:rsidR="009D7B7E" w:rsidRPr="00B02184" w:rsidRDefault="009D7B7E" w:rsidP="009D7B7E">
      <w:pPr>
        <w:pStyle w:val="Paragrafi"/>
        <w:rPr>
          <w:spacing w:val="-4"/>
          <w:sz w:val="14"/>
          <w:lang w:val="sq-AL"/>
        </w:rPr>
      </w:pPr>
    </w:p>
    <w:p w:rsidR="009D7B7E" w:rsidRPr="00B02184" w:rsidRDefault="009D7B7E" w:rsidP="009D7B7E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U jepet shtetësia shqiptar</w:t>
      </w:r>
      <w:r>
        <w:rPr>
          <w:spacing w:val="-4"/>
          <w:lang w:val="sq-AL"/>
        </w:rPr>
        <w:t>e</w:t>
      </w:r>
      <w:r w:rsidRPr="00B02184">
        <w:rPr>
          <w:spacing w:val="-4"/>
          <w:lang w:val="sq-AL"/>
        </w:rPr>
        <w:t>, me kërkesë të tyre, personave të mëposhtëm:</w:t>
      </w:r>
    </w:p>
    <w:p w:rsidR="009D7B7E" w:rsidRPr="00B02184" w:rsidRDefault="009D7B7E" w:rsidP="009D7B7E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1. Bashkim Beqir Kastrati</w:t>
      </w:r>
    </w:p>
    <w:p w:rsidR="009D7B7E" w:rsidRPr="00B02184" w:rsidRDefault="009D7B7E" w:rsidP="009D7B7E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2. Lea Berat Buzhalla</w:t>
      </w:r>
    </w:p>
    <w:p w:rsidR="009D7B7E" w:rsidRPr="00B02184" w:rsidRDefault="009D7B7E" w:rsidP="009D7B7E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3. Sarah Berat Buzhala</w:t>
      </w:r>
    </w:p>
    <w:p w:rsidR="009D7B7E" w:rsidRPr="00B02184" w:rsidRDefault="009D7B7E" w:rsidP="009D7B7E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4. Ashraf Hassan Ismail Hashem</w:t>
      </w:r>
    </w:p>
    <w:p w:rsidR="009D7B7E" w:rsidRPr="00B02184" w:rsidRDefault="009D7B7E" w:rsidP="009D7B7E">
      <w:pPr>
        <w:pStyle w:val="NeniNr"/>
        <w:rPr>
          <w:spacing w:val="-4"/>
          <w:sz w:val="14"/>
          <w:lang w:val="sq-AL"/>
        </w:rPr>
      </w:pPr>
    </w:p>
    <w:p w:rsidR="009D7B7E" w:rsidRPr="00B02184" w:rsidRDefault="009D7B7E" w:rsidP="009D7B7E">
      <w:pPr>
        <w:pStyle w:val="NeniNr"/>
        <w:rPr>
          <w:spacing w:val="-4"/>
          <w:lang w:val="sq-AL"/>
        </w:rPr>
      </w:pPr>
      <w:r w:rsidRPr="00B02184">
        <w:rPr>
          <w:spacing w:val="-4"/>
          <w:lang w:val="sq-AL"/>
        </w:rPr>
        <w:t>Neni 2</w:t>
      </w:r>
    </w:p>
    <w:p w:rsidR="009D7B7E" w:rsidRPr="00B02184" w:rsidRDefault="009D7B7E" w:rsidP="009D7B7E">
      <w:pPr>
        <w:pStyle w:val="Paragrafi"/>
        <w:rPr>
          <w:spacing w:val="-4"/>
          <w:sz w:val="14"/>
          <w:lang w:val="sq-AL"/>
        </w:rPr>
      </w:pPr>
    </w:p>
    <w:p w:rsidR="009D7B7E" w:rsidRPr="00B02184" w:rsidRDefault="009D7B7E" w:rsidP="009D7B7E">
      <w:pPr>
        <w:pStyle w:val="Paragrafi"/>
        <w:rPr>
          <w:spacing w:val="-4"/>
          <w:lang w:val="sq-AL"/>
        </w:rPr>
      </w:pPr>
      <w:r w:rsidRPr="00B02184">
        <w:rPr>
          <w:spacing w:val="-4"/>
          <w:lang w:val="sq-AL"/>
        </w:rPr>
        <w:t>Ky dekret hyn në fuqi menjëherë.</w:t>
      </w:r>
    </w:p>
    <w:p w:rsidR="009D7B7E" w:rsidRPr="00B02184" w:rsidRDefault="009D7B7E" w:rsidP="009D7B7E">
      <w:pPr>
        <w:pStyle w:val="Paragrafi"/>
        <w:rPr>
          <w:spacing w:val="-4"/>
          <w:sz w:val="14"/>
          <w:lang w:val="sq-AL"/>
        </w:rPr>
      </w:pPr>
    </w:p>
    <w:p w:rsidR="009D7B7E" w:rsidRPr="00B02184" w:rsidRDefault="009D7B7E" w:rsidP="009D7B7E">
      <w:pPr>
        <w:pStyle w:val="Paragrafi"/>
        <w:jc w:val="right"/>
        <w:rPr>
          <w:spacing w:val="-4"/>
          <w:lang w:val="sq-AL"/>
        </w:rPr>
      </w:pPr>
      <w:r w:rsidRPr="00B02184">
        <w:rPr>
          <w:spacing w:val="-4"/>
          <w:lang w:val="sq-AL"/>
        </w:rPr>
        <w:t>PRESIDENTI I REPUBLIKËS SË SHQIPËRISË</w:t>
      </w:r>
    </w:p>
    <w:p w:rsidR="009D7B7E" w:rsidRPr="00B02184" w:rsidRDefault="009D7B7E" w:rsidP="009D7B7E">
      <w:pPr>
        <w:pStyle w:val="Paragrafi"/>
        <w:jc w:val="right"/>
        <w:rPr>
          <w:b/>
          <w:spacing w:val="-4"/>
          <w:lang w:val="sq-AL"/>
        </w:rPr>
      </w:pPr>
      <w:r w:rsidRPr="00B02184">
        <w:rPr>
          <w:b/>
          <w:spacing w:val="-4"/>
          <w:lang w:val="sq-AL"/>
        </w:rPr>
        <w:t>Ilir Meta</w:t>
      </w:r>
    </w:p>
    <w:p w:rsidR="00A276AC" w:rsidRDefault="00A276AC">
      <w:bookmarkStart w:id="3" w:name="_GoBack"/>
      <w:bookmarkEnd w:id="3"/>
    </w:p>
    <w:sectPr w:rsidR="00A27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B7E"/>
    <w:rsid w:val="009D7B7E"/>
    <w:rsid w:val="00A2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D7B7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D7B7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D7B7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D7B7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D7B7E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D7B7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D7B7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D7B7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D7B7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D7B7E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2018-01-31T15:14:00Z</dcterms:created>
  <dcterms:modified xsi:type="dcterms:W3CDTF">2018-01-31T15:14:00Z</dcterms:modified>
</cp:coreProperties>
</file>