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A14" w:rsidRPr="00531B1D" w:rsidRDefault="00482A14" w:rsidP="00482A14">
      <w:pPr>
        <w:pStyle w:val="NeniTitull"/>
        <w:rPr>
          <w:spacing w:val="-4"/>
          <w:lang w:val="sq-AL"/>
        </w:rPr>
      </w:pPr>
      <w:r w:rsidRPr="00531B1D">
        <w:rPr>
          <w:spacing w:val="-4"/>
          <w:lang w:val="sq-AL"/>
        </w:rPr>
        <w:t>DEKRET</w:t>
      </w:r>
    </w:p>
    <w:p w:rsidR="00482A14" w:rsidRPr="00531B1D" w:rsidRDefault="00482A14" w:rsidP="00482A14">
      <w:pPr>
        <w:pStyle w:val="NeniTitull"/>
        <w:rPr>
          <w:spacing w:val="-4"/>
          <w:lang w:val="sq-AL"/>
        </w:rPr>
      </w:pPr>
      <w:r w:rsidRPr="00531B1D">
        <w:rPr>
          <w:spacing w:val="-4"/>
          <w:lang w:val="sq-AL"/>
        </w:rPr>
        <w:t>Nr. 10928, datë 5.11.2018</w:t>
      </w:r>
    </w:p>
    <w:p w:rsidR="00482A14" w:rsidRPr="00531B1D" w:rsidRDefault="00482A14" w:rsidP="00482A14">
      <w:pPr>
        <w:pStyle w:val="Hapesira7"/>
        <w:rPr>
          <w:spacing w:val="-4"/>
          <w:sz w:val="12"/>
          <w:lang w:val="sq-AL"/>
        </w:rPr>
      </w:pPr>
    </w:p>
    <w:p w:rsidR="00482A14" w:rsidRPr="00531B1D" w:rsidRDefault="00482A14" w:rsidP="00482A14">
      <w:pPr>
        <w:pStyle w:val="NeniTitull"/>
        <w:rPr>
          <w:spacing w:val="-4"/>
          <w:lang w:val="sq-AL"/>
        </w:rPr>
      </w:pPr>
      <w:r w:rsidRPr="00531B1D">
        <w:rPr>
          <w:spacing w:val="-4"/>
          <w:lang w:val="sq-AL"/>
        </w:rPr>
        <w:t xml:space="preserve">PËR CAKTIMIN E DATËS SË ZGJEDHJEVE PËR ORGANET E </w:t>
      </w:r>
    </w:p>
    <w:p w:rsidR="00482A14" w:rsidRPr="00531B1D" w:rsidRDefault="00482A14" w:rsidP="00482A14">
      <w:pPr>
        <w:pStyle w:val="NeniTitull"/>
        <w:rPr>
          <w:spacing w:val="-4"/>
          <w:lang w:val="sq-AL"/>
        </w:rPr>
      </w:pPr>
      <w:r w:rsidRPr="00531B1D">
        <w:rPr>
          <w:spacing w:val="-4"/>
          <w:lang w:val="sq-AL"/>
        </w:rPr>
        <w:t>QEVERISJES VENDORE</w:t>
      </w:r>
    </w:p>
    <w:p w:rsidR="00482A14" w:rsidRPr="00531B1D" w:rsidRDefault="00482A14" w:rsidP="00482A14">
      <w:pPr>
        <w:pStyle w:val="Hapesira7"/>
        <w:rPr>
          <w:spacing w:val="-4"/>
          <w:sz w:val="12"/>
          <w:lang w:val="sq-AL"/>
        </w:rPr>
      </w:pPr>
    </w:p>
    <w:p w:rsidR="00482A14" w:rsidRPr="00531B1D" w:rsidRDefault="00482A14" w:rsidP="00482A14">
      <w:pPr>
        <w:pStyle w:val="Paragrafi"/>
        <w:rPr>
          <w:spacing w:val="-4"/>
          <w:lang w:val="sq-AL"/>
        </w:rPr>
      </w:pPr>
      <w:r w:rsidRPr="00531B1D">
        <w:rPr>
          <w:spacing w:val="-4"/>
          <w:lang w:val="sq-AL"/>
        </w:rPr>
        <w:t>Në mbështetje të nenit 92, shkronja “gj” dhe të nenit 93 të Kushtetutës së Republikës së Shqipërisë, si dhe në zbatim të rregullave të parashikuara në nenin 9, paragrafi 1 dhe 2 dhe të nenit 10, paragrafi 1 dhe 2, të ligjit nr.</w:t>
      </w:r>
      <w:r>
        <w:rPr>
          <w:spacing w:val="-4"/>
          <w:lang w:val="sq-AL"/>
        </w:rPr>
        <w:t xml:space="preserve"> </w:t>
      </w:r>
      <w:r w:rsidRPr="00531B1D">
        <w:rPr>
          <w:spacing w:val="-4"/>
          <w:lang w:val="sq-AL"/>
        </w:rPr>
        <w:t>10019, datë 29.12.2008 “Kodi Zgjedhor i Republikës së Shqipërisë”, të ndryshuar,</w:t>
      </w:r>
    </w:p>
    <w:p w:rsidR="00482A14" w:rsidRPr="00531B1D" w:rsidRDefault="00482A14" w:rsidP="00482A14">
      <w:pPr>
        <w:pStyle w:val="Paragrafi"/>
        <w:rPr>
          <w:spacing w:val="-4"/>
          <w:sz w:val="12"/>
          <w:lang w:val="sq-AL"/>
        </w:rPr>
      </w:pPr>
    </w:p>
    <w:p w:rsidR="00482A14" w:rsidRPr="00531B1D" w:rsidRDefault="00482A14" w:rsidP="00482A14">
      <w:pPr>
        <w:pStyle w:val="NeniNr"/>
        <w:rPr>
          <w:spacing w:val="-4"/>
          <w:lang w:val="sq-AL"/>
        </w:rPr>
      </w:pPr>
      <w:r w:rsidRPr="00531B1D">
        <w:rPr>
          <w:spacing w:val="-4"/>
          <w:lang w:val="sq-AL"/>
        </w:rPr>
        <w:t>DEKRETOJ:</w:t>
      </w:r>
    </w:p>
    <w:p w:rsidR="00482A14" w:rsidRPr="00531B1D" w:rsidRDefault="00482A14" w:rsidP="00482A14">
      <w:pPr>
        <w:pStyle w:val="Hapesira7"/>
        <w:rPr>
          <w:spacing w:val="-4"/>
          <w:sz w:val="10"/>
          <w:lang w:val="sq-AL"/>
        </w:rPr>
      </w:pPr>
    </w:p>
    <w:p w:rsidR="00482A14" w:rsidRPr="00531B1D" w:rsidRDefault="00482A14" w:rsidP="00482A14">
      <w:pPr>
        <w:pStyle w:val="NeniNr"/>
        <w:rPr>
          <w:spacing w:val="-4"/>
          <w:lang w:val="sq-AL"/>
        </w:rPr>
      </w:pPr>
      <w:r w:rsidRPr="00531B1D">
        <w:rPr>
          <w:spacing w:val="-4"/>
          <w:lang w:val="sq-AL"/>
        </w:rPr>
        <w:t>Neni 1</w:t>
      </w:r>
    </w:p>
    <w:p w:rsidR="00482A14" w:rsidRPr="00531B1D" w:rsidRDefault="00482A14" w:rsidP="00482A14">
      <w:pPr>
        <w:pStyle w:val="Hapesira7"/>
        <w:rPr>
          <w:spacing w:val="-4"/>
          <w:sz w:val="12"/>
          <w:lang w:val="sq-AL"/>
        </w:rPr>
      </w:pPr>
    </w:p>
    <w:p w:rsidR="00482A14" w:rsidRPr="00531B1D" w:rsidRDefault="00482A14" w:rsidP="00482A14">
      <w:pPr>
        <w:pStyle w:val="Paragrafi"/>
        <w:rPr>
          <w:spacing w:val="-4"/>
          <w:lang w:val="sq-AL"/>
        </w:rPr>
      </w:pPr>
      <w:r w:rsidRPr="00531B1D">
        <w:rPr>
          <w:spacing w:val="-4"/>
          <w:lang w:val="sq-AL"/>
        </w:rPr>
        <w:t>Zgjedhjet për organet e qeverisjes vendore të zhvillohen ditën e diel, në datën 30 qershor 2019.</w:t>
      </w:r>
    </w:p>
    <w:p w:rsidR="00482A14" w:rsidRPr="00531B1D" w:rsidRDefault="00482A14" w:rsidP="00482A14">
      <w:pPr>
        <w:pStyle w:val="Hapesira7"/>
        <w:rPr>
          <w:spacing w:val="-4"/>
          <w:sz w:val="12"/>
          <w:lang w:val="sq-AL"/>
        </w:rPr>
      </w:pPr>
    </w:p>
    <w:p w:rsidR="00482A14" w:rsidRPr="00531B1D" w:rsidRDefault="00482A14" w:rsidP="00482A14">
      <w:pPr>
        <w:pStyle w:val="NeniNr"/>
        <w:rPr>
          <w:spacing w:val="-4"/>
          <w:lang w:val="sq-AL"/>
        </w:rPr>
      </w:pPr>
      <w:r w:rsidRPr="00531B1D">
        <w:rPr>
          <w:spacing w:val="-4"/>
          <w:lang w:val="sq-AL"/>
        </w:rPr>
        <w:t>Neni 2</w:t>
      </w:r>
    </w:p>
    <w:p w:rsidR="00482A14" w:rsidRPr="00531B1D" w:rsidRDefault="00482A14" w:rsidP="00482A14">
      <w:pPr>
        <w:pStyle w:val="Hapesira7"/>
        <w:rPr>
          <w:spacing w:val="-4"/>
          <w:sz w:val="12"/>
          <w:lang w:val="sq-AL"/>
        </w:rPr>
      </w:pPr>
    </w:p>
    <w:p w:rsidR="00482A14" w:rsidRPr="00531B1D" w:rsidRDefault="00482A14" w:rsidP="00482A14">
      <w:pPr>
        <w:pStyle w:val="Paragrafi"/>
        <w:rPr>
          <w:spacing w:val="-4"/>
          <w:lang w:val="sq-AL"/>
        </w:rPr>
      </w:pPr>
      <w:r w:rsidRPr="00531B1D">
        <w:rPr>
          <w:spacing w:val="-4"/>
          <w:lang w:val="sq-AL"/>
        </w:rPr>
        <w:t>Ky dekret hyn në fuqi menjëherë.</w:t>
      </w:r>
    </w:p>
    <w:p w:rsidR="00482A14" w:rsidRPr="00531B1D" w:rsidRDefault="00482A14" w:rsidP="00482A14">
      <w:pPr>
        <w:pStyle w:val="Hapesira7"/>
        <w:rPr>
          <w:spacing w:val="-4"/>
          <w:lang w:val="sq-AL"/>
        </w:rPr>
      </w:pPr>
    </w:p>
    <w:p w:rsidR="00482A14" w:rsidRPr="00531B1D" w:rsidRDefault="00482A14" w:rsidP="00482A14">
      <w:pPr>
        <w:pStyle w:val="Paragrafi"/>
        <w:jc w:val="right"/>
        <w:rPr>
          <w:spacing w:val="-4"/>
          <w:lang w:val="sq-AL"/>
        </w:rPr>
      </w:pPr>
      <w:r w:rsidRPr="00531B1D">
        <w:rPr>
          <w:spacing w:val="-4"/>
          <w:lang w:val="sq-AL"/>
        </w:rPr>
        <w:t xml:space="preserve">PRESIDENTI I REPUBLIKËS </w:t>
      </w:r>
    </w:p>
    <w:p w:rsidR="00482A14" w:rsidRPr="00531B1D" w:rsidRDefault="00482A14" w:rsidP="00482A14">
      <w:pPr>
        <w:pStyle w:val="Paragrafi"/>
        <w:jc w:val="right"/>
        <w:rPr>
          <w:spacing w:val="-4"/>
          <w:lang w:val="sq-AL"/>
        </w:rPr>
      </w:pPr>
      <w:r w:rsidRPr="00531B1D">
        <w:rPr>
          <w:spacing w:val="-4"/>
          <w:lang w:val="sq-AL"/>
        </w:rPr>
        <w:t>SË SHQIPËRISË</w:t>
      </w:r>
    </w:p>
    <w:p w:rsidR="00482A14" w:rsidRPr="00531B1D" w:rsidRDefault="00482A14" w:rsidP="00482A14">
      <w:pPr>
        <w:pStyle w:val="Paragrafi"/>
        <w:jc w:val="right"/>
        <w:rPr>
          <w:b/>
          <w:spacing w:val="-4"/>
          <w:lang w:val="sq-AL"/>
        </w:rPr>
      </w:pPr>
      <w:r w:rsidRPr="00531B1D">
        <w:rPr>
          <w:b/>
          <w:spacing w:val="-4"/>
          <w:lang w:val="sq-AL"/>
        </w:rPr>
        <w:t>Ilir Meta</w:t>
      </w:r>
    </w:p>
    <w:p w:rsidR="0064194A" w:rsidRDefault="0064194A">
      <w:bookmarkStart w:id="0" w:name="_GoBack"/>
      <w:bookmarkEnd w:id="0"/>
    </w:p>
    <w:sectPr w:rsidR="006419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BAE"/>
    <w:rsid w:val="00482A14"/>
    <w:rsid w:val="0064194A"/>
    <w:rsid w:val="0081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9B0DF8-E69D-4D3F-BFAA-97FE04B15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482A1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82A1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82A1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482A1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82A1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82A14"/>
    <w:rPr>
      <w:sz w:val="14"/>
      <w:szCs w:val="24"/>
    </w:rPr>
  </w:style>
  <w:style w:type="character" w:customStyle="1" w:styleId="NeniTitullChar">
    <w:name w:val="Neni_Titull Char"/>
    <w:link w:val="NeniTitull"/>
    <w:locked/>
    <w:rsid w:val="00482A14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2018-11-06T15:04:00Z</dcterms:created>
  <dcterms:modified xsi:type="dcterms:W3CDTF">2018-11-06T15:04:00Z</dcterms:modified>
</cp:coreProperties>
</file>